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B2" w:rsidRDefault="00875C33" w:rsidP="001841B0">
      <w:pPr>
        <w:ind w:right="-143"/>
        <w:jc w:val="center"/>
        <w:rPr>
          <w:sz w:val="28"/>
          <w:szCs w:val="28"/>
        </w:rPr>
      </w:pPr>
      <w:r w:rsidRPr="00875C33">
        <w:rPr>
          <w:sz w:val="28"/>
          <w:szCs w:val="28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margin">
              <wp:posOffset>-123825</wp:posOffset>
            </wp:positionH>
            <wp:positionV relativeFrom="margin">
              <wp:posOffset>-514350</wp:posOffset>
            </wp:positionV>
            <wp:extent cx="6153150" cy="2247900"/>
            <wp:effectExtent l="19050" t="0" r="0" b="0"/>
            <wp:wrapSquare wrapText="bothSides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/>
                  </pic:nvPicPr>
                  <pic:blipFill>
                    <a:blip r:embed="rId8" cstate="print"/>
                    <a:srcRect l="17958" t="35256" r="15019" b="33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7B2" w:rsidRDefault="005057B2" w:rsidP="001841B0">
      <w:pPr>
        <w:ind w:right="-143"/>
        <w:jc w:val="center"/>
        <w:rPr>
          <w:sz w:val="28"/>
          <w:szCs w:val="28"/>
        </w:rPr>
      </w:pPr>
    </w:p>
    <w:p w:rsidR="005057B2" w:rsidRDefault="005057B2" w:rsidP="001841B0">
      <w:pPr>
        <w:ind w:right="-143"/>
        <w:jc w:val="center"/>
        <w:rPr>
          <w:sz w:val="28"/>
          <w:szCs w:val="28"/>
        </w:rPr>
      </w:pPr>
    </w:p>
    <w:p w:rsidR="001841B0" w:rsidRDefault="001841B0" w:rsidP="001841B0">
      <w:pPr>
        <w:ind w:right="-143"/>
        <w:jc w:val="center"/>
        <w:rPr>
          <w:b/>
        </w:rPr>
      </w:pPr>
    </w:p>
    <w:p w:rsidR="001841B0" w:rsidRDefault="001841B0" w:rsidP="001841B0">
      <w:pPr>
        <w:pStyle w:val="ad"/>
        <w:jc w:val="center"/>
        <w:rPr>
          <w:b/>
          <w:bCs/>
          <w:sz w:val="40"/>
          <w:szCs w:val="40"/>
        </w:rPr>
      </w:pPr>
      <w:r w:rsidRPr="00E14098">
        <w:rPr>
          <w:b/>
          <w:bCs/>
          <w:sz w:val="40"/>
          <w:szCs w:val="40"/>
        </w:rPr>
        <w:t xml:space="preserve">ОСНОВНАЯ ОБРАЗОВАТЕЛЬНАЯ </w:t>
      </w:r>
    </w:p>
    <w:p w:rsidR="001841B0" w:rsidRPr="00E14098" w:rsidRDefault="001841B0" w:rsidP="001841B0">
      <w:pPr>
        <w:pStyle w:val="ad"/>
        <w:jc w:val="center"/>
        <w:rPr>
          <w:b/>
          <w:bCs/>
          <w:sz w:val="40"/>
          <w:szCs w:val="40"/>
        </w:rPr>
      </w:pPr>
      <w:r w:rsidRPr="00E14098">
        <w:rPr>
          <w:b/>
          <w:bCs/>
          <w:sz w:val="40"/>
          <w:szCs w:val="40"/>
        </w:rPr>
        <w:t>ПРОГРАММА</w:t>
      </w:r>
    </w:p>
    <w:p w:rsidR="001841B0" w:rsidRPr="00EE7CCD" w:rsidRDefault="001841B0" w:rsidP="001841B0">
      <w:pPr>
        <w:pStyle w:val="ad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дошкольного</w:t>
      </w:r>
      <w:r w:rsidRPr="00EE7CCD">
        <w:rPr>
          <w:b/>
          <w:bCs/>
          <w:sz w:val="36"/>
          <w:szCs w:val="36"/>
        </w:rPr>
        <w:t xml:space="preserve"> общего образования</w:t>
      </w:r>
    </w:p>
    <w:p w:rsidR="001841B0" w:rsidRPr="00EE7CCD" w:rsidRDefault="001841B0" w:rsidP="001841B0">
      <w:pPr>
        <w:ind w:right="-143"/>
        <w:jc w:val="center"/>
        <w:rPr>
          <w:b/>
          <w:sz w:val="36"/>
          <w:szCs w:val="36"/>
        </w:rPr>
      </w:pPr>
      <w:r w:rsidRPr="00EE7CCD">
        <w:rPr>
          <w:b/>
          <w:sz w:val="36"/>
          <w:szCs w:val="36"/>
        </w:rPr>
        <w:t>филиала «</w:t>
      </w:r>
      <w:proofErr w:type="spellStart"/>
      <w:r w:rsidRPr="00EE7CCD">
        <w:rPr>
          <w:b/>
          <w:sz w:val="36"/>
          <w:szCs w:val="36"/>
        </w:rPr>
        <w:t>Краснополянская</w:t>
      </w:r>
      <w:proofErr w:type="spellEnd"/>
      <w:r w:rsidRPr="00EE7CCD">
        <w:rPr>
          <w:b/>
          <w:sz w:val="36"/>
          <w:szCs w:val="36"/>
        </w:rPr>
        <w:t xml:space="preserve"> школа» </w:t>
      </w:r>
    </w:p>
    <w:p w:rsidR="001841B0" w:rsidRPr="00EE7CCD" w:rsidRDefault="001841B0" w:rsidP="001841B0">
      <w:pPr>
        <w:ind w:right="-143"/>
        <w:jc w:val="center"/>
        <w:rPr>
          <w:b/>
          <w:sz w:val="36"/>
          <w:szCs w:val="36"/>
        </w:rPr>
      </w:pPr>
      <w:r w:rsidRPr="00EE7CCD">
        <w:rPr>
          <w:b/>
          <w:sz w:val="36"/>
          <w:szCs w:val="36"/>
        </w:rPr>
        <w:t>МБОУ «Средняя школа  г. Новосокольники»</w:t>
      </w:r>
    </w:p>
    <w:p w:rsidR="001841B0" w:rsidRPr="00B12724" w:rsidRDefault="001841B0" w:rsidP="001841B0">
      <w:pPr>
        <w:pStyle w:val="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B3153">
        <w:rPr>
          <w:rFonts w:ascii="Times New Roman" w:hAnsi="Times New Roman"/>
          <w:sz w:val="28"/>
          <w:szCs w:val="28"/>
        </w:rPr>
        <w:t>(</w:t>
      </w:r>
      <w:r w:rsidRPr="00B12724">
        <w:rPr>
          <w:rFonts w:ascii="Times New Roman" w:hAnsi="Times New Roman"/>
          <w:sz w:val="28"/>
          <w:szCs w:val="28"/>
        </w:rPr>
        <w:t xml:space="preserve">с изменениями от </w:t>
      </w:r>
      <w:r w:rsidR="00B12724" w:rsidRPr="00B12724">
        <w:rPr>
          <w:rFonts w:ascii="Times New Roman" w:hAnsi="Times New Roman"/>
          <w:sz w:val="28"/>
          <w:szCs w:val="28"/>
        </w:rPr>
        <w:t>04.12.2019</w:t>
      </w:r>
      <w:r w:rsidRPr="00B12724">
        <w:rPr>
          <w:rFonts w:ascii="Times New Roman" w:hAnsi="Times New Roman"/>
          <w:sz w:val="28"/>
          <w:szCs w:val="28"/>
        </w:rPr>
        <w:t xml:space="preserve"> г,  приказ № </w:t>
      </w:r>
      <w:r w:rsidR="00B12724" w:rsidRPr="00B12724">
        <w:rPr>
          <w:rFonts w:ascii="Times New Roman" w:hAnsi="Times New Roman"/>
          <w:sz w:val="28"/>
          <w:szCs w:val="28"/>
        </w:rPr>
        <w:t>233 от 04.12.</w:t>
      </w:r>
      <w:r w:rsidRPr="00B12724">
        <w:rPr>
          <w:rFonts w:ascii="Times New Roman" w:hAnsi="Times New Roman"/>
          <w:sz w:val="28"/>
          <w:szCs w:val="28"/>
        </w:rPr>
        <w:t>2019 г.)</w:t>
      </w:r>
    </w:p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1841B0" w:rsidRDefault="001841B0"/>
    <w:p w:rsidR="00B12724" w:rsidRDefault="00B12724"/>
    <w:p w:rsidR="001841B0" w:rsidRDefault="001841B0"/>
    <w:p w:rsidR="001841B0" w:rsidRPr="001841B0" w:rsidRDefault="001841B0" w:rsidP="001841B0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1841B0">
        <w:rPr>
          <w:rFonts w:ascii="Times New Roman" w:hAnsi="Times New Roman"/>
          <w:sz w:val="28"/>
          <w:szCs w:val="28"/>
        </w:rPr>
        <w:t>д.  Бор</w:t>
      </w:r>
    </w:p>
    <w:p w:rsidR="001841B0" w:rsidRDefault="001841B0">
      <w:pPr>
        <w:sectPr w:rsidR="001841B0">
          <w:footerReference w:type="default" r:id="rId9"/>
          <w:pgSz w:w="11840" w:h="16305"/>
          <w:pgMar w:top="1440" w:right="1440" w:bottom="875" w:left="1440" w:header="0" w:footer="0" w:gutter="0"/>
          <w:cols w:space="0"/>
        </w:sect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</w:t>
      </w:r>
    </w:p>
    <w:p w:rsidR="00AB3166" w:rsidRDefault="0088012E">
      <w:pPr>
        <w:numPr>
          <w:ilvl w:val="0"/>
          <w:numId w:val="1"/>
        </w:numPr>
        <w:tabs>
          <w:tab w:val="left" w:pos="960"/>
        </w:tabs>
        <w:spacing w:line="237" w:lineRule="auto"/>
        <w:ind w:left="960" w:hanging="7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ЦЕЛЕВОЙ РАЗДЕЛ</w:t>
      </w:r>
      <w:r>
        <w:rPr>
          <w:rFonts w:eastAsia="Times New Roman"/>
          <w:sz w:val="24"/>
          <w:szCs w:val="24"/>
        </w:rPr>
        <w:t>……………………………………….............……………………..3</w:t>
      </w:r>
    </w:p>
    <w:p w:rsidR="00AB3166" w:rsidRDefault="00AB3166">
      <w:pPr>
        <w:spacing w:line="44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1.1.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Пояснительная записка………………………………………………….………………..</w:t>
      </w:r>
      <w:r w:rsidR="003D3728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3</w:t>
      </w:r>
    </w:p>
    <w:p w:rsidR="00AB3166" w:rsidRDefault="00AB3166">
      <w:pPr>
        <w:spacing w:line="31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1.1.1.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Цели и задачи реализации Программы………………………………….……………....</w:t>
      </w:r>
      <w:r w:rsidR="003D3728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.4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1.1.2.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Принципы и подходы к формированию Программы……………….……………………</w:t>
      </w:r>
      <w:r w:rsidR="003D3728">
        <w:rPr>
          <w:rFonts w:eastAsia="Times New Roman"/>
          <w:sz w:val="23"/>
          <w:szCs w:val="23"/>
        </w:rPr>
        <w:t>….</w:t>
      </w:r>
      <w:r>
        <w:rPr>
          <w:rFonts w:eastAsia="Times New Roman"/>
          <w:sz w:val="23"/>
          <w:szCs w:val="23"/>
        </w:rPr>
        <w:t>4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1.1.3. Характеристики особенностей развития де</w:t>
      </w:r>
      <w:r w:rsidR="00F5158F">
        <w:rPr>
          <w:rFonts w:eastAsia="Times New Roman"/>
          <w:sz w:val="24"/>
          <w:szCs w:val="24"/>
        </w:rPr>
        <w:t>тей раннего и дошкольного возра</w:t>
      </w:r>
      <w:r w:rsidR="00F5158F">
        <w:rPr>
          <w:rFonts w:eastAsia="Times New Roman"/>
          <w:sz w:val="24"/>
          <w:szCs w:val="24"/>
        </w:rPr>
        <w:t>с</w:t>
      </w:r>
      <w:r w:rsidR="00F5158F">
        <w:rPr>
          <w:rFonts w:eastAsia="Times New Roman"/>
          <w:sz w:val="24"/>
          <w:szCs w:val="24"/>
        </w:rPr>
        <w:t>та</w:t>
      </w:r>
      <w:r>
        <w:rPr>
          <w:rFonts w:eastAsia="Times New Roman"/>
          <w:sz w:val="24"/>
          <w:szCs w:val="24"/>
        </w:rPr>
        <w:t>……………………………………………………………………………………………</w:t>
      </w:r>
      <w:r w:rsidR="003D3728">
        <w:rPr>
          <w:rFonts w:eastAsia="Times New Roman"/>
          <w:sz w:val="24"/>
          <w:szCs w:val="24"/>
        </w:rPr>
        <w:t>……</w:t>
      </w:r>
      <w:r w:rsidR="0060447B">
        <w:rPr>
          <w:rFonts w:eastAsia="Times New Roman"/>
          <w:sz w:val="24"/>
          <w:szCs w:val="24"/>
        </w:rPr>
        <w:t>…9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1.2.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Планируемые результаты освоения Программы……………………………………….1</w:t>
      </w:r>
      <w:r w:rsidR="003D3728">
        <w:rPr>
          <w:rFonts w:eastAsia="Times New Roman"/>
          <w:sz w:val="24"/>
          <w:szCs w:val="24"/>
        </w:rPr>
        <w:t>4</w:t>
      </w:r>
    </w:p>
    <w:p w:rsidR="00AB3166" w:rsidRDefault="00AB3166">
      <w:pPr>
        <w:spacing w:line="33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1.3.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Развивающее оценивание качества образовательной деятельности по Программе…1</w:t>
      </w:r>
      <w:r w:rsidR="003D3728">
        <w:rPr>
          <w:rFonts w:eastAsia="Times New Roman"/>
          <w:sz w:val="24"/>
          <w:szCs w:val="24"/>
        </w:rPr>
        <w:t>6</w:t>
      </w:r>
    </w:p>
    <w:p w:rsidR="00AB3166" w:rsidRDefault="00AB3166">
      <w:pPr>
        <w:spacing w:line="43" w:lineRule="exact"/>
        <w:rPr>
          <w:sz w:val="20"/>
          <w:szCs w:val="20"/>
        </w:rPr>
      </w:pPr>
    </w:p>
    <w:p w:rsidR="00AB3166" w:rsidRDefault="0088012E">
      <w:pPr>
        <w:numPr>
          <w:ilvl w:val="0"/>
          <w:numId w:val="2"/>
        </w:numPr>
        <w:tabs>
          <w:tab w:val="left" w:pos="960"/>
        </w:tabs>
        <w:ind w:left="960" w:hanging="7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СОДЕРЖАТЕЛЬНЫЙ РАЗДЕЛ</w:t>
      </w:r>
      <w:r>
        <w:rPr>
          <w:rFonts w:eastAsia="Times New Roman"/>
          <w:sz w:val="23"/>
          <w:szCs w:val="23"/>
        </w:rPr>
        <w:t>………………………………………………………</w:t>
      </w:r>
      <w:r w:rsidR="00A75AB5">
        <w:rPr>
          <w:rFonts w:eastAsia="Times New Roman"/>
          <w:sz w:val="23"/>
          <w:szCs w:val="23"/>
        </w:rPr>
        <w:t>….</w:t>
      </w:r>
      <w:r>
        <w:rPr>
          <w:rFonts w:eastAsia="Times New Roman"/>
          <w:sz w:val="23"/>
          <w:szCs w:val="23"/>
        </w:rPr>
        <w:t>1</w:t>
      </w:r>
      <w:r w:rsidR="00A75AB5">
        <w:rPr>
          <w:rFonts w:eastAsia="Times New Roman"/>
          <w:sz w:val="23"/>
          <w:szCs w:val="23"/>
        </w:rPr>
        <w:t>8</w:t>
      </w:r>
    </w:p>
    <w:p w:rsidR="00AB3166" w:rsidRDefault="00AB3166">
      <w:pPr>
        <w:spacing w:line="59" w:lineRule="exact"/>
        <w:rPr>
          <w:sz w:val="20"/>
          <w:szCs w:val="20"/>
        </w:rPr>
      </w:pPr>
    </w:p>
    <w:p w:rsidR="00AB3166" w:rsidRDefault="0088012E">
      <w:pPr>
        <w:spacing w:line="22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2.1. </w:t>
      </w:r>
      <w:r>
        <w:rPr>
          <w:rFonts w:eastAsia="Times New Roman"/>
          <w:sz w:val="24"/>
          <w:szCs w:val="24"/>
        </w:rPr>
        <w:t>Описание образовательной деятельности в соответствии с направлениями развития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бенка, представленными в пяти образовательных областях………………………………</w:t>
      </w:r>
      <w:r w:rsidR="00A75AB5">
        <w:rPr>
          <w:rFonts w:eastAsia="Times New Roman"/>
          <w:sz w:val="24"/>
          <w:szCs w:val="24"/>
        </w:rPr>
        <w:t>…</w:t>
      </w:r>
      <w:r>
        <w:rPr>
          <w:rFonts w:eastAsia="Times New Roman"/>
          <w:sz w:val="24"/>
          <w:szCs w:val="24"/>
        </w:rPr>
        <w:t>1</w:t>
      </w:r>
      <w:r w:rsidR="00A75AB5">
        <w:rPr>
          <w:rFonts w:eastAsia="Times New Roman"/>
          <w:sz w:val="24"/>
          <w:szCs w:val="24"/>
        </w:rPr>
        <w:t>8</w:t>
      </w:r>
    </w:p>
    <w:p w:rsidR="00AB3166" w:rsidRDefault="00AB3166">
      <w:pPr>
        <w:spacing w:line="45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2.2.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Особенности </w:t>
      </w:r>
      <w:r w:rsidR="00472BC5">
        <w:rPr>
          <w:rFonts w:eastAsia="Times New Roman"/>
          <w:sz w:val="24"/>
          <w:szCs w:val="24"/>
        </w:rPr>
        <w:t xml:space="preserve">организации </w:t>
      </w:r>
      <w:r>
        <w:rPr>
          <w:rFonts w:eastAsia="Times New Roman"/>
          <w:sz w:val="24"/>
          <w:szCs w:val="24"/>
        </w:rPr>
        <w:t>образо</w:t>
      </w:r>
      <w:r w:rsidR="00A75AB5">
        <w:rPr>
          <w:rFonts w:eastAsia="Times New Roman"/>
          <w:sz w:val="24"/>
          <w:szCs w:val="24"/>
        </w:rPr>
        <w:t>вательной деятельности……………</w:t>
      </w:r>
      <w:r w:rsidR="00472BC5">
        <w:rPr>
          <w:rFonts w:eastAsia="Times New Roman"/>
          <w:sz w:val="24"/>
          <w:szCs w:val="24"/>
        </w:rPr>
        <w:t>……..</w:t>
      </w:r>
      <w:r w:rsidR="00A75AB5">
        <w:rPr>
          <w:rFonts w:eastAsia="Times New Roman"/>
          <w:sz w:val="24"/>
          <w:szCs w:val="24"/>
        </w:rPr>
        <w:t>………</w:t>
      </w:r>
      <w:r>
        <w:rPr>
          <w:rFonts w:eastAsia="Times New Roman"/>
          <w:sz w:val="24"/>
          <w:szCs w:val="24"/>
        </w:rPr>
        <w:t>32</w:t>
      </w:r>
    </w:p>
    <w:p w:rsidR="00AB3166" w:rsidRDefault="00AB3166">
      <w:pPr>
        <w:spacing w:line="33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2.3.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 xml:space="preserve">Приоритетные направления деятельности </w:t>
      </w:r>
      <w:r w:rsidR="00841D8F">
        <w:rPr>
          <w:rFonts w:eastAsia="Times New Roman"/>
          <w:sz w:val="23"/>
          <w:szCs w:val="23"/>
        </w:rPr>
        <w:t xml:space="preserve"> </w:t>
      </w:r>
      <w:r w:rsidR="00A75AB5">
        <w:rPr>
          <w:rFonts w:eastAsia="Times New Roman"/>
          <w:sz w:val="23"/>
          <w:szCs w:val="23"/>
        </w:rPr>
        <w:t>………………………………………………..37</w:t>
      </w:r>
      <w:r w:rsidR="00841D8F">
        <w:rPr>
          <w:rFonts w:eastAsia="Times New Roman"/>
          <w:sz w:val="23"/>
          <w:szCs w:val="23"/>
        </w:rPr>
        <w:t xml:space="preserve">                              </w:t>
      </w:r>
    </w:p>
    <w:p w:rsidR="00AB3166" w:rsidRDefault="00AB3166">
      <w:pPr>
        <w:spacing w:line="34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2.4.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Взаимодействие взрослых с детьми……………………………………………………</w:t>
      </w:r>
      <w:r w:rsidR="00A75AB5">
        <w:rPr>
          <w:rFonts w:eastAsia="Times New Roman"/>
          <w:sz w:val="23"/>
          <w:szCs w:val="23"/>
        </w:rPr>
        <w:t>….</w:t>
      </w:r>
      <w:r w:rsidR="00472BC5">
        <w:rPr>
          <w:rFonts w:eastAsia="Times New Roman"/>
          <w:sz w:val="23"/>
          <w:szCs w:val="23"/>
        </w:rPr>
        <w:t>.</w:t>
      </w:r>
      <w:r>
        <w:rPr>
          <w:rFonts w:eastAsia="Times New Roman"/>
          <w:sz w:val="23"/>
          <w:szCs w:val="23"/>
        </w:rPr>
        <w:t>.4</w:t>
      </w:r>
      <w:r w:rsidR="00A75AB5">
        <w:rPr>
          <w:rFonts w:eastAsia="Times New Roman"/>
          <w:sz w:val="23"/>
          <w:szCs w:val="23"/>
        </w:rPr>
        <w:t>4</w:t>
      </w:r>
    </w:p>
    <w:p w:rsidR="00AB3166" w:rsidRDefault="00AB3166">
      <w:pPr>
        <w:spacing w:line="33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2.5.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Взаимодействие педагогического коллектива с семьями дошкольников……………</w:t>
      </w:r>
      <w:r w:rsidR="00A75AB5">
        <w:rPr>
          <w:rFonts w:eastAsia="Times New Roman"/>
          <w:sz w:val="23"/>
          <w:szCs w:val="23"/>
        </w:rPr>
        <w:t>….47</w:t>
      </w:r>
    </w:p>
    <w:p w:rsidR="00AB3166" w:rsidRDefault="00AB3166">
      <w:pPr>
        <w:spacing w:line="33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2.6.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Программа коррекционно-развивающе</w:t>
      </w:r>
      <w:r w:rsidR="00A75AB5">
        <w:rPr>
          <w:rFonts w:eastAsia="Times New Roman"/>
          <w:sz w:val="24"/>
          <w:szCs w:val="24"/>
        </w:rPr>
        <w:t>й работы с детьми с ОВЗ……………………</w:t>
      </w:r>
      <w:r>
        <w:rPr>
          <w:rFonts w:eastAsia="Times New Roman"/>
          <w:sz w:val="24"/>
          <w:szCs w:val="24"/>
        </w:rPr>
        <w:t>5</w:t>
      </w:r>
      <w:r w:rsidR="00A75AB5">
        <w:rPr>
          <w:rFonts w:eastAsia="Times New Roman"/>
          <w:sz w:val="24"/>
          <w:szCs w:val="24"/>
        </w:rPr>
        <w:t>0</w:t>
      </w:r>
    </w:p>
    <w:p w:rsidR="00AB3166" w:rsidRDefault="00AB3166">
      <w:pPr>
        <w:spacing w:line="31" w:lineRule="exact"/>
        <w:rPr>
          <w:sz w:val="20"/>
          <w:szCs w:val="20"/>
        </w:rPr>
      </w:pPr>
    </w:p>
    <w:p w:rsidR="00AB3166" w:rsidRDefault="0088012E">
      <w:pPr>
        <w:numPr>
          <w:ilvl w:val="0"/>
          <w:numId w:val="3"/>
        </w:numPr>
        <w:tabs>
          <w:tab w:val="left" w:pos="960"/>
        </w:tabs>
        <w:ind w:left="960" w:hanging="7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ОРГАНИЗАЦИОННЫЙ ОТДЕЛ</w:t>
      </w:r>
      <w:r w:rsidR="00A75AB5">
        <w:rPr>
          <w:rFonts w:eastAsia="Times New Roman"/>
          <w:sz w:val="24"/>
          <w:szCs w:val="24"/>
        </w:rPr>
        <w:t>…………………………………………………….5</w:t>
      </w:r>
      <w:r>
        <w:rPr>
          <w:rFonts w:eastAsia="Times New Roman"/>
          <w:sz w:val="24"/>
          <w:szCs w:val="24"/>
        </w:rPr>
        <w:t>4</w:t>
      </w:r>
    </w:p>
    <w:p w:rsidR="00AB3166" w:rsidRDefault="00AB3166">
      <w:pPr>
        <w:spacing w:line="43" w:lineRule="exact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numPr>
          <w:ilvl w:val="0"/>
          <w:numId w:val="4"/>
        </w:numPr>
        <w:tabs>
          <w:tab w:val="left" w:pos="480"/>
        </w:tabs>
        <w:ind w:left="4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  </w:t>
      </w:r>
      <w:r>
        <w:rPr>
          <w:rFonts w:eastAsia="Times New Roman"/>
          <w:sz w:val="24"/>
          <w:szCs w:val="24"/>
        </w:rPr>
        <w:t>Психолого-педагогические условия, обес</w:t>
      </w:r>
      <w:r w:rsidR="00A75AB5">
        <w:rPr>
          <w:rFonts w:eastAsia="Times New Roman"/>
          <w:sz w:val="24"/>
          <w:szCs w:val="24"/>
        </w:rPr>
        <w:t>печивающие развитие ребенка……………5</w:t>
      </w:r>
      <w:r>
        <w:rPr>
          <w:rFonts w:eastAsia="Times New Roman"/>
          <w:sz w:val="24"/>
          <w:szCs w:val="24"/>
        </w:rPr>
        <w:t>4</w:t>
      </w:r>
    </w:p>
    <w:p w:rsidR="00AB3166" w:rsidRDefault="00AB3166">
      <w:pPr>
        <w:spacing w:line="33" w:lineRule="exact"/>
        <w:rPr>
          <w:rFonts w:eastAsia="Times New Roman"/>
          <w:sz w:val="28"/>
          <w:szCs w:val="28"/>
        </w:rPr>
      </w:pPr>
    </w:p>
    <w:p w:rsidR="00AB3166" w:rsidRDefault="0088012E">
      <w:pPr>
        <w:numPr>
          <w:ilvl w:val="0"/>
          <w:numId w:val="5"/>
        </w:numPr>
        <w:tabs>
          <w:tab w:val="left" w:pos="480"/>
        </w:tabs>
        <w:ind w:left="4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  </w:t>
      </w:r>
      <w:r>
        <w:rPr>
          <w:rFonts w:eastAsia="Times New Roman"/>
          <w:sz w:val="24"/>
          <w:szCs w:val="24"/>
        </w:rPr>
        <w:t>Организация развивающей предметно-пространственной среды…………………….</w:t>
      </w:r>
      <w:r w:rsidR="00A75AB5">
        <w:rPr>
          <w:rFonts w:eastAsia="Times New Roman"/>
          <w:sz w:val="24"/>
          <w:szCs w:val="24"/>
        </w:rPr>
        <w:t>.55</w:t>
      </w:r>
    </w:p>
    <w:p w:rsidR="00AB3166" w:rsidRDefault="00AB3166">
      <w:pPr>
        <w:spacing w:line="33" w:lineRule="exact"/>
        <w:rPr>
          <w:rFonts w:eastAsia="Times New Roman"/>
          <w:sz w:val="28"/>
          <w:szCs w:val="28"/>
        </w:rPr>
      </w:pPr>
    </w:p>
    <w:p w:rsidR="00AB3166" w:rsidRDefault="0088012E">
      <w:pPr>
        <w:numPr>
          <w:ilvl w:val="0"/>
          <w:numId w:val="6"/>
        </w:numPr>
        <w:tabs>
          <w:tab w:val="left" w:pos="480"/>
        </w:tabs>
        <w:ind w:left="4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  </w:t>
      </w:r>
      <w:r>
        <w:rPr>
          <w:rFonts w:eastAsia="Times New Roman"/>
          <w:sz w:val="24"/>
          <w:szCs w:val="24"/>
        </w:rPr>
        <w:t>Кадровые условия реализации Программы…………………………………………….</w:t>
      </w:r>
      <w:r w:rsidR="00A75AB5">
        <w:rPr>
          <w:rFonts w:eastAsia="Times New Roman"/>
          <w:sz w:val="24"/>
          <w:szCs w:val="24"/>
        </w:rPr>
        <w:t>57</w:t>
      </w:r>
    </w:p>
    <w:p w:rsidR="00AB3166" w:rsidRDefault="00AB3166">
      <w:pPr>
        <w:spacing w:line="28" w:lineRule="exact"/>
        <w:rPr>
          <w:rFonts w:eastAsia="Times New Roman"/>
          <w:sz w:val="28"/>
          <w:szCs w:val="28"/>
        </w:rPr>
      </w:pPr>
    </w:p>
    <w:p w:rsidR="00AB3166" w:rsidRDefault="0088012E">
      <w:pPr>
        <w:numPr>
          <w:ilvl w:val="0"/>
          <w:numId w:val="7"/>
        </w:numPr>
        <w:tabs>
          <w:tab w:val="left" w:pos="480"/>
        </w:tabs>
        <w:ind w:left="4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  </w:t>
      </w:r>
      <w:r>
        <w:rPr>
          <w:rFonts w:eastAsia="Times New Roman"/>
          <w:sz w:val="24"/>
          <w:szCs w:val="24"/>
        </w:rPr>
        <w:t>Материально-техническое обеспечение Программы……………………….…………</w:t>
      </w:r>
      <w:r w:rsidR="00A75AB5">
        <w:rPr>
          <w:rFonts w:eastAsia="Times New Roman"/>
          <w:sz w:val="24"/>
          <w:szCs w:val="24"/>
        </w:rPr>
        <w:t>57</w:t>
      </w:r>
    </w:p>
    <w:p w:rsidR="00AB3166" w:rsidRDefault="00AB3166">
      <w:pPr>
        <w:spacing w:line="33" w:lineRule="exact"/>
        <w:rPr>
          <w:rFonts w:eastAsia="Times New Roman"/>
          <w:sz w:val="28"/>
          <w:szCs w:val="28"/>
        </w:rPr>
      </w:pPr>
    </w:p>
    <w:p w:rsidR="00AB3166" w:rsidRDefault="0088012E">
      <w:pPr>
        <w:numPr>
          <w:ilvl w:val="0"/>
          <w:numId w:val="8"/>
        </w:numPr>
        <w:tabs>
          <w:tab w:val="left" w:pos="480"/>
        </w:tabs>
        <w:ind w:left="4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  </w:t>
      </w:r>
      <w:r>
        <w:rPr>
          <w:rFonts w:eastAsia="Times New Roman"/>
          <w:sz w:val="24"/>
          <w:szCs w:val="24"/>
        </w:rPr>
        <w:t>Финансовые условия реализации Программы…………………………………………</w:t>
      </w:r>
      <w:r w:rsidR="00A75AB5">
        <w:rPr>
          <w:rFonts w:eastAsia="Times New Roman"/>
          <w:sz w:val="24"/>
          <w:szCs w:val="24"/>
        </w:rPr>
        <w:t>60</w:t>
      </w:r>
    </w:p>
    <w:p w:rsidR="00AB3166" w:rsidRDefault="00AB3166">
      <w:pPr>
        <w:spacing w:line="33" w:lineRule="exact"/>
        <w:rPr>
          <w:rFonts w:eastAsia="Times New Roman"/>
          <w:sz w:val="28"/>
          <w:szCs w:val="28"/>
        </w:rPr>
      </w:pPr>
    </w:p>
    <w:p w:rsidR="00AB3166" w:rsidRDefault="0088012E">
      <w:pPr>
        <w:numPr>
          <w:ilvl w:val="0"/>
          <w:numId w:val="9"/>
        </w:numPr>
        <w:tabs>
          <w:tab w:val="left" w:pos="480"/>
        </w:tabs>
        <w:ind w:left="4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   </w:t>
      </w:r>
      <w:r>
        <w:rPr>
          <w:rFonts w:eastAsia="Times New Roman"/>
          <w:sz w:val="24"/>
          <w:szCs w:val="24"/>
        </w:rPr>
        <w:t>Планирование образовательной деятельности………………………………………</w:t>
      </w:r>
      <w:r w:rsidR="00A75AB5">
        <w:rPr>
          <w:rFonts w:eastAsia="Times New Roman"/>
          <w:sz w:val="24"/>
          <w:szCs w:val="24"/>
        </w:rPr>
        <w:t>…67</w:t>
      </w:r>
    </w:p>
    <w:p w:rsidR="00AB3166" w:rsidRDefault="00AB3166">
      <w:pPr>
        <w:spacing w:line="33" w:lineRule="exact"/>
        <w:rPr>
          <w:rFonts w:eastAsia="Times New Roman"/>
          <w:sz w:val="28"/>
          <w:szCs w:val="28"/>
        </w:rPr>
      </w:pPr>
    </w:p>
    <w:p w:rsidR="00AB3166" w:rsidRDefault="0088012E">
      <w:pPr>
        <w:numPr>
          <w:ilvl w:val="0"/>
          <w:numId w:val="10"/>
        </w:numPr>
        <w:tabs>
          <w:tab w:val="left" w:pos="480"/>
        </w:tabs>
        <w:ind w:left="4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   </w:t>
      </w:r>
      <w:r>
        <w:rPr>
          <w:rFonts w:eastAsia="Times New Roman"/>
          <w:sz w:val="24"/>
          <w:szCs w:val="24"/>
        </w:rPr>
        <w:t>Режим дня и распорядок………………………………………………………………</w:t>
      </w:r>
      <w:r w:rsidR="00A75AB5">
        <w:rPr>
          <w:rFonts w:eastAsia="Times New Roman"/>
          <w:sz w:val="24"/>
          <w:szCs w:val="24"/>
        </w:rPr>
        <w:t>…</w:t>
      </w:r>
      <w:r w:rsidR="00472BC5">
        <w:rPr>
          <w:rFonts w:eastAsia="Times New Roman"/>
          <w:sz w:val="24"/>
          <w:szCs w:val="24"/>
        </w:rPr>
        <w:t>81</w:t>
      </w:r>
    </w:p>
    <w:p w:rsidR="00AB3166" w:rsidRDefault="00AB3166">
      <w:pPr>
        <w:spacing w:line="49" w:lineRule="exact"/>
        <w:rPr>
          <w:sz w:val="20"/>
          <w:szCs w:val="20"/>
        </w:rPr>
      </w:pPr>
    </w:p>
    <w:p w:rsidR="00AB3166" w:rsidRDefault="0088012E">
      <w:pPr>
        <w:spacing w:line="24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3.8. </w:t>
      </w:r>
      <w:r>
        <w:rPr>
          <w:rFonts w:eastAsia="Times New Roman"/>
          <w:sz w:val="24"/>
          <w:szCs w:val="24"/>
        </w:rPr>
        <w:t>Перспективы работы по совершенствованию и развитию содержания Программы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обеспечивающих ее реализацию нормативно-правовых, финансовых, научно-методических, кадровых, информационных и материально-технических ресурсов………………………</w:t>
      </w:r>
      <w:r w:rsidR="00A75AB5">
        <w:rPr>
          <w:rFonts w:eastAsia="Times New Roman"/>
          <w:sz w:val="24"/>
          <w:szCs w:val="24"/>
        </w:rPr>
        <w:t>…8</w:t>
      </w:r>
      <w:r w:rsidR="00472BC5">
        <w:rPr>
          <w:rFonts w:eastAsia="Times New Roman"/>
          <w:sz w:val="24"/>
          <w:szCs w:val="24"/>
        </w:rPr>
        <w:t>4</w:t>
      </w:r>
    </w:p>
    <w:p w:rsidR="00AB3166" w:rsidRDefault="00AB3166">
      <w:pPr>
        <w:spacing w:line="38" w:lineRule="exact"/>
        <w:rPr>
          <w:sz w:val="20"/>
          <w:szCs w:val="20"/>
        </w:rPr>
      </w:pPr>
    </w:p>
    <w:p w:rsidR="00AB3166" w:rsidRDefault="0088012E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3.9.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Перечень нормативных и нормативно-методических документов…………………</w:t>
      </w:r>
      <w:r w:rsidR="00A75AB5">
        <w:rPr>
          <w:rFonts w:eastAsia="Times New Roman"/>
          <w:sz w:val="23"/>
          <w:szCs w:val="23"/>
        </w:rPr>
        <w:t>…….8</w:t>
      </w:r>
      <w:r w:rsidR="00472BC5">
        <w:rPr>
          <w:rFonts w:eastAsia="Times New Roman"/>
          <w:sz w:val="23"/>
          <w:szCs w:val="23"/>
        </w:rPr>
        <w:t>5</w:t>
      </w:r>
    </w:p>
    <w:p w:rsidR="00AB3166" w:rsidRDefault="00AB3166">
      <w:pPr>
        <w:spacing w:line="34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3.10.  </w:t>
      </w:r>
      <w:r>
        <w:rPr>
          <w:rFonts w:eastAsia="Times New Roman"/>
          <w:sz w:val="24"/>
          <w:szCs w:val="24"/>
        </w:rPr>
        <w:t>Перечень литературных источников…………………………………………………</w:t>
      </w:r>
      <w:r w:rsidR="00A75AB5">
        <w:rPr>
          <w:rFonts w:eastAsia="Times New Roman"/>
          <w:sz w:val="24"/>
          <w:szCs w:val="24"/>
        </w:rPr>
        <w:t>…8</w:t>
      </w:r>
      <w:r w:rsidR="00472BC5">
        <w:rPr>
          <w:rFonts w:eastAsia="Times New Roman"/>
          <w:sz w:val="24"/>
          <w:szCs w:val="24"/>
        </w:rPr>
        <w:t>6</w:t>
      </w:r>
    </w:p>
    <w:p w:rsidR="00AB3166" w:rsidRDefault="00AB3166">
      <w:pPr>
        <w:spacing w:line="31" w:lineRule="exact"/>
        <w:rPr>
          <w:sz w:val="20"/>
          <w:szCs w:val="20"/>
        </w:rPr>
      </w:pPr>
    </w:p>
    <w:p w:rsidR="00AB3166" w:rsidRDefault="0088012E">
      <w:pPr>
        <w:numPr>
          <w:ilvl w:val="0"/>
          <w:numId w:val="11"/>
        </w:numPr>
        <w:tabs>
          <w:tab w:val="left" w:pos="960"/>
        </w:tabs>
        <w:ind w:left="960" w:hanging="7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КРАТКАЯ ПРЕЗЕНТАЦИЯ ПРОГРАММЫ</w:t>
      </w:r>
      <w:r>
        <w:rPr>
          <w:rFonts w:eastAsia="Times New Roman"/>
          <w:sz w:val="24"/>
          <w:szCs w:val="24"/>
        </w:rPr>
        <w:t>……………………………………</w:t>
      </w:r>
      <w:r w:rsidR="00A75AB5">
        <w:rPr>
          <w:rFonts w:eastAsia="Times New Roman"/>
          <w:sz w:val="24"/>
          <w:szCs w:val="24"/>
        </w:rPr>
        <w:t>….</w:t>
      </w:r>
      <w:r w:rsidR="00472BC5">
        <w:rPr>
          <w:rFonts w:eastAsia="Times New Roman"/>
          <w:sz w:val="24"/>
          <w:szCs w:val="24"/>
        </w:rPr>
        <w:t>90</w:t>
      </w:r>
    </w:p>
    <w:p w:rsidR="00AB3166" w:rsidRDefault="00AB3166">
      <w:pPr>
        <w:spacing w:line="45" w:lineRule="exact"/>
        <w:rPr>
          <w:rFonts w:eastAsia="Times New Roman"/>
          <w:b/>
          <w:bCs/>
          <w:sz w:val="24"/>
          <w:szCs w:val="24"/>
        </w:rPr>
      </w:pPr>
    </w:p>
    <w:p w:rsidR="00AB3166" w:rsidRDefault="00AB3166">
      <w:pPr>
        <w:ind w:left="260"/>
        <w:rPr>
          <w:rFonts w:eastAsia="Times New Roman"/>
          <w:b/>
          <w:bCs/>
          <w:sz w:val="24"/>
          <w:szCs w:val="24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357" w:lineRule="exact"/>
        <w:rPr>
          <w:sz w:val="20"/>
          <w:szCs w:val="20"/>
        </w:rPr>
      </w:pPr>
    </w:p>
    <w:p w:rsidR="00AB3166" w:rsidRDefault="00AB3166">
      <w:pPr>
        <w:jc w:val="right"/>
        <w:rPr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128" w:right="704" w:bottom="373" w:left="1440" w:header="0" w:footer="0" w:gutter="0"/>
          <w:cols w:space="720" w:equalWidth="0">
            <w:col w:w="9760"/>
          </w:cols>
        </w:sectPr>
      </w:pPr>
    </w:p>
    <w:p w:rsidR="00AB3166" w:rsidRDefault="0088012E">
      <w:pPr>
        <w:numPr>
          <w:ilvl w:val="0"/>
          <w:numId w:val="12"/>
        </w:numPr>
        <w:tabs>
          <w:tab w:val="left" w:pos="980"/>
        </w:tabs>
        <w:ind w:left="980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ЦЕЛЕВОЙ РАЗДЕЛ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20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Пояснительная записка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Pr="002C096F" w:rsidRDefault="0088012E" w:rsidP="003B33FF">
      <w:pPr>
        <w:spacing w:line="276" w:lineRule="auto"/>
        <w:ind w:left="260" w:firstLine="711"/>
        <w:jc w:val="both"/>
        <w:rPr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Основная образовательная Программа дошкольно</w:t>
      </w:r>
      <w:r w:rsidR="00DB44C7">
        <w:rPr>
          <w:rFonts w:eastAsia="Times New Roman"/>
          <w:sz w:val="24"/>
          <w:szCs w:val="24"/>
        </w:rPr>
        <w:t>го отделения</w:t>
      </w:r>
      <w:r w:rsidRPr="002C096F">
        <w:rPr>
          <w:rFonts w:eastAsia="Times New Roman"/>
          <w:sz w:val="24"/>
          <w:szCs w:val="24"/>
        </w:rPr>
        <w:t xml:space="preserve"> муниципального бюджетного образовательного учреждения «Средняя школа г. Новосокольники» филиала «</w:t>
      </w:r>
      <w:proofErr w:type="spellStart"/>
      <w:r w:rsidRPr="002C096F">
        <w:rPr>
          <w:rFonts w:eastAsia="Times New Roman"/>
          <w:sz w:val="24"/>
          <w:szCs w:val="24"/>
        </w:rPr>
        <w:t>Краснополянская</w:t>
      </w:r>
      <w:proofErr w:type="spellEnd"/>
      <w:r w:rsidRPr="002C096F">
        <w:rPr>
          <w:rFonts w:eastAsia="Times New Roman"/>
          <w:sz w:val="24"/>
          <w:szCs w:val="24"/>
        </w:rPr>
        <w:t xml:space="preserve"> школа» (далее - «Программа») - это нормативно-управленческий док</w:t>
      </w:r>
      <w:r w:rsidRPr="002C096F">
        <w:rPr>
          <w:rFonts w:eastAsia="Times New Roman"/>
          <w:sz w:val="24"/>
          <w:szCs w:val="24"/>
        </w:rPr>
        <w:t>у</w:t>
      </w:r>
      <w:r w:rsidRPr="002C096F">
        <w:rPr>
          <w:rFonts w:eastAsia="Times New Roman"/>
          <w:sz w:val="24"/>
          <w:szCs w:val="24"/>
        </w:rPr>
        <w:t>мент образовательного учреждения, характеризующий специфику содержания образования и особенности организации воспитательно-образовательного процесса.</w:t>
      </w:r>
    </w:p>
    <w:p w:rsidR="00AB3166" w:rsidRPr="002C096F" w:rsidRDefault="00AB3166" w:rsidP="003B33FF">
      <w:pPr>
        <w:spacing w:line="276" w:lineRule="auto"/>
        <w:rPr>
          <w:sz w:val="24"/>
          <w:szCs w:val="24"/>
        </w:rPr>
      </w:pPr>
    </w:p>
    <w:p w:rsidR="0003793E" w:rsidRPr="002C096F" w:rsidRDefault="003B33FF" w:rsidP="003B33FF">
      <w:pPr>
        <w:spacing w:line="276" w:lineRule="auto"/>
        <w:jc w:val="both"/>
        <w:rPr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 xml:space="preserve">   </w:t>
      </w:r>
      <w:r w:rsidR="002C096F" w:rsidRPr="002C096F">
        <w:rPr>
          <w:rFonts w:eastAsia="Times New Roman"/>
          <w:sz w:val="24"/>
          <w:szCs w:val="24"/>
        </w:rPr>
        <w:tab/>
      </w:r>
      <w:proofErr w:type="gramStart"/>
      <w:r w:rsidR="0088012E" w:rsidRPr="002C096F">
        <w:rPr>
          <w:rFonts w:eastAsia="Times New Roman"/>
          <w:sz w:val="24"/>
          <w:szCs w:val="24"/>
        </w:rPr>
        <w:t>Программа разработана в соответствии с Федеральным государственным образов</w:t>
      </w:r>
      <w:r w:rsidR="0088012E" w:rsidRPr="002C096F">
        <w:rPr>
          <w:rFonts w:eastAsia="Times New Roman"/>
          <w:sz w:val="24"/>
          <w:szCs w:val="24"/>
        </w:rPr>
        <w:t>а</w:t>
      </w:r>
      <w:r w:rsidR="0088012E" w:rsidRPr="002C096F">
        <w:rPr>
          <w:rFonts w:eastAsia="Times New Roman"/>
          <w:sz w:val="24"/>
          <w:szCs w:val="24"/>
        </w:rPr>
        <w:t xml:space="preserve">тельным стандартом дошкольного образования, на основе Примерной </w:t>
      </w:r>
      <w:r w:rsidRPr="002C096F">
        <w:rPr>
          <w:rFonts w:eastAsia="Times New Roman"/>
          <w:sz w:val="24"/>
          <w:szCs w:val="24"/>
        </w:rPr>
        <w:t xml:space="preserve"> основной образов</w:t>
      </w:r>
      <w:r w:rsidRPr="002C096F">
        <w:rPr>
          <w:rFonts w:eastAsia="Times New Roman"/>
          <w:sz w:val="24"/>
          <w:szCs w:val="24"/>
        </w:rPr>
        <w:t>а</w:t>
      </w:r>
      <w:r w:rsidRPr="002C096F">
        <w:rPr>
          <w:rFonts w:eastAsia="Times New Roman"/>
          <w:sz w:val="24"/>
          <w:szCs w:val="24"/>
        </w:rPr>
        <w:t xml:space="preserve">тельной </w:t>
      </w:r>
      <w:r w:rsidR="0003793E" w:rsidRPr="002C096F">
        <w:rPr>
          <w:rFonts w:eastAsia="Times New Roman"/>
          <w:sz w:val="24"/>
          <w:szCs w:val="24"/>
        </w:rPr>
        <w:t>программа дошкольного образования (</w:t>
      </w:r>
      <w:r w:rsidR="0003793E" w:rsidRPr="002C096F">
        <w:rPr>
          <w:sz w:val="24"/>
          <w:szCs w:val="24"/>
        </w:rPr>
        <w:t>ОДОБРЕНА решением федерального учебно-методического объединения по общему образованию (протокол от 20 мая 2015 г. № 2/15)</w:t>
      </w:r>
      <w:r w:rsidRPr="002C096F">
        <w:rPr>
          <w:sz w:val="24"/>
          <w:szCs w:val="24"/>
        </w:rPr>
        <w:t xml:space="preserve">, </w:t>
      </w:r>
      <w:proofErr w:type="gramEnd"/>
    </w:p>
    <w:p w:rsidR="00AB3166" w:rsidRPr="002C096F" w:rsidRDefault="0088012E" w:rsidP="003B33FF">
      <w:pPr>
        <w:spacing w:line="273" w:lineRule="auto"/>
        <w:ind w:left="260" w:firstLine="711"/>
        <w:jc w:val="both"/>
        <w:rPr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 xml:space="preserve"> а также с учетом нормативных документов:</w:t>
      </w:r>
    </w:p>
    <w:p w:rsidR="00AB3166" w:rsidRPr="002C096F" w:rsidRDefault="00AB3166">
      <w:pPr>
        <w:spacing w:line="20" w:lineRule="exact"/>
        <w:rPr>
          <w:sz w:val="24"/>
          <w:szCs w:val="24"/>
        </w:rPr>
      </w:pPr>
    </w:p>
    <w:p w:rsidR="00AB3166" w:rsidRPr="002C096F" w:rsidRDefault="0088012E">
      <w:pPr>
        <w:numPr>
          <w:ilvl w:val="1"/>
          <w:numId w:val="13"/>
        </w:numPr>
        <w:tabs>
          <w:tab w:val="left" w:pos="1144"/>
        </w:tabs>
        <w:spacing w:line="265" w:lineRule="auto"/>
        <w:ind w:left="260" w:firstLine="711"/>
        <w:rPr>
          <w:rFonts w:eastAsia="Times New Roman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Федеральный закон Российской Федерации от 29 декабря 2012 г. № 273-ФЗ «Об образовании в Российской Федерации»;</w:t>
      </w:r>
    </w:p>
    <w:p w:rsidR="00AB3166" w:rsidRPr="002C096F" w:rsidRDefault="00AB3166">
      <w:pPr>
        <w:spacing w:line="24" w:lineRule="exact"/>
        <w:rPr>
          <w:rFonts w:eastAsia="Times New Roman"/>
          <w:sz w:val="24"/>
          <w:szCs w:val="24"/>
        </w:rPr>
      </w:pPr>
    </w:p>
    <w:p w:rsidR="00AB3166" w:rsidRPr="002C096F" w:rsidRDefault="0088012E">
      <w:pPr>
        <w:numPr>
          <w:ilvl w:val="1"/>
          <w:numId w:val="13"/>
        </w:numPr>
        <w:tabs>
          <w:tab w:val="left" w:pos="1288"/>
        </w:tabs>
        <w:spacing w:line="270" w:lineRule="auto"/>
        <w:ind w:left="260" w:firstLine="711"/>
        <w:jc w:val="both"/>
        <w:rPr>
          <w:rFonts w:eastAsia="Times New Roman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Федеральным государственным образовательным стандартом дошкольного обр</w:t>
      </w:r>
      <w:r w:rsidRPr="002C096F">
        <w:rPr>
          <w:rFonts w:eastAsia="Times New Roman"/>
          <w:sz w:val="24"/>
          <w:szCs w:val="24"/>
        </w:rPr>
        <w:t>а</w:t>
      </w:r>
      <w:r w:rsidRPr="002C096F">
        <w:rPr>
          <w:rFonts w:eastAsia="Times New Roman"/>
          <w:sz w:val="24"/>
          <w:szCs w:val="24"/>
        </w:rPr>
        <w:t>зования (утвержден приказом Министерства образования и науки Российской Федерации от 17 октября 2013 г. № 1155);</w:t>
      </w:r>
    </w:p>
    <w:p w:rsidR="00AB3166" w:rsidRPr="002C096F" w:rsidRDefault="00AB3166">
      <w:pPr>
        <w:spacing w:line="18" w:lineRule="exact"/>
        <w:rPr>
          <w:rFonts w:eastAsia="Times New Roman"/>
          <w:sz w:val="24"/>
          <w:szCs w:val="24"/>
        </w:rPr>
      </w:pPr>
    </w:p>
    <w:p w:rsidR="00AB3166" w:rsidRPr="002C096F" w:rsidRDefault="0088012E">
      <w:pPr>
        <w:numPr>
          <w:ilvl w:val="1"/>
          <w:numId w:val="13"/>
        </w:numPr>
        <w:tabs>
          <w:tab w:val="left" w:pos="1278"/>
        </w:tabs>
        <w:spacing w:line="273" w:lineRule="auto"/>
        <w:ind w:left="260" w:firstLine="711"/>
        <w:jc w:val="both"/>
        <w:rPr>
          <w:rFonts w:eastAsia="Times New Roman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Постановление Главного государственного санитарного врача Российской Фед</w:t>
      </w:r>
      <w:r w:rsidRPr="002C096F">
        <w:rPr>
          <w:rFonts w:eastAsia="Times New Roman"/>
          <w:sz w:val="24"/>
          <w:szCs w:val="24"/>
        </w:rPr>
        <w:t>е</w:t>
      </w:r>
      <w:r w:rsidRPr="002C096F">
        <w:rPr>
          <w:rFonts w:eastAsia="Times New Roman"/>
          <w:sz w:val="24"/>
          <w:szCs w:val="24"/>
        </w:rPr>
        <w:t>рации от 15 мая 2013 г. № 26 «Об утверждении СанПиН 2.4.1.3049-13»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AB3166" w:rsidRPr="002C096F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Pr="002C096F" w:rsidRDefault="0088012E">
      <w:pPr>
        <w:spacing w:line="270" w:lineRule="auto"/>
        <w:ind w:left="260" w:firstLine="711"/>
        <w:jc w:val="both"/>
        <w:rPr>
          <w:rFonts w:eastAsia="Times New Roman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Основная образовательная программа ДОУ определяет цель, задачи, планируемые результаты, содержание и организацию образовательного процесса на ступени дошкольн</w:t>
      </w:r>
      <w:r w:rsidRPr="002C096F">
        <w:rPr>
          <w:rFonts w:eastAsia="Times New Roman"/>
          <w:sz w:val="24"/>
          <w:szCs w:val="24"/>
        </w:rPr>
        <w:t>о</w:t>
      </w:r>
      <w:r w:rsidRPr="002C096F">
        <w:rPr>
          <w:rFonts w:eastAsia="Times New Roman"/>
          <w:sz w:val="24"/>
          <w:szCs w:val="24"/>
        </w:rPr>
        <w:t>го образования.</w:t>
      </w:r>
    </w:p>
    <w:p w:rsidR="00AB3166" w:rsidRPr="002C096F" w:rsidRDefault="00AB3166">
      <w:pPr>
        <w:spacing w:line="24" w:lineRule="exact"/>
        <w:rPr>
          <w:rFonts w:eastAsia="Times New Roman"/>
          <w:sz w:val="24"/>
          <w:szCs w:val="24"/>
        </w:rPr>
      </w:pPr>
    </w:p>
    <w:p w:rsidR="00AB3166" w:rsidRPr="002C096F" w:rsidRDefault="0088012E">
      <w:pPr>
        <w:spacing w:line="272" w:lineRule="auto"/>
        <w:ind w:left="260" w:firstLine="711"/>
        <w:jc w:val="both"/>
        <w:rPr>
          <w:rFonts w:eastAsia="Times New Roman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Базовая (обязательная) часть Программы обеспечивает комплексность подхода во всех пяти взаимодополняющих образовательных областях, способствуя социально-коммуникативному, познавательному, речевому, художественно-эстетическому и физич</w:t>
      </w:r>
      <w:r w:rsidRPr="002C096F">
        <w:rPr>
          <w:rFonts w:eastAsia="Times New Roman"/>
          <w:sz w:val="24"/>
          <w:szCs w:val="24"/>
        </w:rPr>
        <w:t>е</w:t>
      </w:r>
      <w:r w:rsidRPr="002C096F">
        <w:rPr>
          <w:rFonts w:eastAsia="Times New Roman"/>
          <w:sz w:val="24"/>
          <w:szCs w:val="24"/>
        </w:rPr>
        <w:t>скому развитию детей.</w:t>
      </w:r>
    </w:p>
    <w:p w:rsidR="00AB3166" w:rsidRPr="002C096F" w:rsidRDefault="00AB3166">
      <w:pPr>
        <w:spacing w:line="15" w:lineRule="exact"/>
        <w:rPr>
          <w:rFonts w:eastAsia="Times New Roman"/>
          <w:sz w:val="24"/>
          <w:szCs w:val="24"/>
        </w:rPr>
      </w:pPr>
    </w:p>
    <w:p w:rsidR="00AB3166" w:rsidRPr="002C096F" w:rsidRDefault="0088012E">
      <w:pPr>
        <w:ind w:left="980"/>
        <w:rPr>
          <w:rFonts w:eastAsia="Times New Roman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Часть, формируемая участниками образовательных отношений Программы отраж</w:t>
      </w:r>
      <w:r w:rsidRPr="002C096F">
        <w:rPr>
          <w:rFonts w:eastAsia="Times New Roman"/>
          <w:sz w:val="24"/>
          <w:szCs w:val="24"/>
        </w:rPr>
        <w:t>а</w:t>
      </w:r>
      <w:r w:rsidRPr="002C096F">
        <w:rPr>
          <w:rFonts w:eastAsia="Times New Roman"/>
          <w:sz w:val="24"/>
          <w:szCs w:val="24"/>
        </w:rPr>
        <w:t>ет:</w:t>
      </w:r>
    </w:p>
    <w:p w:rsidR="00AB3166" w:rsidRPr="002C096F" w:rsidRDefault="00AB3166">
      <w:pPr>
        <w:spacing w:line="46" w:lineRule="exact"/>
        <w:rPr>
          <w:rFonts w:eastAsia="Times New Roman"/>
          <w:sz w:val="24"/>
          <w:szCs w:val="24"/>
        </w:rPr>
      </w:pPr>
    </w:p>
    <w:p w:rsidR="00AB3166" w:rsidRPr="002C096F" w:rsidRDefault="0088012E">
      <w:pPr>
        <w:numPr>
          <w:ilvl w:val="0"/>
          <w:numId w:val="13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2C096F">
        <w:rPr>
          <w:rFonts w:eastAsia="Times New Roman"/>
          <w:b/>
          <w:bCs/>
          <w:sz w:val="24"/>
          <w:szCs w:val="24"/>
        </w:rPr>
        <w:t>Национально – региональный компонент</w:t>
      </w:r>
    </w:p>
    <w:p w:rsidR="00AB3166" w:rsidRPr="002C096F" w:rsidRDefault="00AB3166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AB3166" w:rsidRPr="002C096F" w:rsidRDefault="0088012E">
      <w:pPr>
        <w:ind w:left="980"/>
        <w:rPr>
          <w:rFonts w:ascii="Symbol" w:eastAsia="Symbol" w:hAnsi="Symbol" w:cs="Symbol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В  детском  саду ведется  планомерная работа по  приобщению детей  к истории  и</w:t>
      </w:r>
    </w:p>
    <w:p w:rsidR="00AB3166" w:rsidRPr="002C096F" w:rsidRDefault="00AB3166">
      <w:pPr>
        <w:spacing w:line="41" w:lineRule="exact"/>
        <w:rPr>
          <w:sz w:val="24"/>
          <w:szCs w:val="24"/>
        </w:rPr>
      </w:pPr>
    </w:p>
    <w:p w:rsidR="00AB3166" w:rsidRPr="002C096F" w:rsidRDefault="0088012E">
      <w:pPr>
        <w:ind w:left="260"/>
        <w:rPr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культуре родного края.</w:t>
      </w:r>
    </w:p>
    <w:p w:rsidR="00AB3166" w:rsidRPr="002C096F" w:rsidRDefault="00AB3166">
      <w:pPr>
        <w:spacing w:line="53" w:lineRule="exact"/>
        <w:rPr>
          <w:sz w:val="24"/>
          <w:szCs w:val="24"/>
        </w:rPr>
      </w:pPr>
    </w:p>
    <w:p w:rsidR="00AB3166" w:rsidRPr="002C096F" w:rsidRDefault="00AB3166">
      <w:pPr>
        <w:spacing w:line="20" w:lineRule="exact"/>
        <w:rPr>
          <w:sz w:val="24"/>
          <w:szCs w:val="24"/>
        </w:rPr>
      </w:pPr>
    </w:p>
    <w:p w:rsidR="00AB3166" w:rsidRPr="002C096F" w:rsidRDefault="0088012E" w:rsidP="003A4FCA">
      <w:pPr>
        <w:numPr>
          <w:ilvl w:val="0"/>
          <w:numId w:val="14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2C096F">
        <w:rPr>
          <w:rFonts w:eastAsia="Times New Roman"/>
          <w:b/>
          <w:bCs/>
          <w:sz w:val="24"/>
          <w:szCs w:val="24"/>
        </w:rPr>
        <w:t>Художественно – эстетическое развитие</w:t>
      </w:r>
    </w:p>
    <w:p w:rsidR="00AB3166" w:rsidRPr="002C096F" w:rsidRDefault="0088012E">
      <w:pPr>
        <w:spacing w:line="233" w:lineRule="auto"/>
        <w:ind w:left="980"/>
        <w:rPr>
          <w:rFonts w:ascii="Symbol" w:eastAsia="Symbol" w:hAnsi="Symbol" w:cs="Symbol"/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 xml:space="preserve">Основная  цель  педагогического  коллектива </w:t>
      </w:r>
      <w:r w:rsidR="001841B0">
        <w:rPr>
          <w:rFonts w:eastAsia="Times New Roman"/>
          <w:sz w:val="24"/>
          <w:szCs w:val="24"/>
        </w:rPr>
        <w:t>дошкольной группы:</w:t>
      </w:r>
      <w:r w:rsidRPr="002C096F">
        <w:rPr>
          <w:rFonts w:eastAsia="Times New Roman"/>
          <w:sz w:val="24"/>
          <w:szCs w:val="24"/>
        </w:rPr>
        <w:t xml:space="preserve">   Создание  си</w:t>
      </w:r>
      <w:r w:rsidRPr="002C096F">
        <w:rPr>
          <w:rFonts w:eastAsia="Times New Roman"/>
          <w:sz w:val="24"/>
          <w:szCs w:val="24"/>
        </w:rPr>
        <w:t>с</w:t>
      </w:r>
      <w:r w:rsidRPr="002C096F">
        <w:rPr>
          <w:rFonts w:eastAsia="Times New Roman"/>
          <w:sz w:val="24"/>
          <w:szCs w:val="24"/>
        </w:rPr>
        <w:t xml:space="preserve">темы  работы  </w:t>
      </w:r>
      <w:proofErr w:type="gramStart"/>
      <w:r w:rsidRPr="002C096F">
        <w:rPr>
          <w:rFonts w:eastAsia="Times New Roman"/>
          <w:sz w:val="24"/>
          <w:szCs w:val="24"/>
        </w:rPr>
        <w:t>по</w:t>
      </w:r>
      <w:proofErr w:type="gramEnd"/>
    </w:p>
    <w:p w:rsidR="00AB3166" w:rsidRPr="002C096F" w:rsidRDefault="00AB3166">
      <w:pPr>
        <w:spacing w:line="59" w:lineRule="exact"/>
        <w:rPr>
          <w:sz w:val="24"/>
          <w:szCs w:val="24"/>
        </w:rPr>
      </w:pPr>
    </w:p>
    <w:p w:rsidR="00AB3166" w:rsidRPr="002C096F" w:rsidRDefault="0088012E">
      <w:pPr>
        <w:spacing w:line="265" w:lineRule="auto"/>
        <w:ind w:left="260"/>
        <w:jc w:val="both"/>
        <w:rPr>
          <w:sz w:val="24"/>
          <w:szCs w:val="24"/>
        </w:rPr>
      </w:pPr>
      <w:r w:rsidRPr="002C096F">
        <w:rPr>
          <w:rFonts w:eastAsia="Times New Roman"/>
          <w:sz w:val="24"/>
          <w:szCs w:val="24"/>
        </w:rPr>
        <w:t>художественно – эстетическому воспитанию, обеспечивающих эмоциональное благопол</w:t>
      </w:r>
      <w:r w:rsidRPr="002C096F">
        <w:rPr>
          <w:rFonts w:eastAsia="Times New Roman"/>
          <w:sz w:val="24"/>
          <w:szCs w:val="24"/>
        </w:rPr>
        <w:t>у</w:t>
      </w:r>
      <w:r w:rsidRPr="002C096F">
        <w:rPr>
          <w:rFonts w:eastAsia="Times New Roman"/>
          <w:sz w:val="24"/>
          <w:szCs w:val="24"/>
        </w:rPr>
        <w:t>чие каждого ребенка.</w:t>
      </w:r>
    </w:p>
    <w:p w:rsidR="00AB3166" w:rsidRPr="002C096F" w:rsidRDefault="00AB3166">
      <w:pPr>
        <w:spacing w:line="25" w:lineRule="exact"/>
        <w:rPr>
          <w:sz w:val="24"/>
          <w:szCs w:val="24"/>
        </w:rPr>
      </w:pPr>
    </w:p>
    <w:p w:rsidR="00AB3166" w:rsidRPr="00673B7C" w:rsidRDefault="0088012E">
      <w:pPr>
        <w:spacing w:line="270" w:lineRule="auto"/>
        <w:ind w:left="260" w:firstLine="711"/>
        <w:jc w:val="both"/>
        <w:rPr>
          <w:sz w:val="24"/>
          <w:szCs w:val="24"/>
        </w:rPr>
      </w:pPr>
      <w:r w:rsidRPr="00673B7C">
        <w:rPr>
          <w:rFonts w:eastAsia="Times New Roman"/>
          <w:b/>
          <w:bCs/>
          <w:sz w:val="24"/>
          <w:szCs w:val="24"/>
        </w:rPr>
        <w:t xml:space="preserve">Объем </w:t>
      </w:r>
      <w:r w:rsidRPr="00673B7C">
        <w:rPr>
          <w:rFonts w:eastAsia="Times New Roman"/>
          <w:sz w:val="24"/>
          <w:szCs w:val="24"/>
        </w:rPr>
        <w:t>обязательной части Программы составляет не менее 60% времени,</w:t>
      </w:r>
      <w:r w:rsidRPr="00673B7C">
        <w:rPr>
          <w:rFonts w:eastAsia="Times New Roman"/>
          <w:b/>
          <w:bCs/>
          <w:sz w:val="24"/>
          <w:szCs w:val="24"/>
        </w:rPr>
        <w:t xml:space="preserve"> </w:t>
      </w:r>
      <w:r w:rsidRPr="00673B7C">
        <w:rPr>
          <w:rFonts w:eastAsia="Times New Roman"/>
          <w:sz w:val="24"/>
          <w:szCs w:val="24"/>
        </w:rPr>
        <w:t>необх</w:t>
      </w:r>
      <w:r w:rsidRPr="00673B7C">
        <w:rPr>
          <w:rFonts w:eastAsia="Times New Roman"/>
          <w:sz w:val="24"/>
          <w:szCs w:val="24"/>
        </w:rPr>
        <w:t>о</w:t>
      </w:r>
      <w:r w:rsidRPr="00673B7C">
        <w:rPr>
          <w:rFonts w:eastAsia="Times New Roman"/>
          <w:sz w:val="24"/>
          <w:szCs w:val="24"/>
        </w:rPr>
        <w:t>димого для реализации Программы, а в вариативной части 40% общего объема Программы.</w:t>
      </w:r>
    </w:p>
    <w:p w:rsidR="00AB3166" w:rsidRPr="0036594F" w:rsidRDefault="00AB3166">
      <w:pPr>
        <w:spacing w:line="169" w:lineRule="exact"/>
        <w:rPr>
          <w:color w:val="FF0000"/>
          <w:sz w:val="24"/>
          <w:szCs w:val="24"/>
        </w:rPr>
      </w:pPr>
    </w:p>
    <w:p w:rsidR="00673B7C" w:rsidRDefault="00673B7C">
      <w:pPr>
        <w:ind w:left="9660"/>
        <w:rPr>
          <w:rFonts w:eastAsia="Times New Roman"/>
          <w:sz w:val="20"/>
          <w:szCs w:val="20"/>
        </w:rPr>
      </w:pPr>
    </w:p>
    <w:p w:rsidR="00673B7C" w:rsidRDefault="00673B7C">
      <w:pPr>
        <w:ind w:left="9660"/>
        <w:rPr>
          <w:rFonts w:eastAsia="Times New Roman"/>
          <w:sz w:val="20"/>
          <w:szCs w:val="20"/>
        </w:rPr>
      </w:pPr>
    </w:p>
    <w:p w:rsidR="00673B7C" w:rsidRDefault="00673B7C">
      <w:pPr>
        <w:ind w:left="9660"/>
        <w:rPr>
          <w:rFonts w:eastAsia="Times New Roman"/>
          <w:sz w:val="20"/>
          <w:szCs w:val="20"/>
        </w:rPr>
      </w:pPr>
    </w:p>
    <w:p w:rsidR="00673B7C" w:rsidRDefault="00673B7C">
      <w:pPr>
        <w:ind w:left="9660"/>
        <w:rPr>
          <w:rFonts w:eastAsia="Times New Roman"/>
          <w:sz w:val="20"/>
          <w:szCs w:val="20"/>
        </w:rPr>
      </w:pPr>
    </w:p>
    <w:p w:rsidR="00673B7C" w:rsidRDefault="00673B7C">
      <w:pPr>
        <w:ind w:left="9660"/>
        <w:rPr>
          <w:rFonts w:eastAsia="Times New Roman"/>
          <w:sz w:val="20"/>
          <w:szCs w:val="20"/>
        </w:rPr>
      </w:pPr>
    </w:p>
    <w:p w:rsidR="00673B7C" w:rsidRDefault="00673B7C">
      <w:pPr>
        <w:ind w:left="9660"/>
        <w:rPr>
          <w:rFonts w:eastAsia="Times New Roman"/>
          <w:sz w:val="20"/>
          <w:szCs w:val="20"/>
        </w:rPr>
      </w:pPr>
    </w:p>
    <w:p w:rsidR="00673B7C" w:rsidRDefault="00673B7C">
      <w:pPr>
        <w:ind w:left="9660"/>
        <w:rPr>
          <w:rFonts w:eastAsia="Times New Roman"/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130" w:right="704" w:bottom="373" w:left="1440" w:header="0" w:footer="0" w:gutter="0"/>
          <w:cols w:space="720" w:equalWidth="0">
            <w:col w:w="9760"/>
          </w:cols>
        </w:sectPr>
      </w:pPr>
    </w:p>
    <w:p w:rsidR="00AB3166" w:rsidRDefault="0088012E">
      <w:pPr>
        <w:tabs>
          <w:tab w:val="left" w:pos="160"/>
        </w:tabs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1.1.1.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Цели и задачи программы</w:t>
      </w:r>
    </w:p>
    <w:p w:rsidR="00AB3166" w:rsidRDefault="00AB3166">
      <w:pPr>
        <w:spacing w:line="238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Целью Программы является проектирование социальных ситуаций развития ребенка</w:t>
      </w:r>
    </w:p>
    <w:p w:rsidR="00AB3166" w:rsidRDefault="00AB3166">
      <w:pPr>
        <w:spacing w:line="15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5"/>
        </w:numPr>
        <w:tabs>
          <w:tab w:val="left" w:pos="644"/>
        </w:tabs>
        <w:spacing w:line="236" w:lineRule="auto"/>
        <w:ind w:left="260" w:right="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развивающей предметно-пространственной среды, обеспечивающих позитивную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циализацию, мотивацию и поддержку индивидуальности детей через общение, игру, позн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вательно-исследовательскую деятельность и другие формы активности.</w:t>
      </w:r>
    </w:p>
    <w:p w:rsidR="00AB3166" w:rsidRDefault="00AB3166">
      <w:pPr>
        <w:spacing w:line="12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38" w:lineRule="auto"/>
        <w:ind w:left="260" w:right="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Программа, в соответствии с Федеральным законом «Об образовании в Российской Федерации», содействует взаимопониманию и сотрудничеству между людьми, учитывает разнообразие мировоззренческих подходов, способствует реализации права детей дошк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льного возраста на свободный выбор мнений и убеждений, обеспечивает развитие спосо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ностей каждого ребенка, формирование и развитие личности ребенка в соответствии с пр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нятыми в семье и обществе духовно-нравственными и социокультурными ценностями в ц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лях интеллектуального, духовно-нравственного, творческого и физического развития чел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века, удовлетворения его образовательных потребностей и интересов.</w:t>
      </w:r>
    </w:p>
    <w:p w:rsidR="00AB3166" w:rsidRDefault="00AB3166">
      <w:pPr>
        <w:spacing w:line="6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Цели Программы достигаются через решение следующих задач:</w:t>
      </w:r>
    </w:p>
    <w:p w:rsidR="00AB3166" w:rsidRDefault="00AB3166">
      <w:pPr>
        <w:spacing w:line="2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15"/>
        </w:numPr>
        <w:tabs>
          <w:tab w:val="left" w:pos="980"/>
        </w:tabs>
        <w:spacing w:line="249" w:lineRule="auto"/>
        <w:ind w:left="980" w:right="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AB3166" w:rsidRDefault="00AB3166">
      <w:pPr>
        <w:spacing w:line="6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5"/>
        </w:numPr>
        <w:tabs>
          <w:tab w:val="left" w:pos="980"/>
        </w:tabs>
        <w:spacing w:line="261" w:lineRule="auto"/>
        <w:ind w:left="980" w:right="6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равных возможностей для полноценного развития каждого ребенка в период дошкольного детства независимо от места проживания, пола, нации, языка, социального статуса;</w:t>
      </w:r>
    </w:p>
    <w:p w:rsidR="00AB3166" w:rsidRDefault="00AB3166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5"/>
        </w:numPr>
        <w:tabs>
          <w:tab w:val="left" w:pos="980"/>
        </w:tabs>
        <w:spacing w:line="261" w:lineRule="auto"/>
        <w:ind w:left="980" w:right="6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благоприятных условий развития детей в соответствии с их возрастными и индивидуальными особенностями, развитие способностей и творческого потенциала каждого ребенка как субъекта отношений с другими детьми, взрослыми и миром;</w:t>
      </w:r>
    </w:p>
    <w:p w:rsidR="00AB3166" w:rsidRDefault="00AB3166">
      <w:pPr>
        <w:spacing w:line="5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5"/>
        </w:numPr>
        <w:tabs>
          <w:tab w:val="left" w:pos="980"/>
        </w:tabs>
        <w:spacing w:line="261" w:lineRule="auto"/>
        <w:ind w:left="980" w:right="6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объединение обучения и воспитания в целостный образовательный процесс на осн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ве духовно-нравственных и социокультурных ценностей, принятых в обществе пр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вил и норм поведения в интересах человека, семьи, общества;</w:t>
      </w:r>
    </w:p>
    <w:p w:rsidR="00AB3166" w:rsidRDefault="00AB3166">
      <w:pPr>
        <w:spacing w:line="1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5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  общей   культуры   личности   детей,   развитие   их   социальных,</w:t>
      </w:r>
    </w:p>
    <w:p w:rsidR="00AB3166" w:rsidRDefault="00AB3166">
      <w:pPr>
        <w:spacing w:line="53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>
      <w:pPr>
        <w:spacing w:line="270" w:lineRule="auto"/>
        <w:ind w:left="980" w:right="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нравственных, эстетических, интеллектуальных, физических качеств, инициативн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сти, самостоятельности и ответственности ребенка, формирование предпосылок учебной деятельности;</w:t>
      </w:r>
    </w:p>
    <w:p w:rsidR="00AB3166" w:rsidRDefault="00AB3166">
      <w:pPr>
        <w:spacing w:line="38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5"/>
        </w:numPr>
        <w:tabs>
          <w:tab w:val="left" w:pos="980"/>
        </w:tabs>
        <w:spacing w:line="249" w:lineRule="auto"/>
        <w:ind w:left="980" w:right="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социокультурной среды, соответствующей возрастным и индивид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альным особенностям детей;</w:t>
      </w:r>
    </w:p>
    <w:p w:rsidR="00AB3166" w:rsidRDefault="00AB3166">
      <w:pPr>
        <w:spacing w:line="6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5"/>
        </w:numPr>
        <w:tabs>
          <w:tab w:val="left" w:pos="980"/>
        </w:tabs>
        <w:spacing w:line="266" w:lineRule="auto"/>
        <w:ind w:left="980" w:right="6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психолого-педагогической поддержки семьи и повышение компетен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ности родителей (законных представителей) в вопросах развития и образования, о</w:t>
      </w:r>
      <w:r>
        <w:rPr>
          <w:rFonts w:eastAsia="Times New Roman"/>
          <w:sz w:val="24"/>
          <w:szCs w:val="24"/>
        </w:rPr>
        <w:t>х</w:t>
      </w:r>
      <w:r>
        <w:rPr>
          <w:rFonts w:eastAsia="Times New Roman"/>
          <w:sz w:val="24"/>
          <w:szCs w:val="24"/>
        </w:rPr>
        <w:t>раны и укрепления здоровья детей; обеспечение преемственности целей, задач и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держания дошкольного общего и начального общего образования.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335" w:lineRule="exact"/>
        <w:rPr>
          <w:sz w:val="20"/>
          <w:szCs w:val="20"/>
        </w:rPr>
      </w:pPr>
    </w:p>
    <w:p w:rsidR="00AB3166" w:rsidRDefault="0088012E">
      <w:pPr>
        <w:tabs>
          <w:tab w:val="left" w:pos="2840"/>
        </w:tabs>
        <w:ind w:left="2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1.1.2.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Принципы и подходы к формированию Программы</w:t>
      </w:r>
    </w:p>
    <w:p w:rsidR="00DD7275" w:rsidRDefault="00DD7275" w:rsidP="00DD7275">
      <w:pPr>
        <w:ind w:left="8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соответствии с ФГОС принципами Программы являются:</w:t>
      </w:r>
    </w:p>
    <w:p w:rsidR="00DD7275" w:rsidRDefault="00DD7275" w:rsidP="00DD7275">
      <w:pPr>
        <w:ind w:left="820"/>
        <w:rPr>
          <w:rFonts w:eastAsia="Times New Roman"/>
          <w:sz w:val="24"/>
          <w:szCs w:val="24"/>
        </w:rPr>
      </w:pPr>
    </w:p>
    <w:p w:rsidR="00AB3166" w:rsidRDefault="00AB3166">
      <w:pPr>
        <w:spacing w:line="238" w:lineRule="exact"/>
        <w:rPr>
          <w:sz w:val="20"/>
          <w:szCs w:val="20"/>
        </w:rPr>
      </w:pPr>
    </w:p>
    <w:tbl>
      <w:tblPr>
        <w:tblStyle w:val="a4"/>
        <w:tblpPr w:leftFromText="180" w:rightFromText="180" w:vertAnchor="text" w:horzAnchor="margin" w:tblpY="197"/>
        <w:tblW w:w="10031" w:type="dxa"/>
        <w:tblLook w:val="04A0"/>
      </w:tblPr>
      <w:tblGrid>
        <w:gridCol w:w="445"/>
        <w:gridCol w:w="2671"/>
        <w:gridCol w:w="3371"/>
        <w:gridCol w:w="3544"/>
      </w:tblGrid>
      <w:tr w:rsidR="002613D8" w:rsidTr="002613D8">
        <w:trPr>
          <w:trHeight w:val="281"/>
        </w:trPr>
        <w:tc>
          <w:tcPr>
            <w:tcW w:w="445" w:type="dxa"/>
          </w:tcPr>
          <w:p w:rsidR="002613D8" w:rsidRDefault="002613D8" w:rsidP="002613D8">
            <w:pPr>
              <w:ind w:hanging="110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</w:p>
        </w:tc>
        <w:tc>
          <w:tcPr>
            <w:tcW w:w="2671" w:type="dxa"/>
          </w:tcPr>
          <w:p w:rsidR="002613D8" w:rsidRPr="00C33138" w:rsidRDefault="002613D8" w:rsidP="001960C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33138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2613D8" w:rsidRDefault="002613D8" w:rsidP="001960C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33138">
              <w:rPr>
                <w:rFonts w:eastAsia="Times New Roman"/>
                <w:sz w:val="24"/>
                <w:szCs w:val="24"/>
              </w:rPr>
              <w:t>Принципа</w:t>
            </w:r>
          </w:p>
        </w:tc>
        <w:tc>
          <w:tcPr>
            <w:tcW w:w="3371" w:type="dxa"/>
          </w:tcPr>
          <w:p w:rsidR="002613D8" w:rsidRDefault="002613D8" w:rsidP="001960C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Цель</w:t>
            </w:r>
          </w:p>
        </w:tc>
        <w:tc>
          <w:tcPr>
            <w:tcW w:w="3544" w:type="dxa"/>
          </w:tcPr>
          <w:p w:rsidR="002613D8" w:rsidRDefault="002613D8" w:rsidP="001960C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Реализация</w:t>
            </w:r>
          </w:p>
        </w:tc>
      </w:tr>
      <w:tr w:rsidR="002613D8" w:rsidTr="002613D8">
        <w:tc>
          <w:tcPr>
            <w:tcW w:w="445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671" w:type="dxa"/>
          </w:tcPr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Pr="00A9182A">
              <w:rPr>
                <w:rFonts w:eastAsia="Times New Roman"/>
                <w:sz w:val="24"/>
                <w:szCs w:val="24"/>
              </w:rPr>
              <w:t>ринцип полноценного</w:t>
            </w:r>
          </w:p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проживания  ребенком</w:t>
            </w:r>
          </w:p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всех  этапов  детства</w:t>
            </w:r>
          </w:p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A9182A">
              <w:rPr>
                <w:rFonts w:eastAsia="Times New Roman"/>
                <w:sz w:val="24"/>
                <w:szCs w:val="24"/>
              </w:rPr>
              <w:t>(младенческого, ранн</w:t>
            </w:r>
            <w:r w:rsidRPr="00A9182A">
              <w:rPr>
                <w:rFonts w:eastAsia="Times New Roman"/>
                <w:sz w:val="24"/>
                <w:szCs w:val="24"/>
              </w:rPr>
              <w:t>е</w:t>
            </w:r>
            <w:r w:rsidRPr="00A9182A">
              <w:rPr>
                <w:rFonts w:eastAsia="Times New Roman"/>
                <w:sz w:val="24"/>
                <w:szCs w:val="24"/>
              </w:rPr>
              <w:t>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182A">
              <w:rPr>
                <w:rFonts w:eastAsia="Times New Roman"/>
                <w:sz w:val="24"/>
                <w:szCs w:val="24"/>
              </w:rPr>
              <w:t>и  дошкольного</w:t>
            </w:r>
            <w:r>
              <w:rPr>
                <w:rFonts w:eastAsia="Times New Roman"/>
                <w:sz w:val="24"/>
                <w:szCs w:val="24"/>
              </w:rPr>
              <w:t xml:space="preserve"> п</w:t>
            </w:r>
            <w:r w:rsidRPr="00A9182A">
              <w:rPr>
                <w:rFonts w:eastAsia="Times New Roman"/>
                <w:sz w:val="24"/>
                <w:szCs w:val="24"/>
              </w:rPr>
              <w:t>ринцип полноценного</w:t>
            </w:r>
            <w:proofErr w:type="gramEnd"/>
          </w:p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проживания  ребенком</w:t>
            </w:r>
          </w:p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lastRenderedPageBreak/>
              <w:t>всех  этапов  детства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(младенческого, ранн</w:t>
            </w:r>
            <w:r w:rsidRPr="00A9182A">
              <w:rPr>
                <w:rFonts w:eastAsia="Times New Roman"/>
                <w:sz w:val="24"/>
                <w:szCs w:val="24"/>
              </w:rPr>
              <w:t>е</w:t>
            </w:r>
            <w:r w:rsidRPr="00A9182A">
              <w:rPr>
                <w:rFonts w:eastAsia="Times New Roman"/>
                <w:sz w:val="24"/>
                <w:szCs w:val="24"/>
              </w:rPr>
              <w:t>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182A">
              <w:rPr>
                <w:rFonts w:eastAsia="Times New Roman"/>
                <w:sz w:val="24"/>
                <w:szCs w:val="24"/>
              </w:rPr>
              <w:t>и  дошкольного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3371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lastRenderedPageBreak/>
              <w:t>Обогащение развития ребенка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182A">
              <w:rPr>
                <w:rFonts w:eastAsia="Times New Roman"/>
                <w:sz w:val="24"/>
                <w:szCs w:val="24"/>
              </w:rPr>
              <w:t>как личности.</w:t>
            </w:r>
          </w:p>
        </w:tc>
        <w:tc>
          <w:tcPr>
            <w:tcW w:w="3544" w:type="dxa"/>
          </w:tcPr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В д</w:t>
            </w:r>
            <w:r>
              <w:rPr>
                <w:rFonts w:eastAsia="Times New Roman"/>
                <w:sz w:val="24"/>
                <w:szCs w:val="24"/>
              </w:rPr>
              <w:t xml:space="preserve">ошкольной группе </w:t>
            </w:r>
            <w:r w:rsidRPr="00A9182A">
              <w:rPr>
                <w:rFonts w:eastAsia="Times New Roman"/>
                <w:sz w:val="24"/>
                <w:szCs w:val="24"/>
              </w:rPr>
              <w:t>создана</w:t>
            </w:r>
            <w:r>
              <w:rPr>
                <w:rFonts w:eastAsia="Times New Roman"/>
                <w:sz w:val="24"/>
                <w:szCs w:val="24"/>
              </w:rPr>
              <w:t xml:space="preserve"> к</w:t>
            </w:r>
            <w:r w:rsidRPr="00A9182A">
              <w:rPr>
                <w:rFonts w:eastAsia="Times New Roman"/>
                <w:sz w:val="24"/>
                <w:szCs w:val="24"/>
              </w:rPr>
              <w:t>омфортная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182A">
              <w:rPr>
                <w:rFonts w:eastAsia="Times New Roman"/>
                <w:sz w:val="24"/>
                <w:szCs w:val="24"/>
              </w:rPr>
              <w:t>эмоционально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182A">
              <w:rPr>
                <w:rFonts w:eastAsia="Times New Roman"/>
                <w:sz w:val="24"/>
                <w:szCs w:val="24"/>
              </w:rPr>
              <w:t>п</w:t>
            </w:r>
            <w:r w:rsidRPr="00A9182A">
              <w:rPr>
                <w:rFonts w:eastAsia="Times New Roman"/>
                <w:sz w:val="24"/>
                <w:szCs w:val="24"/>
              </w:rPr>
              <w:t>о</w:t>
            </w:r>
            <w:r w:rsidRPr="00A9182A">
              <w:rPr>
                <w:rFonts w:eastAsia="Times New Roman"/>
                <w:sz w:val="24"/>
                <w:szCs w:val="24"/>
              </w:rPr>
              <w:t>ложительная  среда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182A">
              <w:rPr>
                <w:rFonts w:eastAsia="Times New Roman"/>
                <w:sz w:val="24"/>
                <w:szCs w:val="24"/>
              </w:rPr>
              <w:t>для детей. При подборе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182A">
              <w:rPr>
                <w:rFonts w:eastAsia="Times New Roman"/>
                <w:sz w:val="24"/>
                <w:szCs w:val="24"/>
              </w:rPr>
              <w:t>материала  пед</w:t>
            </w:r>
            <w:r w:rsidRPr="00A9182A">
              <w:rPr>
                <w:rFonts w:eastAsia="Times New Roman"/>
                <w:sz w:val="24"/>
                <w:szCs w:val="24"/>
              </w:rPr>
              <w:t>а</w:t>
            </w:r>
            <w:r w:rsidRPr="00A9182A">
              <w:rPr>
                <w:rFonts w:eastAsia="Times New Roman"/>
                <w:sz w:val="24"/>
                <w:szCs w:val="24"/>
              </w:rPr>
              <w:t>гоги</w:t>
            </w:r>
          </w:p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ориентируются на зону</w:t>
            </w:r>
          </w:p>
          <w:p w:rsidR="002613D8" w:rsidRPr="00A9182A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t>ближайшего  развития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9182A">
              <w:rPr>
                <w:rFonts w:eastAsia="Times New Roman"/>
                <w:sz w:val="24"/>
                <w:szCs w:val="24"/>
              </w:rPr>
              <w:lastRenderedPageBreak/>
              <w:t>ребенка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2613D8" w:rsidTr="002613D8">
        <w:tc>
          <w:tcPr>
            <w:tcW w:w="445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71" w:type="dxa"/>
          </w:tcPr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Принцип  построения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Pr="00C275CE">
              <w:rPr>
                <w:rFonts w:eastAsia="Times New Roman"/>
                <w:sz w:val="24"/>
                <w:szCs w:val="24"/>
              </w:rPr>
              <w:t>бразовательной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де</w:t>
            </w:r>
            <w:r w:rsidRPr="00C275CE">
              <w:rPr>
                <w:rFonts w:eastAsia="Times New Roman"/>
                <w:sz w:val="24"/>
                <w:szCs w:val="24"/>
              </w:rPr>
              <w:t>я</w:t>
            </w:r>
            <w:r w:rsidRPr="00C275CE">
              <w:rPr>
                <w:rFonts w:eastAsia="Times New Roman"/>
                <w:sz w:val="24"/>
                <w:szCs w:val="24"/>
              </w:rPr>
              <w:t>тельности на основе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индивидуальных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особенностей  каждого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ребенка, при котором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сам ребенок становится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C275CE">
              <w:rPr>
                <w:rFonts w:eastAsia="Times New Roman"/>
                <w:sz w:val="24"/>
                <w:szCs w:val="24"/>
              </w:rPr>
              <w:t>активным</w:t>
            </w:r>
            <w:proofErr w:type="gramEnd"/>
            <w:r w:rsidRPr="00C275CE">
              <w:rPr>
                <w:rFonts w:eastAsia="Times New Roman"/>
                <w:sz w:val="24"/>
                <w:szCs w:val="24"/>
              </w:rPr>
              <w:t xml:space="preserve">  в  выборе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содержания  своего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C275CE">
              <w:rPr>
                <w:rFonts w:eastAsia="Times New Roman"/>
                <w:sz w:val="24"/>
                <w:szCs w:val="24"/>
              </w:rPr>
              <w:t>образования,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станови</w:t>
            </w:r>
            <w:r w:rsidRPr="00C275CE">
              <w:rPr>
                <w:rFonts w:eastAsia="Times New Roman"/>
                <w:sz w:val="24"/>
                <w:szCs w:val="24"/>
              </w:rPr>
              <w:t>т</w:t>
            </w:r>
            <w:r w:rsidRPr="00C275CE">
              <w:rPr>
                <w:rFonts w:eastAsia="Times New Roman"/>
                <w:sz w:val="24"/>
                <w:szCs w:val="24"/>
              </w:rPr>
              <w:t>ся  субъектом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образ</w:t>
            </w:r>
            <w:r w:rsidRPr="00C275CE">
              <w:rPr>
                <w:rFonts w:eastAsia="Times New Roman"/>
                <w:sz w:val="24"/>
                <w:szCs w:val="24"/>
              </w:rPr>
              <w:t>о</w:t>
            </w:r>
            <w:r w:rsidRPr="00C275CE">
              <w:rPr>
                <w:rFonts w:eastAsia="Times New Roman"/>
                <w:sz w:val="24"/>
                <w:szCs w:val="24"/>
              </w:rPr>
              <w:t>вания  (далее  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инд</w:t>
            </w:r>
            <w:r w:rsidRPr="00C275CE">
              <w:rPr>
                <w:rFonts w:eastAsia="Times New Roman"/>
                <w:sz w:val="24"/>
                <w:szCs w:val="24"/>
              </w:rPr>
              <w:t>и</w:t>
            </w:r>
            <w:r w:rsidRPr="00C275CE">
              <w:rPr>
                <w:rFonts w:eastAsia="Times New Roman"/>
                <w:sz w:val="24"/>
                <w:szCs w:val="24"/>
              </w:rPr>
              <w:t>видуализация</w:t>
            </w:r>
            <w:proofErr w:type="gramEnd"/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дошкольного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образования);</w:t>
            </w:r>
          </w:p>
        </w:tc>
        <w:tc>
          <w:tcPr>
            <w:tcW w:w="3371" w:type="dxa"/>
          </w:tcPr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Создание условий для кажд</w:t>
            </w:r>
            <w:r w:rsidRPr="00C275CE">
              <w:rPr>
                <w:rFonts w:eastAsia="Times New Roman"/>
                <w:sz w:val="24"/>
                <w:szCs w:val="24"/>
              </w:rPr>
              <w:t>о</w:t>
            </w:r>
            <w:r w:rsidRPr="00C275CE">
              <w:rPr>
                <w:rFonts w:eastAsia="Times New Roman"/>
                <w:sz w:val="24"/>
                <w:szCs w:val="24"/>
              </w:rPr>
              <w:t>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ребенка  с  учетом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индивидуальных особенн</w:t>
            </w:r>
            <w:r w:rsidRPr="00C275CE">
              <w:rPr>
                <w:rFonts w:eastAsia="Times New Roman"/>
                <w:sz w:val="24"/>
                <w:szCs w:val="24"/>
              </w:rPr>
              <w:t>о</w:t>
            </w:r>
            <w:r w:rsidRPr="00C275CE">
              <w:rPr>
                <w:rFonts w:eastAsia="Times New Roman"/>
                <w:sz w:val="24"/>
                <w:szCs w:val="24"/>
              </w:rPr>
              <w:t>стей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развития, при которых сам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ребенок становится а</w:t>
            </w:r>
            <w:r w:rsidRPr="00C275CE">
              <w:rPr>
                <w:rFonts w:eastAsia="Times New Roman"/>
                <w:sz w:val="24"/>
                <w:szCs w:val="24"/>
              </w:rPr>
              <w:t>к</w:t>
            </w:r>
            <w:r w:rsidRPr="00C275CE">
              <w:rPr>
                <w:rFonts w:eastAsia="Times New Roman"/>
                <w:sz w:val="24"/>
                <w:szCs w:val="24"/>
              </w:rPr>
              <w:t>тивным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в выборе содержания своего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образования,  стан</w:t>
            </w:r>
            <w:r w:rsidRPr="00C275CE">
              <w:rPr>
                <w:rFonts w:eastAsia="Times New Roman"/>
                <w:sz w:val="24"/>
                <w:szCs w:val="24"/>
              </w:rPr>
              <w:t>о</w:t>
            </w:r>
            <w:r w:rsidRPr="00C275CE">
              <w:rPr>
                <w:rFonts w:eastAsia="Times New Roman"/>
                <w:sz w:val="24"/>
                <w:szCs w:val="24"/>
              </w:rPr>
              <w:t>вится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субъектом  образования.  Не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директивная помощь д</w:t>
            </w:r>
            <w:r w:rsidRPr="00C275CE">
              <w:rPr>
                <w:rFonts w:eastAsia="Times New Roman"/>
                <w:sz w:val="24"/>
                <w:szCs w:val="24"/>
              </w:rPr>
              <w:t>е</w:t>
            </w:r>
            <w:r w:rsidRPr="00C275CE">
              <w:rPr>
                <w:rFonts w:eastAsia="Times New Roman"/>
                <w:sz w:val="24"/>
                <w:szCs w:val="24"/>
              </w:rPr>
              <w:t>тям,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поддержку  детской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ин</w:t>
            </w:r>
            <w:r w:rsidRPr="00C275CE">
              <w:rPr>
                <w:rFonts w:eastAsia="Times New Roman"/>
                <w:sz w:val="24"/>
                <w:szCs w:val="24"/>
              </w:rPr>
              <w:t>и</w:t>
            </w:r>
            <w:r w:rsidRPr="00C275CE">
              <w:rPr>
                <w:rFonts w:eastAsia="Times New Roman"/>
                <w:sz w:val="24"/>
                <w:szCs w:val="24"/>
              </w:rPr>
              <w:t>циативы  и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самостоятельности в разных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видах деятельности (игровой,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275CE">
              <w:rPr>
                <w:rFonts w:eastAsia="Times New Roman"/>
                <w:sz w:val="24"/>
                <w:szCs w:val="24"/>
              </w:rPr>
              <w:t>исследовательской, проек</w:t>
            </w:r>
            <w:r w:rsidRPr="00C275CE">
              <w:rPr>
                <w:rFonts w:eastAsia="Times New Roman"/>
                <w:sz w:val="24"/>
                <w:szCs w:val="24"/>
              </w:rPr>
              <w:t>т</w:t>
            </w:r>
            <w:r w:rsidRPr="00C275CE">
              <w:rPr>
                <w:rFonts w:eastAsia="Times New Roman"/>
                <w:sz w:val="24"/>
                <w:szCs w:val="24"/>
              </w:rPr>
              <w:t>ной,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познавательной и т.д.);</w:t>
            </w:r>
          </w:p>
        </w:tc>
        <w:tc>
          <w:tcPr>
            <w:tcW w:w="3544" w:type="dxa"/>
          </w:tcPr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В  образовательном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процессе учитываются</w:t>
            </w:r>
          </w:p>
          <w:p w:rsidR="002613D8" w:rsidRPr="00C275C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индивидуальные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C275CE">
              <w:rPr>
                <w:rFonts w:eastAsia="Times New Roman"/>
                <w:sz w:val="24"/>
                <w:szCs w:val="24"/>
              </w:rPr>
              <w:t>особенности детей</w:t>
            </w:r>
          </w:p>
        </w:tc>
      </w:tr>
      <w:tr w:rsidR="002613D8" w:rsidTr="002613D8">
        <w:tc>
          <w:tcPr>
            <w:tcW w:w="445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671" w:type="dxa"/>
          </w:tcPr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Принцип содействия и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сотрудничества детей и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взрослых,  признание</w:t>
            </w:r>
          </w:p>
          <w:p w:rsidR="002613D8" w:rsidRPr="00B56311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ребенка полноценным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участником (субъе</w:t>
            </w:r>
            <w:r w:rsidRPr="00B56311">
              <w:rPr>
                <w:rFonts w:eastAsia="Times New Roman"/>
                <w:sz w:val="24"/>
                <w:szCs w:val="24"/>
              </w:rPr>
              <w:t>к</w:t>
            </w:r>
            <w:r w:rsidRPr="00B56311">
              <w:rPr>
                <w:rFonts w:eastAsia="Times New Roman"/>
                <w:sz w:val="24"/>
                <w:szCs w:val="24"/>
              </w:rPr>
              <w:t>том)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56311">
              <w:rPr>
                <w:rFonts w:eastAsia="Times New Roman"/>
                <w:sz w:val="24"/>
                <w:szCs w:val="24"/>
              </w:rPr>
              <w:t>образовательных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отношений.</w:t>
            </w:r>
          </w:p>
        </w:tc>
        <w:tc>
          <w:tcPr>
            <w:tcW w:w="3371" w:type="dxa"/>
          </w:tcPr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Построение образовательного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56311">
              <w:rPr>
                <w:rFonts w:eastAsia="Times New Roman"/>
                <w:sz w:val="24"/>
                <w:szCs w:val="24"/>
              </w:rPr>
              <w:t>процесса  должно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предусматривать: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 xml:space="preserve">- </w:t>
            </w:r>
            <w:r w:rsidR="000311BE" w:rsidRPr="00B56311">
              <w:rPr>
                <w:rFonts w:eastAsia="Times New Roman"/>
                <w:sz w:val="24"/>
                <w:szCs w:val="24"/>
              </w:rPr>
              <w:t>решение образовательных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задач не только в рамках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непосредственной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56311">
              <w:rPr>
                <w:rFonts w:eastAsia="Times New Roman"/>
                <w:sz w:val="24"/>
                <w:szCs w:val="24"/>
              </w:rPr>
              <w:t>образов</w:t>
            </w:r>
            <w:r w:rsidRPr="00B56311">
              <w:rPr>
                <w:rFonts w:eastAsia="Times New Roman"/>
                <w:sz w:val="24"/>
                <w:szCs w:val="24"/>
              </w:rPr>
              <w:t>а</w:t>
            </w:r>
            <w:r w:rsidRPr="00B56311">
              <w:rPr>
                <w:rFonts w:eastAsia="Times New Roman"/>
                <w:sz w:val="24"/>
                <w:szCs w:val="24"/>
              </w:rPr>
              <w:t>тельной деятельности,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но  и  при  проведении</w:t>
            </w:r>
          </w:p>
          <w:p w:rsidR="002613D8" w:rsidRPr="00B56311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режимных моментов и в</w:t>
            </w:r>
          </w:p>
          <w:p w:rsidR="002613D8" w:rsidRPr="00B56311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организации  предметно</w:t>
            </w:r>
          </w:p>
          <w:p w:rsidR="002613D8" w:rsidRPr="00B56311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развивающей среды для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B56311">
              <w:rPr>
                <w:rFonts w:eastAsia="Times New Roman"/>
                <w:sz w:val="24"/>
                <w:szCs w:val="24"/>
              </w:rPr>
              <w:t>самостоятельной деятельн</w:t>
            </w:r>
            <w:r w:rsidRPr="00B56311">
              <w:rPr>
                <w:rFonts w:eastAsia="Times New Roman"/>
                <w:sz w:val="24"/>
                <w:szCs w:val="24"/>
              </w:rPr>
              <w:t>о</w:t>
            </w:r>
            <w:r w:rsidRPr="00B56311">
              <w:rPr>
                <w:rFonts w:eastAsia="Times New Roman"/>
                <w:sz w:val="24"/>
                <w:szCs w:val="24"/>
              </w:rPr>
              <w:t>сти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детей;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- комплексно-тематическое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планирование;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 xml:space="preserve">- </w:t>
            </w:r>
            <w:r w:rsidR="000311BE" w:rsidRPr="003D0017">
              <w:rPr>
                <w:rFonts w:eastAsia="Times New Roman"/>
                <w:sz w:val="24"/>
                <w:szCs w:val="24"/>
              </w:rPr>
              <w:t>формирование целостной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картины мира адекватными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для ребенка способами, то есть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через  взаимодействие,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взаимопроникновение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(интеграции) образовательных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областей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В планах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педагогов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3D0017">
              <w:rPr>
                <w:rFonts w:eastAsia="Times New Roman"/>
                <w:sz w:val="24"/>
                <w:szCs w:val="24"/>
              </w:rPr>
              <w:t>предусмо</w:t>
            </w:r>
            <w:r w:rsidR="000311BE" w:rsidRPr="003D0017">
              <w:rPr>
                <w:rFonts w:eastAsia="Times New Roman"/>
                <w:sz w:val="24"/>
                <w:szCs w:val="24"/>
              </w:rPr>
              <w:t>т</w:t>
            </w:r>
            <w:r w:rsidR="000311BE" w:rsidRPr="003D0017">
              <w:rPr>
                <w:rFonts w:eastAsia="Times New Roman"/>
                <w:sz w:val="24"/>
                <w:szCs w:val="24"/>
              </w:rPr>
              <w:t>рены блоки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«Образовательная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деятельность»,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 xml:space="preserve"> «Образовател</w:t>
            </w:r>
            <w:r w:rsidRPr="003D0017">
              <w:rPr>
                <w:rFonts w:eastAsia="Times New Roman"/>
                <w:sz w:val="24"/>
                <w:szCs w:val="24"/>
              </w:rPr>
              <w:t>ь</w:t>
            </w:r>
            <w:r w:rsidRPr="003D0017">
              <w:rPr>
                <w:rFonts w:eastAsia="Times New Roman"/>
                <w:sz w:val="24"/>
                <w:szCs w:val="24"/>
              </w:rPr>
              <w:t>ная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деятельность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 xml:space="preserve">режимных 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D0017">
              <w:rPr>
                <w:rFonts w:eastAsia="Times New Roman"/>
                <w:sz w:val="24"/>
                <w:szCs w:val="24"/>
              </w:rPr>
              <w:t>оментах,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«Организация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предметно-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развивающей среды для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самостоятельной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3D0017">
              <w:rPr>
                <w:rFonts w:eastAsia="Times New Roman"/>
                <w:sz w:val="24"/>
                <w:szCs w:val="24"/>
              </w:rPr>
              <w:t>деятел</w:t>
            </w:r>
            <w:r w:rsidR="000311BE" w:rsidRPr="003D0017">
              <w:rPr>
                <w:rFonts w:eastAsia="Times New Roman"/>
                <w:sz w:val="24"/>
                <w:szCs w:val="24"/>
              </w:rPr>
              <w:t>ь</w:t>
            </w:r>
            <w:r w:rsidR="000311BE" w:rsidRPr="003D0017">
              <w:rPr>
                <w:rFonts w:eastAsia="Times New Roman"/>
                <w:sz w:val="24"/>
                <w:szCs w:val="24"/>
              </w:rPr>
              <w:t>ности детей</w:t>
            </w:r>
            <w:r w:rsidRPr="003D0017">
              <w:rPr>
                <w:rFonts w:eastAsia="Times New Roman"/>
                <w:sz w:val="24"/>
                <w:szCs w:val="24"/>
              </w:rPr>
              <w:t>»,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«</w:t>
            </w:r>
            <w:r w:rsidR="000311BE" w:rsidRPr="003D0017">
              <w:rPr>
                <w:rFonts w:eastAsia="Times New Roman"/>
                <w:sz w:val="24"/>
                <w:szCs w:val="24"/>
              </w:rPr>
              <w:t>Взаимодействие 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семьей по реализации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 xml:space="preserve">программы». </w:t>
            </w:r>
          </w:p>
          <w:p w:rsidR="002613D8" w:rsidRPr="003D0017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При</w:t>
            </w:r>
            <w:r>
              <w:rPr>
                <w:rFonts w:eastAsia="Times New Roman"/>
                <w:sz w:val="24"/>
                <w:szCs w:val="24"/>
              </w:rPr>
              <w:t xml:space="preserve"> формулировке</w:t>
            </w:r>
            <w:r w:rsidRPr="003D0017">
              <w:rPr>
                <w:rFonts w:eastAsia="Times New Roman"/>
                <w:sz w:val="24"/>
                <w:szCs w:val="24"/>
              </w:rPr>
              <w:t xml:space="preserve"> тем в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основу  положены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природные  явления,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праздники, социал</w:t>
            </w:r>
            <w:r w:rsidRPr="003D0017">
              <w:rPr>
                <w:rFonts w:eastAsia="Times New Roman"/>
                <w:sz w:val="24"/>
                <w:szCs w:val="24"/>
              </w:rPr>
              <w:t>ь</w:t>
            </w:r>
            <w:r w:rsidRPr="003D0017">
              <w:rPr>
                <w:rFonts w:eastAsia="Times New Roman"/>
                <w:sz w:val="24"/>
                <w:szCs w:val="24"/>
              </w:rPr>
              <w:t>ный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мир,  события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литер</w:t>
            </w:r>
            <w:r w:rsidRPr="003D0017">
              <w:rPr>
                <w:rFonts w:eastAsia="Times New Roman"/>
                <w:sz w:val="24"/>
                <w:szCs w:val="24"/>
              </w:rPr>
              <w:t>а</w:t>
            </w:r>
            <w:r w:rsidRPr="003D0017">
              <w:rPr>
                <w:rFonts w:eastAsia="Times New Roman"/>
                <w:sz w:val="24"/>
                <w:szCs w:val="24"/>
              </w:rPr>
              <w:t>турных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3D0017">
              <w:rPr>
                <w:rFonts w:eastAsia="Times New Roman"/>
                <w:sz w:val="24"/>
                <w:szCs w:val="24"/>
              </w:rPr>
              <w:t>произведениях,</w:t>
            </w:r>
          </w:p>
          <w:p w:rsidR="002613D8" w:rsidRPr="003D001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субкультура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дошкольников.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Реализуются  четыре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варианта интеграции:</w:t>
            </w:r>
          </w:p>
          <w:p w:rsidR="002613D8" w:rsidRPr="001D166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3D0017">
              <w:rPr>
                <w:rFonts w:eastAsia="Times New Roman"/>
                <w:sz w:val="24"/>
                <w:szCs w:val="24"/>
              </w:rPr>
              <w:t>-  интеграция содержания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3D0017">
              <w:rPr>
                <w:rFonts w:eastAsia="Times New Roman"/>
                <w:sz w:val="24"/>
                <w:szCs w:val="24"/>
              </w:rPr>
              <w:t>и з</w:t>
            </w:r>
            <w:r w:rsidR="000311BE" w:rsidRPr="003D0017">
              <w:rPr>
                <w:rFonts w:eastAsia="Times New Roman"/>
                <w:sz w:val="24"/>
                <w:szCs w:val="24"/>
              </w:rPr>
              <w:t>а</w:t>
            </w:r>
            <w:r w:rsidR="000311BE" w:rsidRPr="003D0017">
              <w:rPr>
                <w:rFonts w:eastAsia="Times New Roman"/>
                <w:sz w:val="24"/>
                <w:szCs w:val="24"/>
              </w:rPr>
              <w:t>дач психолого</w:t>
            </w:r>
            <w:r w:rsidRPr="003D0017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D0017">
              <w:rPr>
                <w:rFonts w:eastAsia="Times New Roman"/>
                <w:sz w:val="24"/>
                <w:szCs w:val="24"/>
              </w:rPr>
              <w:t>педагогической работы;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1D1667">
              <w:rPr>
                <w:rFonts w:eastAsia="Times New Roman"/>
                <w:sz w:val="24"/>
                <w:szCs w:val="24"/>
              </w:rPr>
              <w:t>интеграция детской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деятельности;</w:t>
            </w:r>
          </w:p>
          <w:p w:rsidR="002613D8" w:rsidRPr="001D166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1D1667">
              <w:rPr>
                <w:rFonts w:eastAsia="Times New Roman"/>
                <w:sz w:val="24"/>
                <w:szCs w:val="24"/>
              </w:rPr>
              <w:t>-  использование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1D1667">
              <w:rPr>
                <w:rFonts w:eastAsia="Times New Roman"/>
                <w:sz w:val="24"/>
                <w:szCs w:val="24"/>
              </w:rPr>
              <w:t>адекватных форм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образовательной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1D1667">
              <w:rPr>
                <w:rFonts w:eastAsia="Times New Roman"/>
                <w:sz w:val="24"/>
                <w:szCs w:val="24"/>
              </w:rPr>
              <w:t>работы для решения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психолого-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1D1667">
              <w:rPr>
                <w:rFonts w:eastAsia="Times New Roman"/>
                <w:sz w:val="24"/>
                <w:szCs w:val="24"/>
              </w:rPr>
              <w:t>пед</w:t>
            </w:r>
            <w:r w:rsidR="000311BE" w:rsidRPr="001D1667">
              <w:rPr>
                <w:rFonts w:eastAsia="Times New Roman"/>
                <w:sz w:val="24"/>
                <w:szCs w:val="24"/>
              </w:rPr>
              <w:t>а</w:t>
            </w:r>
            <w:r w:rsidR="000311BE" w:rsidRPr="001D1667">
              <w:rPr>
                <w:rFonts w:eastAsia="Times New Roman"/>
                <w:sz w:val="24"/>
                <w:szCs w:val="24"/>
              </w:rPr>
              <w:t>гогических задач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1D1667">
              <w:rPr>
                <w:rFonts w:eastAsia="Times New Roman"/>
                <w:sz w:val="24"/>
                <w:szCs w:val="24"/>
              </w:rPr>
              <w:t>двух и более</w:t>
            </w:r>
          </w:p>
          <w:p w:rsidR="002613D8" w:rsidRPr="001D166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1D1667">
              <w:rPr>
                <w:rFonts w:eastAsia="Times New Roman"/>
                <w:sz w:val="24"/>
                <w:szCs w:val="24"/>
              </w:rPr>
              <w:t>Образовательных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областей;</w:t>
            </w:r>
          </w:p>
          <w:p w:rsidR="002613D8" w:rsidRPr="001D166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1D1667">
              <w:rPr>
                <w:rFonts w:eastAsia="Times New Roman"/>
                <w:sz w:val="24"/>
                <w:szCs w:val="24"/>
              </w:rPr>
              <w:t>-  использование средств</w:t>
            </w:r>
          </w:p>
          <w:p w:rsidR="002613D8" w:rsidRPr="001D1667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1D1667">
              <w:rPr>
                <w:rFonts w:eastAsia="Times New Roman"/>
                <w:sz w:val="24"/>
                <w:szCs w:val="24"/>
              </w:rPr>
              <w:t>одной образовательной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1D1667">
              <w:rPr>
                <w:rFonts w:eastAsia="Times New Roman"/>
                <w:sz w:val="24"/>
                <w:szCs w:val="24"/>
              </w:rPr>
              <w:t>области  для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организации 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о</w:t>
            </w:r>
            <w:r w:rsidRPr="001D1667">
              <w:rPr>
                <w:rFonts w:eastAsia="Times New Roman"/>
                <w:sz w:val="24"/>
                <w:szCs w:val="24"/>
              </w:rPr>
              <w:t>п</w:t>
            </w:r>
            <w:r w:rsidRPr="001D1667">
              <w:rPr>
                <w:rFonts w:eastAsia="Times New Roman"/>
                <w:sz w:val="24"/>
                <w:szCs w:val="24"/>
              </w:rPr>
              <w:t>тимизации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образовательного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процесса  в  ходе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реализации  другой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образовательной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1667">
              <w:rPr>
                <w:rFonts w:eastAsia="Times New Roman"/>
                <w:sz w:val="24"/>
                <w:szCs w:val="24"/>
              </w:rPr>
              <w:t>обла</w:t>
            </w:r>
            <w:r w:rsidRPr="001D1667">
              <w:rPr>
                <w:rFonts w:eastAsia="Times New Roman"/>
                <w:sz w:val="24"/>
                <w:szCs w:val="24"/>
              </w:rPr>
              <w:t>с</w:t>
            </w:r>
            <w:r w:rsidRPr="001D1667">
              <w:rPr>
                <w:rFonts w:eastAsia="Times New Roman"/>
                <w:sz w:val="24"/>
                <w:szCs w:val="24"/>
              </w:rPr>
              <w:t>ти.</w:t>
            </w:r>
          </w:p>
        </w:tc>
      </w:tr>
      <w:tr w:rsidR="002613D8" w:rsidTr="002613D8">
        <w:tc>
          <w:tcPr>
            <w:tcW w:w="445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671" w:type="dxa"/>
          </w:tcPr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Принцип  поддержки</w:t>
            </w:r>
          </w:p>
          <w:p w:rsidR="002613D8" w:rsidRPr="00822E86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lastRenderedPageBreak/>
              <w:t>инициативы детей в</w:t>
            </w:r>
          </w:p>
          <w:p w:rsidR="002613D8" w:rsidRPr="00822E86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различных видах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371" w:type="dxa"/>
          </w:tcPr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lastRenderedPageBreak/>
              <w:t>Организация  всех  видов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lastRenderedPageBreak/>
              <w:t>детской деятельности (игр</w:t>
            </w:r>
            <w:r w:rsidRPr="00822E86">
              <w:rPr>
                <w:rFonts w:eastAsia="Times New Roman"/>
                <w:sz w:val="24"/>
                <w:szCs w:val="24"/>
              </w:rPr>
              <w:t>о</w:t>
            </w:r>
            <w:r w:rsidRPr="00822E86">
              <w:rPr>
                <w:rFonts w:eastAsia="Times New Roman"/>
                <w:sz w:val="24"/>
                <w:szCs w:val="24"/>
              </w:rPr>
              <w:t>вая,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коммуникативная,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познавательно-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исследовательская, воспр</w:t>
            </w:r>
            <w:r w:rsidRPr="00822E86">
              <w:rPr>
                <w:rFonts w:eastAsia="Times New Roman"/>
                <w:sz w:val="24"/>
                <w:szCs w:val="24"/>
              </w:rPr>
              <w:t>и</w:t>
            </w:r>
            <w:r w:rsidRPr="00822E86">
              <w:rPr>
                <w:rFonts w:eastAsia="Times New Roman"/>
                <w:sz w:val="24"/>
                <w:szCs w:val="24"/>
              </w:rPr>
              <w:t>ятие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художественной литер</w:t>
            </w:r>
            <w:r w:rsidRPr="00822E86">
              <w:rPr>
                <w:rFonts w:eastAsia="Times New Roman"/>
                <w:sz w:val="24"/>
                <w:szCs w:val="24"/>
              </w:rPr>
              <w:t>а</w:t>
            </w:r>
            <w:r w:rsidRPr="00822E86">
              <w:rPr>
                <w:rFonts w:eastAsia="Times New Roman"/>
                <w:sz w:val="24"/>
                <w:szCs w:val="24"/>
              </w:rPr>
              <w:t>туры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фольклора, самоо</w:t>
            </w:r>
            <w:r w:rsidRPr="00822E86">
              <w:rPr>
                <w:rFonts w:eastAsia="Times New Roman"/>
                <w:sz w:val="24"/>
                <w:szCs w:val="24"/>
              </w:rPr>
              <w:t>б</w:t>
            </w:r>
            <w:r w:rsidRPr="00822E86">
              <w:rPr>
                <w:rFonts w:eastAsia="Times New Roman"/>
                <w:sz w:val="24"/>
                <w:szCs w:val="24"/>
              </w:rPr>
              <w:t>служивание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и элементарный бытовой труд,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конструиров</w:t>
            </w:r>
            <w:r w:rsidRPr="00822E86">
              <w:rPr>
                <w:rFonts w:eastAsia="Times New Roman"/>
                <w:sz w:val="24"/>
                <w:szCs w:val="24"/>
              </w:rPr>
              <w:t>а</w:t>
            </w:r>
            <w:r w:rsidRPr="00822E86">
              <w:rPr>
                <w:rFonts w:eastAsia="Times New Roman"/>
                <w:sz w:val="24"/>
                <w:szCs w:val="24"/>
              </w:rPr>
              <w:t>ние,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изобразительная, муз</w:t>
            </w:r>
            <w:r w:rsidRPr="00822E86">
              <w:rPr>
                <w:rFonts w:eastAsia="Times New Roman"/>
                <w:sz w:val="24"/>
                <w:szCs w:val="24"/>
              </w:rPr>
              <w:t>ы</w:t>
            </w:r>
            <w:r w:rsidRPr="00822E86">
              <w:rPr>
                <w:rFonts w:eastAsia="Times New Roman"/>
                <w:sz w:val="24"/>
                <w:szCs w:val="24"/>
              </w:rPr>
              <w:t>кальная,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двигательная)</w:t>
            </w:r>
          </w:p>
        </w:tc>
        <w:tc>
          <w:tcPr>
            <w:tcW w:w="3544" w:type="dxa"/>
          </w:tcPr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lastRenderedPageBreak/>
              <w:t>Организация  всех  видов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lastRenderedPageBreak/>
              <w:t>детской деятельности (игровая,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коммуникативная,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познавательно-исследовательская, восприятие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художественной литературы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фольклора, самообслуживание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и элементарный бытовой труд,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конструирование,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изобразительная, музыкальная,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двигательная)</w:t>
            </w:r>
          </w:p>
        </w:tc>
      </w:tr>
      <w:tr w:rsidR="002613D8" w:rsidTr="002613D8">
        <w:tc>
          <w:tcPr>
            <w:tcW w:w="445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71" w:type="dxa"/>
          </w:tcPr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Принцип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сотрудничества с сем</w:t>
            </w:r>
            <w:r w:rsidRPr="00822E86">
              <w:rPr>
                <w:rFonts w:eastAsia="Times New Roman"/>
                <w:sz w:val="24"/>
                <w:szCs w:val="24"/>
              </w:rPr>
              <w:t>ь</w:t>
            </w:r>
            <w:r w:rsidRPr="00822E86">
              <w:rPr>
                <w:rFonts w:eastAsia="Times New Roman"/>
                <w:sz w:val="24"/>
                <w:szCs w:val="24"/>
              </w:rPr>
              <w:t>ей</w:t>
            </w:r>
          </w:p>
        </w:tc>
        <w:tc>
          <w:tcPr>
            <w:tcW w:w="3371" w:type="dxa"/>
          </w:tcPr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Взаимодействие с родителями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(законными представителями)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по  вопросам  образования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р</w:t>
            </w:r>
            <w:r w:rsidRPr="00822E86">
              <w:rPr>
                <w:rFonts w:eastAsia="Times New Roman"/>
                <w:sz w:val="24"/>
                <w:szCs w:val="24"/>
              </w:rPr>
              <w:t>е</w:t>
            </w:r>
            <w:r w:rsidRPr="00822E86">
              <w:rPr>
                <w:rFonts w:eastAsia="Times New Roman"/>
                <w:sz w:val="24"/>
                <w:szCs w:val="24"/>
              </w:rPr>
              <w:t>бенка,  непосредственного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в</w:t>
            </w:r>
            <w:r w:rsidRPr="00822E86">
              <w:rPr>
                <w:rFonts w:eastAsia="Times New Roman"/>
                <w:sz w:val="24"/>
                <w:szCs w:val="24"/>
              </w:rPr>
              <w:t>о</w:t>
            </w:r>
            <w:r w:rsidRPr="00822E86">
              <w:rPr>
                <w:rFonts w:eastAsia="Times New Roman"/>
                <w:sz w:val="24"/>
                <w:szCs w:val="24"/>
              </w:rPr>
              <w:t>влечение  их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образовател</w:t>
            </w:r>
            <w:r w:rsidRPr="00822E86">
              <w:rPr>
                <w:rFonts w:eastAsia="Times New Roman"/>
                <w:sz w:val="24"/>
                <w:szCs w:val="24"/>
              </w:rPr>
              <w:t>ь</w:t>
            </w:r>
            <w:r w:rsidRPr="00822E86">
              <w:rPr>
                <w:rFonts w:eastAsia="Times New Roman"/>
                <w:sz w:val="24"/>
                <w:szCs w:val="24"/>
              </w:rPr>
              <w:t>ную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деятельность, в том числе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посредством  создания</w:t>
            </w:r>
          </w:p>
          <w:p w:rsidR="002613D8" w:rsidRPr="00822E86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образовательных  проектов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22E86">
              <w:rPr>
                <w:rFonts w:eastAsia="Times New Roman"/>
                <w:sz w:val="24"/>
                <w:szCs w:val="24"/>
              </w:rPr>
              <w:t>совместно с семьей на основе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выявления  потребностей 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поддержки  образовательных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22E86">
              <w:rPr>
                <w:rFonts w:eastAsia="Times New Roman"/>
                <w:sz w:val="24"/>
                <w:szCs w:val="24"/>
              </w:rPr>
              <w:t>инициатив семьи.</w:t>
            </w:r>
          </w:p>
        </w:tc>
        <w:tc>
          <w:tcPr>
            <w:tcW w:w="3544" w:type="dxa"/>
          </w:tcPr>
          <w:p w:rsidR="002613D8" w:rsidRPr="00752662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752662">
              <w:rPr>
                <w:rFonts w:eastAsia="Times New Roman"/>
                <w:sz w:val="24"/>
                <w:szCs w:val="24"/>
              </w:rPr>
              <w:t>В учреждении активно</w:t>
            </w:r>
          </w:p>
          <w:p w:rsidR="002613D8" w:rsidRPr="00752662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752662">
              <w:rPr>
                <w:rFonts w:eastAsia="Times New Roman"/>
                <w:sz w:val="24"/>
                <w:szCs w:val="24"/>
              </w:rPr>
              <w:t>Используются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52662">
              <w:rPr>
                <w:rFonts w:eastAsia="Times New Roman"/>
                <w:sz w:val="24"/>
                <w:szCs w:val="24"/>
              </w:rPr>
              <w:t>нетрадиционные формы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52662">
              <w:rPr>
                <w:rFonts w:eastAsia="Times New Roman"/>
                <w:sz w:val="24"/>
                <w:szCs w:val="24"/>
              </w:rPr>
              <w:t>взаимодей</w:t>
            </w:r>
            <w:r>
              <w:rPr>
                <w:rFonts w:eastAsia="Times New Roman"/>
                <w:sz w:val="24"/>
                <w:szCs w:val="24"/>
              </w:rPr>
              <w:t xml:space="preserve">ствия </w:t>
            </w:r>
            <w:r w:rsidRPr="00752662">
              <w:rPr>
                <w:rFonts w:eastAsia="Times New Roman"/>
                <w:sz w:val="24"/>
                <w:szCs w:val="24"/>
              </w:rPr>
              <w:t>с сем</w:t>
            </w:r>
            <w:r w:rsidRPr="00752662">
              <w:rPr>
                <w:rFonts w:eastAsia="Times New Roman"/>
                <w:sz w:val="24"/>
                <w:szCs w:val="24"/>
              </w:rPr>
              <w:t>ь</w:t>
            </w:r>
            <w:r w:rsidRPr="00752662">
              <w:rPr>
                <w:rFonts w:eastAsia="Times New Roman"/>
                <w:sz w:val="24"/>
                <w:szCs w:val="24"/>
              </w:rPr>
              <w:t>ей,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52662">
              <w:rPr>
                <w:rFonts w:eastAsia="Times New Roman"/>
                <w:sz w:val="24"/>
                <w:szCs w:val="24"/>
              </w:rPr>
              <w:t>основанные  на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52662">
              <w:rPr>
                <w:rFonts w:eastAsia="Times New Roman"/>
                <w:sz w:val="24"/>
                <w:szCs w:val="24"/>
              </w:rPr>
              <w:t>сотруднич</w:t>
            </w:r>
            <w:r w:rsidRPr="00752662">
              <w:rPr>
                <w:rFonts w:eastAsia="Times New Roman"/>
                <w:sz w:val="24"/>
                <w:szCs w:val="24"/>
              </w:rPr>
              <w:t>е</w:t>
            </w:r>
            <w:r w:rsidRPr="00752662">
              <w:rPr>
                <w:rFonts w:eastAsia="Times New Roman"/>
                <w:sz w:val="24"/>
                <w:szCs w:val="24"/>
              </w:rPr>
              <w:t>стве 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52662">
              <w:rPr>
                <w:rFonts w:eastAsia="Times New Roman"/>
                <w:sz w:val="24"/>
                <w:szCs w:val="24"/>
              </w:rPr>
              <w:t>взаимодействии</w:t>
            </w:r>
          </w:p>
          <w:p w:rsidR="002613D8" w:rsidRPr="00752662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752662">
              <w:rPr>
                <w:rFonts w:eastAsia="Times New Roman"/>
                <w:sz w:val="24"/>
                <w:szCs w:val="24"/>
              </w:rPr>
              <w:t>педагогов и родителей:</w:t>
            </w:r>
          </w:p>
          <w:p w:rsidR="002613D8" w:rsidRPr="00752662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родительские собрания, семе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>
              <w:rPr>
                <w:rFonts w:eastAsia="Times New Roman"/>
                <w:sz w:val="24"/>
                <w:szCs w:val="24"/>
              </w:rPr>
              <w:t xml:space="preserve">ные консультации, </w:t>
            </w:r>
            <w:r w:rsidR="000311BE" w:rsidRPr="00752662">
              <w:rPr>
                <w:rFonts w:eastAsia="Times New Roman"/>
                <w:sz w:val="24"/>
                <w:szCs w:val="24"/>
              </w:rPr>
              <w:t>встречи за</w:t>
            </w:r>
          </w:p>
          <w:p w:rsidR="002613D8" w:rsidRPr="00752662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752662">
              <w:rPr>
                <w:rFonts w:eastAsia="Times New Roman"/>
                <w:sz w:val="24"/>
                <w:szCs w:val="24"/>
              </w:rPr>
              <w:t>круглым  столом,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52662">
              <w:rPr>
                <w:rFonts w:eastAsia="Times New Roman"/>
                <w:sz w:val="24"/>
                <w:szCs w:val="24"/>
              </w:rPr>
              <w:t>мастер-классы,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52662">
              <w:rPr>
                <w:rFonts w:eastAsia="Times New Roman"/>
                <w:sz w:val="24"/>
                <w:szCs w:val="24"/>
              </w:rPr>
              <w:t>тематические акции и</w:t>
            </w:r>
            <w:r>
              <w:rPr>
                <w:rFonts w:eastAsia="Times New Roman"/>
                <w:sz w:val="24"/>
                <w:szCs w:val="24"/>
              </w:rPr>
              <w:t xml:space="preserve"> др. </w:t>
            </w:r>
            <w:r w:rsidRPr="00752662">
              <w:rPr>
                <w:rFonts w:eastAsia="Times New Roman"/>
                <w:sz w:val="24"/>
                <w:szCs w:val="24"/>
              </w:rPr>
              <w:t>Используются</w:t>
            </w:r>
          </w:p>
          <w:p w:rsidR="002613D8" w:rsidRPr="00752662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752662">
              <w:rPr>
                <w:rFonts w:eastAsia="Times New Roman"/>
                <w:sz w:val="24"/>
                <w:szCs w:val="24"/>
              </w:rPr>
              <w:t>всевозможные методы и</w:t>
            </w:r>
          </w:p>
          <w:p w:rsidR="002613D8" w:rsidRPr="00752662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752662">
              <w:rPr>
                <w:rFonts w:eastAsia="Times New Roman"/>
                <w:sz w:val="24"/>
                <w:szCs w:val="24"/>
              </w:rPr>
              <w:t>формы педагогического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752662">
              <w:rPr>
                <w:rFonts w:eastAsia="Times New Roman"/>
                <w:sz w:val="24"/>
                <w:szCs w:val="24"/>
              </w:rPr>
              <w:t>просвещения.</w:t>
            </w:r>
          </w:p>
        </w:tc>
      </w:tr>
      <w:tr w:rsidR="002613D8" w:rsidTr="002613D8">
        <w:tc>
          <w:tcPr>
            <w:tcW w:w="445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2671" w:type="dxa"/>
          </w:tcPr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Принцип  приобщения</w:t>
            </w:r>
          </w:p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детей  к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социокульту</w:t>
            </w:r>
            <w:r w:rsidRPr="00A04F43">
              <w:rPr>
                <w:rFonts w:eastAsia="Times New Roman"/>
                <w:sz w:val="24"/>
                <w:szCs w:val="24"/>
              </w:rPr>
              <w:t>р</w:t>
            </w:r>
            <w:r w:rsidRPr="00A04F43">
              <w:rPr>
                <w:rFonts w:eastAsia="Times New Roman"/>
                <w:sz w:val="24"/>
                <w:szCs w:val="24"/>
              </w:rPr>
              <w:t>ным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нормам,  традиц</w:t>
            </w:r>
            <w:r w:rsidRPr="00A04F43">
              <w:rPr>
                <w:rFonts w:eastAsia="Times New Roman"/>
                <w:sz w:val="24"/>
                <w:szCs w:val="24"/>
              </w:rPr>
              <w:t>и</w:t>
            </w:r>
            <w:r w:rsidRPr="00A04F43">
              <w:rPr>
                <w:rFonts w:eastAsia="Times New Roman"/>
                <w:sz w:val="24"/>
                <w:szCs w:val="24"/>
              </w:rPr>
              <w:t>ям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семьи,  общества  и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государства</w:t>
            </w:r>
          </w:p>
        </w:tc>
        <w:tc>
          <w:tcPr>
            <w:tcW w:w="3371" w:type="dxa"/>
          </w:tcPr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Планирование работы с дет</w:t>
            </w:r>
            <w:r w:rsidRPr="00A04F43">
              <w:rPr>
                <w:rFonts w:eastAsia="Times New Roman"/>
                <w:sz w:val="24"/>
                <w:szCs w:val="24"/>
              </w:rPr>
              <w:t>ь</w:t>
            </w:r>
            <w:r w:rsidRPr="00A04F43">
              <w:rPr>
                <w:rFonts w:eastAsia="Times New Roman"/>
                <w:sz w:val="24"/>
                <w:szCs w:val="24"/>
              </w:rPr>
              <w:t>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A04F43">
              <w:rPr>
                <w:rFonts w:eastAsia="Times New Roman"/>
                <w:sz w:val="24"/>
                <w:szCs w:val="24"/>
              </w:rPr>
              <w:t>по приобщению детей к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социокультурным нормам 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A04F43">
              <w:rPr>
                <w:rFonts w:eastAsia="Times New Roman"/>
                <w:sz w:val="24"/>
                <w:szCs w:val="24"/>
              </w:rPr>
              <w:t>реализацию программных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з</w:t>
            </w:r>
            <w:r w:rsidRPr="00A04F43">
              <w:rPr>
                <w:rFonts w:eastAsia="Times New Roman"/>
                <w:sz w:val="24"/>
                <w:szCs w:val="24"/>
              </w:rPr>
              <w:t>а</w:t>
            </w:r>
            <w:r w:rsidRPr="00A04F43">
              <w:rPr>
                <w:rFonts w:eastAsia="Times New Roman"/>
                <w:sz w:val="24"/>
                <w:szCs w:val="24"/>
              </w:rPr>
              <w:t>дач через познавательную,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продуктивную, музыкальную,</w:t>
            </w:r>
          </w:p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театрализованную,  игровую,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проектную  деятельность,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и</w:t>
            </w:r>
            <w:r w:rsidRPr="00A04F43">
              <w:rPr>
                <w:rFonts w:eastAsia="Times New Roman"/>
                <w:sz w:val="24"/>
                <w:szCs w:val="24"/>
              </w:rPr>
              <w:t>с</w:t>
            </w:r>
            <w:r w:rsidRPr="00A04F43">
              <w:rPr>
                <w:rFonts w:eastAsia="Times New Roman"/>
                <w:sz w:val="24"/>
                <w:szCs w:val="24"/>
              </w:rPr>
              <w:t>пользуя  разнообразные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фо</w:t>
            </w:r>
            <w:r w:rsidRPr="00A04F43">
              <w:rPr>
                <w:rFonts w:eastAsia="Times New Roman"/>
                <w:sz w:val="24"/>
                <w:szCs w:val="24"/>
              </w:rPr>
              <w:t>р</w:t>
            </w:r>
            <w:r w:rsidRPr="00A04F43">
              <w:rPr>
                <w:rFonts w:eastAsia="Times New Roman"/>
                <w:sz w:val="24"/>
                <w:szCs w:val="24"/>
              </w:rPr>
              <w:t>мы работы, позволяющих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а</w:t>
            </w:r>
            <w:r w:rsidRPr="00A04F43">
              <w:rPr>
                <w:rFonts w:eastAsia="Times New Roman"/>
                <w:sz w:val="24"/>
                <w:szCs w:val="24"/>
              </w:rPr>
              <w:t>к</w:t>
            </w:r>
            <w:r w:rsidRPr="00A04F43">
              <w:rPr>
                <w:rFonts w:eastAsia="Times New Roman"/>
                <w:sz w:val="24"/>
                <w:szCs w:val="24"/>
              </w:rPr>
              <w:t>тивизировать  интерес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дошк</w:t>
            </w:r>
            <w:r w:rsidRPr="00A04F43">
              <w:rPr>
                <w:rFonts w:eastAsia="Times New Roman"/>
                <w:sz w:val="24"/>
                <w:szCs w:val="24"/>
              </w:rPr>
              <w:t>о</w:t>
            </w:r>
            <w:r w:rsidRPr="00A04F43">
              <w:rPr>
                <w:rFonts w:eastAsia="Times New Roman"/>
                <w:sz w:val="24"/>
                <w:szCs w:val="24"/>
              </w:rPr>
              <w:t>льника вначале к самому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себе,  потом  к  своему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окружению, семье, обществу,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способств</w:t>
            </w:r>
            <w:r w:rsidRPr="00A04F43">
              <w:rPr>
                <w:rFonts w:eastAsia="Times New Roman"/>
                <w:sz w:val="24"/>
                <w:szCs w:val="24"/>
              </w:rPr>
              <w:t>у</w:t>
            </w:r>
            <w:r w:rsidRPr="00A04F43">
              <w:rPr>
                <w:rFonts w:eastAsia="Times New Roman"/>
                <w:sz w:val="24"/>
                <w:szCs w:val="24"/>
              </w:rPr>
              <w:t>ет  воспитанию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толерантн</w:t>
            </w:r>
            <w:r w:rsidRPr="00A04F43">
              <w:rPr>
                <w:rFonts w:eastAsia="Times New Roman"/>
                <w:sz w:val="24"/>
                <w:szCs w:val="24"/>
              </w:rPr>
              <w:t>о</w:t>
            </w:r>
            <w:r w:rsidRPr="00A04F43">
              <w:rPr>
                <w:rFonts w:eastAsia="Times New Roman"/>
                <w:sz w:val="24"/>
                <w:szCs w:val="24"/>
              </w:rPr>
              <w:t>сти, уважения прав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других  людей,  а  также</w:t>
            </w:r>
          </w:p>
          <w:p w:rsidR="002613D8" w:rsidRPr="00A04F43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обеспечивающих базу</w:t>
            </w:r>
          </w:p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развития их нравственной и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правовой культуры.</w:t>
            </w:r>
          </w:p>
        </w:tc>
        <w:tc>
          <w:tcPr>
            <w:tcW w:w="3544" w:type="dxa"/>
          </w:tcPr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Используются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различные  фо</w:t>
            </w:r>
            <w:r w:rsidRPr="00A04F43">
              <w:rPr>
                <w:rFonts w:eastAsia="Times New Roman"/>
                <w:sz w:val="24"/>
                <w:szCs w:val="24"/>
              </w:rPr>
              <w:t>р</w:t>
            </w:r>
            <w:r w:rsidRPr="00A04F43">
              <w:rPr>
                <w:rFonts w:eastAsia="Times New Roman"/>
                <w:sz w:val="24"/>
                <w:szCs w:val="24"/>
              </w:rPr>
              <w:t>мы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работы: беседы, чтение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произведений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художественной</w:t>
            </w:r>
          </w:p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литературы,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рассматривание картин,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A04F43">
              <w:rPr>
                <w:rFonts w:eastAsia="Times New Roman"/>
                <w:sz w:val="24"/>
                <w:szCs w:val="24"/>
              </w:rPr>
              <w:t>иллюстраций 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посл</w:t>
            </w:r>
            <w:r w:rsidRPr="00A04F43">
              <w:rPr>
                <w:rFonts w:eastAsia="Times New Roman"/>
                <w:sz w:val="24"/>
                <w:szCs w:val="24"/>
              </w:rPr>
              <w:t>е</w:t>
            </w:r>
            <w:r w:rsidRPr="00A04F43">
              <w:rPr>
                <w:rFonts w:eastAsia="Times New Roman"/>
                <w:sz w:val="24"/>
                <w:szCs w:val="24"/>
              </w:rPr>
              <w:t>дующим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A04F43">
              <w:rPr>
                <w:rFonts w:eastAsia="Times New Roman"/>
                <w:sz w:val="24"/>
                <w:szCs w:val="24"/>
              </w:rPr>
              <w:t>объяснением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обсу</w:t>
            </w:r>
            <w:r w:rsidRPr="00A04F43">
              <w:rPr>
                <w:rFonts w:eastAsia="Times New Roman"/>
                <w:sz w:val="24"/>
                <w:szCs w:val="24"/>
              </w:rPr>
              <w:t>ж</w:t>
            </w:r>
            <w:r w:rsidRPr="00A04F43">
              <w:rPr>
                <w:rFonts w:eastAsia="Times New Roman"/>
                <w:sz w:val="24"/>
                <w:szCs w:val="24"/>
              </w:rPr>
              <w:t>дением,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организация различных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видов деятельности с</w:t>
            </w:r>
          </w:p>
          <w:p w:rsidR="002613D8" w:rsidRPr="00A04F43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детьми: игровой</w:t>
            </w:r>
            <w:r w:rsidR="002613D8" w:rsidRPr="00A04F43">
              <w:rPr>
                <w:rFonts w:eastAsia="Times New Roman"/>
                <w:sz w:val="24"/>
                <w:szCs w:val="24"/>
              </w:rPr>
              <w:t>,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="002613D8" w:rsidRPr="00A04F43">
              <w:rPr>
                <w:rFonts w:eastAsia="Times New Roman"/>
                <w:sz w:val="24"/>
                <w:szCs w:val="24"/>
              </w:rPr>
              <w:t>познавател</w:t>
            </w:r>
            <w:r w:rsidR="002613D8" w:rsidRPr="00A04F43">
              <w:rPr>
                <w:rFonts w:eastAsia="Times New Roman"/>
                <w:sz w:val="24"/>
                <w:szCs w:val="24"/>
              </w:rPr>
              <w:t>ь</w:t>
            </w:r>
            <w:r w:rsidR="002613D8" w:rsidRPr="00A04F43">
              <w:rPr>
                <w:rFonts w:eastAsia="Times New Roman"/>
                <w:sz w:val="24"/>
                <w:szCs w:val="24"/>
              </w:rPr>
              <w:t>ной,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="002613D8" w:rsidRPr="00A04F43">
              <w:rPr>
                <w:rFonts w:eastAsia="Times New Roman"/>
                <w:sz w:val="24"/>
                <w:szCs w:val="24"/>
              </w:rPr>
              <w:t>продуктивной,</w:t>
            </w:r>
          </w:p>
          <w:p w:rsidR="002613D8" w:rsidRPr="00A04F43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театрализованной  и</w:t>
            </w:r>
          </w:p>
          <w:p w:rsidR="002613D8" w:rsidRDefault="002613D8" w:rsidP="00ED60B7">
            <w:pPr>
              <w:rPr>
                <w:rFonts w:eastAsia="Times New Roman"/>
                <w:sz w:val="24"/>
                <w:szCs w:val="24"/>
              </w:rPr>
            </w:pPr>
            <w:r w:rsidRPr="00A04F43">
              <w:rPr>
                <w:rFonts w:eastAsia="Times New Roman"/>
                <w:sz w:val="24"/>
                <w:szCs w:val="24"/>
              </w:rPr>
              <w:t>музыкальной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Pr="00A04F43"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</w:tr>
      <w:tr w:rsidR="002613D8" w:rsidTr="002613D8">
        <w:tc>
          <w:tcPr>
            <w:tcW w:w="445" w:type="dxa"/>
          </w:tcPr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2671" w:type="dxa"/>
          </w:tcPr>
          <w:p w:rsidR="002613D8" w:rsidRPr="0080341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Принцип</w:t>
            </w:r>
          </w:p>
          <w:p w:rsidR="002613D8" w:rsidRPr="0080341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формирования</w:t>
            </w:r>
          </w:p>
          <w:p w:rsidR="002613D8" w:rsidRPr="0080341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познавательных</w:t>
            </w:r>
          </w:p>
          <w:p w:rsidR="002613D8" w:rsidRPr="0080341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интересов  и</w:t>
            </w:r>
          </w:p>
          <w:p w:rsidR="002613D8" w:rsidRPr="0080341E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познавательных</w:t>
            </w:r>
          </w:p>
          <w:p w:rsidR="002613D8" w:rsidRPr="0080341E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действий ребенка в</w:t>
            </w:r>
          </w:p>
          <w:p w:rsidR="002613D8" w:rsidRPr="0080341E" w:rsidRDefault="000311BE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различных видах</w:t>
            </w:r>
          </w:p>
          <w:p w:rsidR="002613D8" w:rsidRDefault="002613D8" w:rsidP="002613D8">
            <w:pPr>
              <w:rPr>
                <w:rFonts w:eastAsia="Times New Roman"/>
                <w:sz w:val="24"/>
                <w:szCs w:val="24"/>
              </w:rPr>
            </w:pPr>
            <w:r w:rsidRPr="0080341E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371" w:type="dxa"/>
          </w:tcPr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Формирование положител</w:t>
            </w:r>
            <w:r w:rsidRPr="00ED60B7">
              <w:rPr>
                <w:rFonts w:eastAsia="Times New Roman"/>
                <w:sz w:val="24"/>
                <w:szCs w:val="24"/>
              </w:rPr>
              <w:t>ь</w:t>
            </w:r>
            <w:r w:rsidRPr="00ED60B7">
              <w:rPr>
                <w:rFonts w:eastAsia="Times New Roman"/>
                <w:sz w:val="24"/>
                <w:szCs w:val="24"/>
              </w:rPr>
              <w:t>ное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эмоциональное отнош</w:t>
            </w:r>
            <w:r w:rsidRPr="00ED60B7">
              <w:rPr>
                <w:rFonts w:eastAsia="Times New Roman"/>
                <w:sz w:val="24"/>
                <w:szCs w:val="24"/>
              </w:rPr>
              <w:t>е</w:t>
            </w:r>
            <w:r w:rsidRPr="00ED60B7">
              <w:rPr>
                <w:rFonts w:eastAsia="Times New Roman"/>
                <w:sz w:val="24"/>
                <w:szCs w:val="24"/>
              </w:rPr>
              <w:t>ние к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образовательному  пр</w:t>
            </w:r>
            <w:r w:rsidRPr="00ED60B7">
              <w:rPr>
                <w:rFonts w:eastAsia="Times New Roman"/>
                <w:sz w:val="24"/>
                <w:szCs w:val="24"/>
              </w:rPr>
              <w:t>о</w:t>
            </w:r>
            <w:r w:rsidRPr="00ED60B7">
              <w:rPr>
                <w:rFonts w:eastAsia="Times New Roman"/>
                <w:sz w:val="24"/>
                <w:szCs w:val="24"/>
              </w:rPr>
              <w:t>цессу,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расширение  кругозора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разных  видах  детской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деятельности.  используя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соответствующие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определе</w:t>
            </w:r>
            <w:r w:rsidRPr="00ED60B7">
              <w:rPr>
                <w:rFonts w:eastAsia="Times New Roman"/>
                <w:sz w:val="24"/>
                <w:szCs w:val="24"/>
              </w:rPr>
              <w:t>н</w:t>
            </w:r>
            <w:r w:rsidRPr="00ED60B7">
              <w:rPr>
                <w:rFonts w:eastAsia="Times New Roman"/>
                <w:sz w:val="24"/>
                <w:szCs w:val="24"/>
              </w:rPr>
              <w:t>ные формы работы с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детьми.</w:t>
            </w:r>
          </w:p>
          <w:p w:rsidR="00ED60B7" w:rsidRPr="00ED60B7" w:rsidRDefault="000311BE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lastRenderedPageBreak/>
              <w:t>В детском саду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используются разные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="00ED60B7" w:rsidRPr="00ED60B7">
              <w:rPr>
                <w:rFonts w:eastAsia="Times New Roman"/>
                <w:sz w:val="24"/>
                <w:szCs w:val="24"/>
              </w:rPr>
              <w:t>формы работы с дет</w:t>
            </w:r>
            <w:r w:rsidR="00ED60B7" w:rsidRPr="00ED60B7">
              <w:rPr>
                <w:rFonts w:eastAsia="Times New Roman"/>
                <w:sz w:val="24"/>
                <w:szCs w:val="24"/>
              </w:rPr>
              <w:t>ь</w:t>
            </w:r>
            <w:r w:rsidR="00ED60B7" w:rsidRPr="00ED60B7">
              <w:rPr>
                <w:rFonts w:eastAsia="Times New Roman"/>
                <w:sz w:val="24"/>
                <w:szCs w:val="24"/>
              </w:rPr>
              <w:t>ми</w:t>
            </w:r>
            <w:r w:rsidR="00ED60B7">
              <w:rPr>
                <w:rFonts w:eastAsia="Times New Roman"/>
                <w:sz w:val="24"/>
                <w:szCs w:val="24"/>
              </w:rPr>
              <w:t xml:space="preserve"> </w:t>
            </w:r>
            <w:r w:rsidR="00ED60B7" w:rsidRPr="00ED60B7">
              <w:rPr>
                <w:rFonts w:eastAsia="Times New Roman"/>
                <w:sz w:val="24"/>
                <w:szCs w:val="24"/>
              </w:rPr>
              <w:t>(</w:t>
            </w:r>
            <w:r w:rsidRPr="00ED60B7">
              <w:rPr>
                <w:rFonts w:eastAsia="Times New Roman"/>
                <w:sz w:val="24"/>
                <w:szCs w:val="24"/>
              </w:rPr>
              <w:t>игры, проблемные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ситуации,  творческие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зад</w:t>
            </w:r>
            <w:r w:rsidRPr="00ED60B7">
              <w:rPr>
                <w:rFonts w:eastAsia="Times New Roman"/>
                <w:sz w:val="24"/>
                <w:szCs w:val="24"/>
              </w:rPr>
              <w:t>а</w:t>
            </w:r>
            <w:r w:rsidRPr="00ED60B7">
              <w:rPr>
                <w:rFonts w:eastAsia="Times New Roman"/>
                <w:sz w:val="24"/>
                <w:szCs w:val="24"/>
              </w:rPr>
              <w:t>ния,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экспериментирование,</w:t>
            </w:r>
          </w:p>
          <w:p w:rsidR="002613D8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выставки детских работ,</w:t>
            </w:r>
          </w:p>
        </w:tc>
        <w:tc>
          <w:tcPr>
            <w:tcW w:w="3544" w:type="dxa"/>
          </w:tcPr>
          <w:p w:rsidR="00ED60B7" w:rsidRPr="00ED60B7" w:rsidRDefault="000311BE" w:rsidP="00ED60B7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И</w:t>
            </w:r>
            <w:r w:rsidRPr="00ED60B7">
              <w:rPr>
                <w:rFonts w:eastAsia="Times New Roman"/>
                <w:sz w:val="24"/>
                <w:szCs w:val="24"/>
              </w:rPr>
              <w:t>спользуются разные</w:t>
            </w:r>
            <w:r w:rsidR="000A447E" w:rsidRPr="000A447E">
              <w:rPr>
                <w:rFonts w:eastAsia="Times New Roman"/>
                <w:sz w:val="24"/>
                <w:szCs w:val="24"/>
              </w:rPr>
              <w:t xml:space="preserve"> </w:t>
            </w:r>
            <w:r w:rsidR="00ED60B7" w:rsidRPr="000A447E">
              <w:rPr>
                <w:rFonts w:eastAsia="Times New Roman"/>
                <w:sz w:val="24"/>
                <w:szCs w:val="24"/>
              </w:rPr>
              <w:t>формы работы с детьми</w:t>
            </w:r>
            <w:r w:rsidR="000A447E">
              <w:rPr>
                <w:rFonts w:eastAsia="Times New Roman"/>
                <w:sz w:val="24"/>
                <w:szCs w:val="24"/>
              </w:rPr>
              <w:t xml:space="preserve"> </w:t>
            </w:r>
            <w:r w:rsidR="00ED60B7" w:rsidRPr="000A447E">
              <w:rPr>
                <w:rFonts w:eastAsia="Times New Roman"/>
                <w:sz w:val="24"/>
                <w:szCs w:val="24"/>
              </w:rPr>
              <w:t>(</w:t>
            </w:r>
            <w:r w:rsidRPr="000A447E">
              <w:rPr>
                <w:rFonts w:eastAsia="Times New Roman"/>
                <w:sz w:val="24"/>
                <w:szCs w:val="24"/>
              </w:rPr>
              <w:t>игры, пр</w:t>
            </w:r>
            <w:r w:rsidRPr="000A447E">
              <w:rPr>
                <w:rFonts w:eastAsia="Times New Roman"/>
                <w:sz w:val="24"/>
                <w:szCs w:val="24"/>
              </w:rPr>
              <w:t>о</w:t>
            </w:r>
            <w:r w:rsidRPr="000A447E">
              <w:rPr>
                <w:rFonts w:eastAsia="Times New Roman"/>
                <w:sz w:val="24"/>
                <w:szCs w:val="24"/>
              </w:rPr>
              <w:t>блемные</w:t>
            </w:r>
            <w:r w:rsidR="000A447E"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ситуации, творческие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задания,</w:t>
            </w:r>
            <w:r w:rsidR="000A447E"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экспериментирование,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выставки детских работ,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конкурсы,  минутки</w:t>
            </w:r>
            <w:r w:rsidR="000A447E">
              <w:rPr>
                <w:rFonts w:eastAsia="Times New Roman"/>
                <w:sz w:val="24"/>
                <w:szCs w:val="24"/>
              </w:rPr>
              <w:t xml:space="preserve"> </w:t>
            </w:r>
            <w:r w:rsidRPr="00ED60B7">
              <w:rPr>
                <w:rFonts w:eastAsia="Times New Roman"/>
                <w:sz w:val="24"/>
                <w:szCs w:val="24"/>
              </w:rPr>
              <w:t>здоровья  и  др.).</w:t>
            </w:r>
          </w:p>
          <w:p w:rsidR="00ED60B7" w:rsidRPr="00ED60B7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Основной  формой</w:t>
            </w:r>
          </w:p>
          <w:p w:rsidR="002613D8" w:rsidRDefault="00ED60B7" w:rsidP="00ED60B7">
            <w:pPr>
              <w:rPr>
                <w:rFonts w:eastAsia="Times New Roman"/>
                <w:sz w:val="24"/>
                <w:szCs w:val="24"/>
              </w:rPr>
            </w:pPr>
            <w:r w:rsidRPr="00ED60B7">
              <w:rPr>
                <w:rFonts w:eastAsia="Times New Roman"/>
                <w:sz w:val="24"/>
                <w:szCs w:val="24"/>
              </w:rPr>
              <w:t>работы является игра.</w:t>
            </w:r>
          </w:p>
        </w:tc>
      </w:tr>
      <w:tr w:rsidR="000A447E" w:rsidTr="002613D8">
        <w:tc>
          <w:tcPr>
            <w:tcW w:w="445" w:type="dxa"/>
          </w:tcPr>
          <w:p w:rsidR="002613D8" w:rsidRDefault="000A447E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671" w:type="dxa"/>
          </w:tcPr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Принцип  возрастной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  <w:r w:rsidRPr="000A447E">
              <w:rPr>
                <w:rFonts w:eastAsia="Times New Roman"/>
                <w:sz w:val="24"/>
                <w:szCs w:val="24"/>
              </w:rPr>
              <w:t>декватности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47E">
              <w:rPr>
                <w:rFonts w:eastAsia="Times New Roman"/>
                <w:sz w:val="24"/>
                <w:szCs w:val="24"/>
              </w:rPr>
              <w:t>дошкол</w:t>
            </w:r>
            <w:r w:rsidRPr="000A447E">
              <w:rPr>
                <w:rFonts w:eastAsia="Times New Roman"/>
                <w:sz w:val="24"/>
                <w:szCs w:val="24"/>
              </w:rPr>
              <w:t>ь</w:t>
            </w:r>
            <w:r w:rsidRPr="000A447E">
              <w:rPr>
                <w:rFonts w:eastAsia="Times New Roman"/>
                <w:sz w:val="24"/>
                <w:szCs w:val="24"/>
              </w:rPr>
              <w:t>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47E">
              <w:rPr>
                <w:rFonts w:eastAsia="Times New Roman"/>
                <w:sz w:val="24"/>
                <w:szCs w:val="24"/>
              </w:rPr>
              <w:t>образования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(соответствие условий,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требований,  методов</w:t>
            </w:r>
          </w:p>
          <w:p w:rsidR="002613D8" w:rsidRPr="0080341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возрасту и особенн</w:t>
            </w:r>
            <w:r w:rsidRPr="000A447E">
              <w:rPr>
                <w:rFonts w:eastAsia="Times New Roman"/>
                <w:sz w:val="24"/>
                <w:szCs w:val="24"/>
              </w:rPr>
              <w:t>о</w:t>
            </w:r>
            <w:r w:rsidRPr="000A447E">
              <w:rPr>
                <w:rFonts w:eastAsia="Times New Roman"/>
                <w:sz w:val="24"/>
                <w:szCs w:val="24"/>
              </w:rPr>
              <w:t>стям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47E">
              <w:rPr>
                <w:rFonts w:eastAsia="Times New Roman"/>
                <w:sz w:val="24"/>
                <w:szCs w:val="24"/>
              </w:rPr>
              <w:t>развития)</w:t>
            </w:r>
          </w:p>
        </w:tc>
        <w:tc>
          <w:tcPr>
            <w:tcW w:w="3371" w:type="dxa"/>
          </w:tcPr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Соответствие  содержания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программы  основным</w:t>
            </w:r>
          </w:p>
          <w:p w:rsidR="000A447E" w:rsidRPr="000A447E" w:rsidRDefault="000311B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положениям возрастной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психологии  и  дошкольной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педагогики, при этом иметь</w:t>
            </w:r>
          </w:p>
          <w:p w:rsidR="000A447E" w:rsidRPr="000A447E" w:rsidRDefault="000311B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возможность реализации в</w:t>
            </w:r>
          </w:p>
          <w:p w:rsidR="002613D8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массовой  практике</w:t>
            </w:r>
            <w:r>
              <w:rPr>
                <w:rFonts w:eastAsia="Times New Roman"/>
                <w:sz w:val="24"/>
                <w:szCs w:val="24"/>
              </w:rPr>
              <w:t xml:space="preserve"> дошкол</w:t>
            </w:r>
            <w:r>
              <w:rPr>
                <w:rFonts w:eastAsia="Times New Roman"/>
                <w:sz w:val="24"/>
                <w:szCs w:val="24"/>
              </w:rPr>
              <w:t>ь</w:t>
            </w:r>
            <w:r>
              <w:rPr>
                <w:rFonts w:eastAsia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3544" w:type="dxa"/>
          </w:tcPr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В  д</w:t>
            </w:r>
            <w:r>
              <w:rPr>
                <w:rFonts w:eastAsia="Times New Roman"/>
                <w:sz w:val="24"/>
                <w:szCs w:val="24"/>
              </w:rPr>
              <w:t xml:space="preserve">ошкольной группе 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используются  только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апробированные,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основанные на научных</w:t>
            </w:r>
          </w:p>
          <w:p w:rsidR="002613D8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данных программы</w:t>
            </w:r>
          </w:p>
        </w:tc>
      </w:tr>
      <w:tr w:rsidR="000A447E" w:rsidTr="002613D8">
        <w:tc>
          <w:tcPr>
            <w:tcW w:w="445" w:type="dxa"/>
          </w:tcPr>
          <w:p w:rsidR="002613D8" w:rsidRDefault="000A447E" w:rsidP="002613D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2671" w:type="dxa"/>
          </w:tcPr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Принцип учета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этнокультурной</w:t>
            </w:r>
          </w:p>
          <w:p w:rsidR="000A447E" w:rsidRPr="000A447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ситуации развития</w:t>
            </w:r>
          </w:p>
          <w:p w:rsidR="002613D8" w:rsidRPr="0080341E" w:rsidRDefault="000A447E" w:rsidP="000A447E">
            <w:pPr>
              <w:rPr>
                <w:rFonts w:eastAsia="Times New Roman"/>
                <w:sz w:val="24"/>
                <w:szCs w:val="24"/>
              </w:rPr>
            </w:pPr>
            <w:r w:rsidRPr="000A447E">
              <w:rPr>
                <w:rFonts w:eastAsia="Times New Roman"/>
                <w:sz w:val="24"/>
                <w:szCs w:val="24"/>
              </w:rPr>
              <w:t>детей</w:t>
            </w:r>
          </w:p>
        </w:tc>
        <w:tc>
          <w:tcPr>
            <w:tcW w:w="3371" w:type="dxa"/>
          </w:tcPr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Построение образовательного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процесса с учетом возра</w:t>
            </w:r>
            <w:r w:rsidRPr="00DD7275">
              <w:rPr>
                <w:rFonts w:eastAsia="Times New Roman"/>
                <w:sz w:val="24"/>
                <w:szCs w:val="24"/>
              </w:rPr>
              <w:t>с</w:t>
            </w:r>
            <w:r w:rsidRPr="00DD7275">
              <w:rPr>
                <w:rFonts w:eastAsia="Times New Roman"/>
                <w:sz w:val="24"/>
                <w:szCs w:val="24"/>
              </w:rPr>
              <w:t>тных,</w:t>
            </w:r>
            <w:r w:rsidR="00D04970"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потенциальных,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индивидуальных, личностных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особенностей, предпочтений,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интересов,  способностей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 xml:space="preserve">в </w:t>
            </w:r>
            <w:r w:rsidR="000311BE" w:rsidRPr="00DD7275">
              <w:rPr>
                <w:rFonts w:eastAsia="Times New Roman"/>
                <w:sz w:val="24"/>
                <w:szCs w:val="24"/>
              </w:rPr>
              <w:t>развитии этнокультурной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воспитанности;  на  основе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обеспечения  развития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эмоционально-ценностного</w:t>
            </w:r>
          </w:p>
          <w:p w:rsidR="00DD7275" w:rsidRPr="00DD7275" w:rsidRDefault="00DD7275" w:rsidP="000311BE">
            <w:pPr>
              <w:ind w:right="34"/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отношения к этнокультурн</w:t>
            </w:r>
            <w:r w:rsidRPr="00DD7275">
              <w:rPr>
                <w:rFonts w:eastAsia="Times New Roman"/>
                <w:sz w:val="24"/>
                <w:szCs w:val="24"/>
              </w:rPr>
              <w:t>о</w:t>
            </w:r>
            <w:r w:rsidRPr="00DD7275">
              <w:rPr>
                <w:rFonts w:eastAsia="Times New Roman"/>
                <w:sz w:val="24"/>
                <w:szCs w:val="24"/>
              </w:rPr>
              <w:t>му</w:t>
            </w:r>
            <w:r w:rsidR="00D04970"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опыту, соотнесения инт</w:t>
            </w:r>
            <w:r w:rsidRPr="00DD7275">
              <w:rPr>
                <w:rFonts w:eastAsia="Times New Roman"/>
                <w:sz w:val="24"/>
                <w:szCs w:val="24"/>
              </w:rPr>
              <w:t>е</w:t>
            </w:r>
            <w:r w:rsidRPr="00DD7275">
              <w:rPr>
                <w:rFonts w:eastAsia="Times New Roman"/>
                <w:sz w:val="24"/>
                <w:szCs w:val="24"/>
              </w:rPr>
              <w:t>ресов</w:t>
            </w:r>
            <w:r w:rsidR="00D04970">
              <w:rPr>
                <w:rFonts w:eastAsia="Times New Roman"/>
                <w:sz w:val="24"/>
                <w:szCs w:val="24"/>
              </w:rPr>
              <w:t xml:space="preserve"> </w:t>
            </w:r>
            <w:r w:rsidR="000311BE" w:rsidRPr="00DD7275">
              <w:rPr>
                <w:rFonts w:eastAsia="Times New Roman"/>
                <w:sz w:val="24"/>
                <w:szCs w:val="24"/>
              </w:rPr>
              <w:t>детей с</w:t>
            </w:r>
            <w:r w:rsidRPr="00DD7275">
              <w:rPr>
                <w:rFonts w:eastAsia="Times New Roman"/>
                <w:sz w:val="24"/>
                <w:szCs w:val="24"/>
              </w:rPr>
              <w:t xml:space="preserve"> организова</w:t>
            </w:r>
            <w:r w:rsidRPr="00DD7275">
              <w:rPr>
                <w:rFonts w:eastAsia="Times New Roman"/>
                <w:sz w:val="24"/>
                <w:szCs w:val="24"/>
              </w:rPr>
              <w:t>н</w:t>
            </w:r>
            <w:r w:rsidRPr="00DD7275">
              <w:rPr>
                <w:rFonts w:eastAsia="Times New Roman"/>
                <w:sz w:val="24"/>
                <w:szCs w:val="24"/>
              </w:rPr>
              <w:t>ными</w:t>
            </w:r>
            <w:r w:rsidR="00D04970"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этнокультурными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мероприятиями;  осознания</w:t>
            </w:r>
          </w:p>
          <w:p w:rsidR="002613D8" w:rsidRDefault="00DD7275" w:rsidP="00D04970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себя  как  носителя</w:t>
            </w:r>
            <w:r w:rsidR="00D04970"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опред</w:t>
            </w:r>
            <w:r w:rsidRPr="00DD7275">
              <w:rPr>
                <w:rFonts w:eastAsia="Times New Roman"/>
                <w:sz w:val="24"/>
                <w:szCs w:val="24"/>
              </w:rPr>
              <w:t>е</w:t>
            </w:r>
            <w:r w:rsidRPr="00DD7275">
              <w:rPr>
                <w:rFonts w:eastAsia="Times New Roman"/>
                <w:sz w:val="24"/>
                <w:szCs w:val="24"/>
              </w:rPr>
              <w:t>ленной  этнической</w:t>
            </w:r>
            <w:r w:rsidR="00D04970"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культуры  края,  региона,</w:t>
            </w:r>
            <w:r w:rsidR="00D04970"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страны, мира.</w:t>
            </w:r>
          </w:p>
        </w:tc>
        <w:tc>
          <w:tcPr>
            <w:tcW w:w="3544" w:type="dxa"/>
          </w:tcPr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В  образовательном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процессе используются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разнообразные средства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этнокультуры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(</w:t>
            </w:r>
            <w:r w:rsidR="000311BE" w:rsidRPr="00DD7275">
              <w:rPr>
                <w:rFonts w:eastAsia="Times New Roman"/>
                <w:sz w:val="24"/>
                <w:szCs w:val="24"/>
              </w:rPr>
              <w:t>фольклор, народные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игры,  праздники,</w:t>
            </w:r>
          </w:p>
          <w:p w:rsidR="00DD7275" w:rsidRPr="00DD7275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народные  календари,</w:t>
            </w:r>
          </w:p>
          <w:p w:rsidR="002613D8" w:rsidRDefault="00DD7275" w:rsidP="00DD7275">
            <w:pPr>
              <w:rPr>
                <w:rFonts w:eastAsia="Times New Roman"/>
                <w:sz w:val="24"/>
                <w:szCs w:val="24"/>
              </w:rPr>
            </w:pPr>
            <w:r w:rsidRPr="00DD7275">
              <w:rPr>
                <w:rFonts w:eastAsia="Times New Roman"/>
                <w:sz w:val="24"/>
                <w:szCs w:val="24"/>
              </w:rPr>
              <w:t>искусство,  быт,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DD7275">
              <w:rPr>
                <w:rFonts w:eastAsia="Times New Roman"/>
                <w:sz w:val="24"/>
                <w:szCs w:val="24"/>
              </w:rPr>
              <w:t>традиции).</w:t>
            </w:r>
          </w:p>
        </w:tc>
      </w:tr>
    </w:tbl>
    <w:tbl>
      <w:tblPr>
        <w:tblW w:w="9590" w:type="dxa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2180"/>
        <w:gridCol w:w="720"/>
        <w:gridCol w:w="240"/>
        <w:gridCol w:w="260"/>
        <w:gridCol w:w="380"/>
        <w:gridCol w:w="200"/>
        <w:gridCol w:w="380"/>
        <w:gridCol w:w="40"/>
        <w:gridCol w:w="280"/>
        <w:gridCol w:w="160"/>
        <w:gridCol w:w="420"/>
        <w:gridCol w:w="240"/>
        <w:gridCol w:w="160"/>
        <w:gridCol w:w="180"/>
        <w:gridCol w:w="80"/>
        <w:gridCol w:w="400"/>
        <w:gridCol w:w="40"/>
        <w:gridCol w:w="740"/>
        <w:gridCol w:w="480"/>
        <w:gridCol w:w="120"/>
        <w:gridCol w:w="220"/>
        <w:gridCol w:w="760"/>
        <w:gridCol w:w="340"/>
        <w:gridCol w:w="30"/>
      </w:tblGrid>
      <w:tr w:rsidR="00AB3166" w:rsidTr="009B7AE7">
        <w:trPr>
          <w:trHeight w:val="231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gridSpan w:val="14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6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3166" w:rsidRDefault="00AB3166"/>
        </w:tc>
        <w:tc>
          <w:tcPr>
            <w:tcW w:w="7100" w:type="dxa"/>
            <w:gridSpan w:val="18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spacing w:line="262" w:lineRule="exact"/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ПОДХОДЫ К ФОРМИРОВАНИЮ ПРОГРАММЫ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B3166" w:rsidRDefault="00AB3166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3166" w:rsidRDefault="00AB3166"/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62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/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vAlign w:val="bottom"/>
          </w:tcPr>
          <w:p w:rsidR="00AB3166" w:rsidRDefault="00AB3166"/>
        </w:tc>
        <w:tc>
          <w:tcPr>
            <w:tcW w:w="240" w:type="dxa"/>
            <w:vAlign w:val="bottom"/>
          </w:tcPr>
          <w:p w:rsidR="00AB3166" w:rsidRDefault="00AB3166"/>
        </w:tc>
        <w:tc>
          <w:tcPr>
            <w:tcW w:w="640" w:type="dxa"/>
            <w:gridSpan w:val="2"/>
            <w:vAlign w:val="bottom"/>
          </w:tcPr>
          <w:p w:rsidR="00AB3166" w:rsidRDefault="00AB3166"/>
        </w:tc>
        <w:tc>
          <w:tcPr>
            <w:tcW w:w="200" w:type="dxa"/>
            <w:vAlign w:val="bottom"/>
          </w:tcPr>
          <w:p w:rsidR="00AB3166" w:rsidRDefault="00AB3166"/>
        </w:tc>
        <w:tc>
          <w:tcPr>
            <w:tcW w:w="380" w:type="dxa"/>
            <w:vAlign w:val="bottom"/>
          </w:tcPr>
          <w:p w:rsidR="00AB3166" w:rsidRDefault="00AB3166"/>
        </w:tc>
        <w:tc>
          <w:tcPr>
            <w:tcW w:w="320" w:type="dxa"/>
            <w:gridSpan w:val="2"/>
            <w:vAlign w:val="bottom"/>
          </w:tcPr>
          <w:p w:rsidR="00AB3166" w:rsidRDefault="00AB3166"/>
        </w:tc>
        <w:tc>
          <w:tcPr>
            <w:tcW w:w="580" w:type="dxa"/>
            <w:gridSpan w:val="2"/>
            <w:vAlign w:val="bottom"/>
          </w:tcPr>
          <w:p w:rsidR="00AB3166" w:rsidRDefault="00AB3166"/>
        </w:tc>
        <w:tc>
          <w:tcPr>
            <w:tcW w:w="240" w:type="dxa"/>
            <w:vAlign w:val="bottom"/>
          </w:tcPr>
          <w:p w:rsidR="00AB3166" w:rsidRDefault="00AB3166"/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400" w:type="dxa"/>
            <w:vAlign w:val="bottom"/>
          </w:tcPr>
          <w:p w:rsidR="00AB3166" w:rsidRDefault="00AB3166"/>
        </w:tc>
        <w:tc>
          <w:tcPr>
            <w:tcW w:w="2360" w:type="dxa"/>
            <w:gridSpan w:val="6"/>
            <w:vAlign w:val="bottom"/>
          </w:tcPr>
          <w:p w:rsidR="00AB3166" w:rsidRDefault="0088012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Реализация 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9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gridSpan w:val="10"/>
            <w:vMerge w:val="restart"/>
            <w:vAlign w:val="bottom"/>
          </w:tcPr>
          <w:p w:rsidR="00AB3166" w:rsidRDefault="0088012E">
            <w:pPr>
              <w:ind w:left="50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Определение подхода</w:t>
            </w: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gridSpan w:val="6"/>
            <w:vMerge w:val="restart"/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образовательном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9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подхода</w:t>
            </w:r>
          </w:p>
        </w:tc>
        <w:tc>
          <w:tcPr>
            <w:tcW w:w="3080" w:type="dxa"/>
            <w:gridSpan w:val="10"/>
            <w:vMerge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AB3166" w:rsidRDefault="00AB3166" w:rsidP="000311BE">
            <w:pPr>
              <w:ind w:left="-199"/>
              <w:rPr>
                <w:sz w:val="12"/>
                <w:szCs w:val="12"/>
              </w:rPr>
            </w:pPr>
          </w:p>
        </w:tc>
        <w:tc>
          <w:tcPr>
            <w:tcW w:w="2360" w:type="dxa"/>
            <w:gridSpan w:val="6"/>
            <w:vMerge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9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gridSpan w:val="6"/>
            <w:vMerge w:val="restart"/>
            <w:vAlign w:val="bottom"/>
          </w:tcPr>
          <w:p w:rsidR="00AB3166" w:rsidRDefault="0088012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учреждении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gridSpan w:val="6"/>
            <w:vMerge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6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Деятельностный</w:t>
            </w:r>
            <w:proofErr w:type="spellEnd"/>
          </w:p>
        </w:tc>
        <w:tc>
          <w:tcPr>
            <w:tcW w:w="960" w:type="dxa"/>
            <w:gridSpan w:val="2"/>
            <w:vAlign w:val="bottom"/>
          </w:tcPr>
          <w:p w:rsidR="00AB3166" w:rsidRDefault="0088012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Каждая</w:t>
            </w:r>
          </w:p>
        </w:tc>
        <w:tc>
          <w:tcPr>
            <w:tcW w:w="2780" w:type="dxa"/>
            <w:gridSpan w:val="12"/>
            <w:tcBorders>
              <w:right w:val="single" w:sz="8" w:space="0" w:color="auto"/>
            </w:tcBorders>
            <w:vAlign w:val="bottom"/>
          </w:tcPr>
          <w:p w:rsidR="00AB3166" w:rsidRDefault="000311B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00" w:type="dxa"/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780" w:type="dxa"/>
            <w:gridSpan w:val="2"/>
            <w:vAlign w:val="bottom"/>
          </w:tcPr>
          <w:p w:rsidR="00AB3166" w:rsidRDefault="00AB3166"/>
        </w:tc>
        <w:tc>
          <w:tcPr>
            <w:tcW w:w="600" w:type="dxa"/>
            <w:gridSpan w:val="2"/>
            <w:vAlign w:val="bottom"/>
          </w:tcPr>
          <w:p w:rsidR="00AB3166" w:rsidRDefault="00AB3166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конспектах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подход</w:t>
            </w: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</w:p>
        </w:tc>
        <w:tc>
          <w:tcPr>
            <w:tcW w:w="1480" w:type="dxa"/>
            <w:gridSpan w:val="6"/>
            <w:vAlign w:val="bottom"/>
          </w:tcPr>
          <w:p w:rsidR="00AB3166" w:rsidRDefault="0088012E">
            <w:pPr>
              <w:spacing w:line="27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направлена</w:t>
            </w: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000" w:type="dxa"/>
            <w:gridSpan w:val="6"/>
            <w:vAlign w:val="bottom"/>
          </w:tcPr>
          <w:p w:rsidR="00AB3166" w:rsidRDefault="0088012E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непосредственно</w:t>
            </w: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gridSpan w:val="14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развитие    какой-</w:t>
            </w:r>
            <w:r w:rsidR="000311BE">
              <w:rPr>
                <w:rFonts w:eastAsia="Times New Roman"/>
                <w:w w:val="99"/>
                <w:sz w:val="24"/>
                <w:szCs w:val="24"/>
              </w:rPr>
              <w:t>либо детской</w:t>
            </w:r>
          </w:p>
        </w:tc>
        <w:tc>
          <w:tcPr>
            <w:tcW w:w="2000" w:type="dxa"/>
            <w:gridSpan w:val="6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0" w:type="dxa"/>
            <w:vAlign w:val="bottom"/>
          </w:tcPr>
          <w:p w:rsidR="00AB3166" w:rsidRDefault="0088012E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«Логика</w:t>
            </w:r>
          </w:p>
        </w:tc>
        <w:tc>
          <w:tcPr>
            <w:tcW w:w="1920" w:type="dxa"/>
            <w:gridSpan w:val="5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деятельности»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чередуются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0311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такие методы и приемы</w:t>
            </w:r>
            <w:r w:rsidR="0088012E"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AB3166" w:rsidRDefault="0088012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которые</w:t>
            </w: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организуют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8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7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детскую деятельность.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6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Личностно-</w:t>
            </w: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Признание</w:t>
            </w:r>
          </w:p>
        </w:tc>
        <w:tc>
          <w:tcPr>
            <w:tcW w:w="1480" w:type="dxa"/>
            <w:gridSpan w:val="6"/>
            <w:vAlign w:val="bottom"/>
          </w:tcPr>
          <w:p w:rsidR="00AB3166" w:rsidRDefault="0088012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уникальности</w:t>
            </w:r>
          </w:p>
        </w:tc>
        <w:tc>
          <w:tcPr>
            <w:tcW w:w="240" w:type="dxa"/>
            <w:vAlign w:val="bottom"/>
          </w:tcPr>
          <w:p w:rsidR="00AB3166" w:rsidRDefault="00AB3166"/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00" w:type="dxa"/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780" w:type="dxa"/>
            <w:gridSpan w:val="2"/>
            <w:vAlign w:val="bottom"/>
          </w:tcPr>
          <w:p w:rsidR="00AB3166" w:rsidRDefault="00AB3166"/>
        </w:tc>
        <w:tc>
          <w:tcPr>
            <w:tcW w:w="1920" w:type="dxa"/>
            <w:gridSpan w:val="5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образовательном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ориентированный</w:t>
            </w:r>
          </w:p>
        </w:tc>
        <w:tc>
          <w:tcPr>
            <w:tcW w:w="1800" w:type="dxa"/>
            <w:gridSpan w:val="5"/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неповторимости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6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личности</w:t>
            </w:r>
          </w:p>
        </w:tc>
        <w:tc>
          <w:tcPr>
            <w:tcW w:w="1180" w:type="dxa"/>
            <w:gridSpan w:val="3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</w:t>
            </w:r>
          </w:p>
        </w:tc>
        <w:tc>
          <w:tcPr>
            <w:tcW w:w="1920" w:type="dxa"/>
            <w:gridSpan w:val="5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учитываются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подход</w:t>
            </w:r>
          </w:p>
        </w:tc>
        <w:tc>
          <w:tcPr>
            <w:tcW w:w="960" w:type="dxa"/>
            <w:gridSpan w:val="2"/>
            <w:vAlign w:val="bottom"/>
          </w:tcPr>
          <w:p w:rsidR="00AB3166" w:rsidRDefault="0088012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каждого</w:t>
            </w:r>
          </w:p>
        </w:tc>
        <w:tc>
          <w:tcPr>
            <w:tcW w:w="1220" w:type="dxa"/>
            <w:gridSpan w:val="4"/>
            <w:vAlign w:val="bottom"/>
          </w:tcPr>
          <w:p w:rsidR="00AB3166" w:rsidRDefault="0088012E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ребенка,</w:t>
            </w:r>
          </w:p>
        </w:tc>
        <w:tc>
          <w:tcPr>
            <w:tcW w:w="1140" w:type="dxa"/>
            <w:gridSpan w:val="5"/>
            <w:vAlign w:val="bottom"/>
          </w:tcPr>
          <w:p w:rsidR="00AB3166" w:rsidRDefault="0088012E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уважение</w:t>
            </w: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180" w:type="dxa"/>
            <w:gridSpan w:val="3"/>
            <w:vAlign w:val="bottom"/>
          </w:tcPr>
          <w:p w:rsidR="00AB3166" w:rsidRDefault="0088012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интересы,</w:t>
            </w:r>
          </w:p>
        </w:tc>
        <w:tc>
          <w:tcPr>
            <w:tcW w:w="1920" w:type="dxa"/>
            <w:gridSpan w:val="5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способности,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gridSpan w:val="14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личности ребенка со стороны всех</w:t>
            </w: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   детей,</w:t>
            </w: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создается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участников</w:t>
            </w: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gridSpan w:val="9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образовательного</w:t>
            </w: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эмоционально-</w:t>
            </w: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процесса.</w:t>
            </w: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9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положительный</w:t>
            </w: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5"/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педагогического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AB3166" w:rsidRDefault="0088012E">
            <w:pPr>
              <w:spacing w:line="27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процесса</w:t>
            </w: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000" w:type="dxa"/>
            <w:gridSpan w:val="6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психологический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климат.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9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индивидуальных</w:t>
            </w: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Планируется</w:t>
            </w: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gridSpan w:val="6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</w:t>
            </w: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индивидуальная</w:t>
            </w:r>
          </w:p>
        </w:tc>
        <w:tc>
          <w:tcPr>
            <w:tcW w:w="980" w:type="dxa"/>
            <w:gridSpan w:val="2"/>
            <w:vAlign w:val="bottom"/>
          </w:tcPr>
          <w:p w:rsidR="00AB3166" w:rsidRDefault="0088012E">
            <w:pPr>
              <w:spacing w:line="273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(темперамента</w:t>
            </w: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88012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6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</w:t>
            </w:r>
          </w:p>
        </w:tc>
        <w:tc>
          <w:tcPr>
            <w:tcW w:w="1180" w:type="dxa"/>
            <w:gridSpan w:val="3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детьми.</w:t>
            </w: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способностей</w:t>
            </w: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88012E">
            <w:pPr>
              <w:spacing w:line="274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склонностей,</w:t>
            </w:r>
          </w:p>
        </w:tc>
        <w:tc>
          <w:tcPr>
            <w:tcW w:w="4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14"/>
            <w:tcBorders>
              <w:right w:val="single" w:sz="8" w:space="0" w:color="auto"/>
            </w:tcBorders>
            <w:vAlign w:val="bottom"/>
          </w:tcPr>
          <w:p w:rsidR="00AB3166" w:rsidRDefault="000311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мотивов и интересов и др.</w:t>
            </w:r>
            <w:r w:rsidR="0088012E">
              <w:rPr>
                <w:rFonts w:eastAsia="Times New Roman"/>
                <w:sz w:val="24"/>
                <w:szCs w:val="24"/>
              </w:rPr>
              <w:t>)  в</w:t>
            </w:r>
          </w:p>
        </w:tc>
        <w:tc>
          <w:tcPr>
            <w:tcW w:w="4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gridSpan w:val="14"/>
            <w:tcBorders>
              <w:right w:val="single" w:sz="8" w:space="0" w:color="auto"/>
            </w:tcBorders>
            <w:vAlign w:val="bottom"/>
          </w:tcPr>
          <w:p w:rsidR="00AB3166" w:rsidRDefault="000311B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значительной степени влияющих</w:t>
            </w:r>
          </w:p>
        </w:tc>
        <w:tc>
          <w:tcPr>
            <w:tcW w:w="4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bottom"/>
          </w:tcPr>
          <w:p w:rsidR="00AB3166" w:rsidRDefault="000311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поведение</w:t>
            </w:r>
          </w:p>
        </w:tc>
        <w:tc>
          <w:tcPr>
            <w:tcW w:w="380" w:type="dxa"/>
            <w:vAlign w:val="bottom"/>
          </w:tcPr>
          <w:p w:rsidR="00AB3166" w:rsidRDefault="0088012E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24"/>
                <w:szCs w:val="24"/>
              </w:rPr>
              <w:t>в</w:t>
            </w: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6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различных</w:t>
            </w:r>
          </w:p>
        </w:tc>
        <w:tc>
          <w:tcPr>
            <w:tcW w:w="4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8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8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жизненных ситуациях.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67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Индивидуальный</w:t>
            </w:r>
          </w:p>
        </w:tc>
        <w:tc>
          <w:tcPr>
            <w:tcW w:w="960" w:type="dxa"/>
            <w:gridSpan w:val="2"/>
            <w:vAlign w:val="bottom"/>
          </w:tcPr>
          <w:p w:rsidR="00AB3166" w:rsidRDefault="0088012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</w:t>
            </w: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gridSpan w:val="9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индивидуальных</w:t>
            </w: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педагогом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подход</w:t>
            </w: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900" w:type="dxa"/>
            <w:gridSpan w:val="4"/>
            <w:vAlign w:val="bottom"/>
          </w:tcPr>
          <w:p w:rsidR="00AB3166" w:rsidRDefault="0088012E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детей</w:t>
            </w:r>
          </w:p>
        </w:tc>
        <w:tc>
          <w:tcPr>
            <w:tcW w:w="820" w:type="dxa"/>
            <w:gridSpan w:val="3"/>
            <w:vAlign w:val="bottom"/>
          </w:tcPr>
          <w:p w:rsidR="00AB3166" w:rsidRDefault="0088012E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</w:t>
            </w: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000" w:type="dxa"/>
            <w:gridSpan w:val="6"/>
            <w:vAlign w:val="bottom"/>
          </w:tcPr>
          <w:p w:rsidR="00AB3166" w:rsidRDefault="0088012E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0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gridSpan w:val="10"/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образовательном процессе.</w:t>
            </w: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700" w:type="dxa"/>
            <w:gridSpan w:val="7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индивидуальных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gridSpan w:val="7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ребенка.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7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Выявление проблемных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сильных</w:t>
            </w:r>
          </w:p>
        </w:tc>
        <w:tc>
          <w:tcPr>
            <w:tcW w:w="980" w:type="dxa"/>
            <w:gridSpan w:val="2"/>
            <w:vAlign w:val="bottom"/>
          </w:tcPr>
          <w:p w:rsidR="00AB3166" w:rsidRDefault="0088012E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сторон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развитии</w:t>
            </w: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ребенка 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путей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коррекции или</w:t>
            </w: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8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7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дальнейшего развития.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67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0311B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Дифференцированный</w:t>
            </w: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Объединения</w:t>
            </w: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AB3166" w:rsidRDefault="0088012E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детей</w:t>
            </w: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180" w:type="dxa"/>
            <w:gridSpan w:val="3"/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</w:t>
            </w:r>
          </w:p>
        </w:tc>
        <w:tc>
          <w:tcPr>
            <w:tcW w:w="1920" w:type="dxa"/>
            <w:gridSpan w:val="5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разнообразных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7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подход</w:t>
            </w: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развития,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</w:t>
            </w:r>
          </w:p>
        </w:tc>
        <w:tc>
          <w:tcPr>
            <w:tcW w:w="19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357"/>
        </w:trPr>
        <w:tc>
          <w:tcPr>
            <w:tcW w:w="5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B3166" w:rsidRDefault="00AB31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6"/>
        </w:trPr>
        <w:tc>
          <w:tcPr>
            <w:tcW w:w="2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13"/>
            <w:tcBorders>
              <w:top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интересам, по выбору. Раскрытие</w:t>
            </w:r>
          </w:p>
        </w:tc>
        <w:tc>
          <w:tcPr>
            <w:tcW w:w="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4"/>
            <w:tcBorders>
              <w:top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возможностей</w:t>
            </w: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каждого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различных </w:t>
            </w:r>
            <w:r w:rsidR="000311BE">
              <w:rPr>
                <w:rFonts w:eastAsia="Times New Roman"/>
                <w:sz w:val="24"/>
                <w:szCs w:val="24"/>
              </w:rPr>
              <w:t>групп, с целью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gridSpan w:val="14"/>
            <w:tcBorders>
              <w:right w:val="single" w:sz="8" w:space="0" w:color="auto"/>
            </w:tcBorders>
            <w:vAlign w:val="bottom"/>
          </w:tcPr>
          <w:p w:rsidR="00AB3166" w:rsidRDefault="000311B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</w:t>
            </w:r>
            <w:r w:rsidR="0088012E">
              <w:rPr>
                <w:rFonts w:eastAsia="Times New Roman"/>
                <w:w w:val="98"/>
                <w:sz w:val="24"/>
                <w:szCs w:val="24"/>
              </w:rPr>
              <w:t>оспитанника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 w:rsidR="0088012E">
              <w:rPr>
                <w:rFonts w:eastAsia="Times New Roman"/>
                <w:w w:val="98"/>
                <w:sz w:val="24"/>
                <w:szCs w:val="24"/>
              </w:rPr>
              <w:t>с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 w:rsidR="0088012E">
              <w:rPr>
                <w:rFonts w:eastAsia="Times New Roman"/>
                <w:w w:val="98"/>
                <w:sz w:val="24"/>
                <w:szCs w:val="24"/>
              </w:rPr>
              <w:t>целью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 w:rsidR="0088012E">
              <w:rPr>
                <w:rFonts w:eastAsia="Times New Roman"/>
                <w:w w:val="98"/>
                <w:sz w:val="24"/>
                <w:szCs w:val="24"/>
              </w:rPr>
              <w:t>его</w:t>
            </w: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учета    особенностей    их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дальнейшего</w:t>
            </w:r>
          </w:p>
        </w:tc>
        <w:tc>
          <w:tcPr>
            <w:tcW w:w="1880" w:type="dxa"/>
            <w:gridSpan w:val="8"/>
            <w:vAlign w:val="bottom"/>
          </w:tcPr>
          <w:p w:rsidR="00AB3166" w:rsidRDefault="0088012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180" w:type="dxa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контингента.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13"/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повышения </w:t>
            </w:r>
            <w:r w:rsidR="000311BE">
              <w:rPr>
                <w:rFonts w:eastAsia="Times New Roman"/>
                <w:sz w:val="24"/>
                <w:szCs w:val="24"/>
              </w:rPr>
              <w:t>эффективности всего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</w:t>
            </w:r>
            <w:r w:rsidR="000311B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методических,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7"/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</w:t>
            </w:r>
          </w:p>
        </w:tc>
        <w:tc>
          <w:tcPr>
            <w:tcW w:w="1260" w:type="dxa"/>
            <w:gridSpan w:val="5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</w:t>
            </w:r>
          </w:p>
        </w:tc>
        <w:tc>
          <w:tcPr>
            <w:tcW w:w="180" w:type="dxa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психолого-педагогических,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целом.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организационно-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управленческих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4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мероприятий,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обеспечивающих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4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организацию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gridSpan w:val="8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в гомогенных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82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группах.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903"/>
        </w:trPr>
        <w:tc>
          <w:tcPr>
            <w:tcW w:w="9560" w:type="dxa"/>
            <w:gridSpan w:val="24"/>
            <w:vAlign w:val="bottom"/>
          </w:tcPr>
          <w:p w:rsidR="00AB3166" w:rsidRDefault="0088012E">
            <w:pPr>
              <w:ind w:right="1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1.1.3.  Характеристики особенностей развития детей раннего и дошкольного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317"/>
        </w:trPr>
        <w:tc>
          <w:tcPr>
            <w:tcW w:w="27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vAlign w:val="bottom"/>
          </w:tcPr>
          <w:p w:rsidR="00AB3166" w:rsidRDefault="0088012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возраста</w:t>
            </w: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363"/>
        </w:trPr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10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8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Возраст ребенка</w:t>
            </w:r>
          </w:p>
        </w:tc>
        <w:tc>
          <w:tcPr>
            <w:tcW w:w="1220" w:type="dxa"/>
            <w:gridSpan w:val="3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14"/>
            <w:vAlign w:val="bottom"/>
          </w:tcPr>
          <w:p w:rsidR="00AB3166" w:rsidRDefault="0088012E">
            <w:pPr>
              <w:spacing w:line="264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Особенности развития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3740" w:type="dxa"/>
            <w:gridSpan w:val="14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31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56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spacing w:line="256" w:lineRule="exact"/>
              <w:ind w:left="139" w:right="2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третьем году</w:t>
            </w:r>
            <w:r w:rsidR="0088012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жизни дети становятся самостоятельнее</w:t>
            </w:r>
            <w:r w:rsidR="0088012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Продолжают развиваться предметная деятельность, деловое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4" w:lineRule="exact"/>
              <w:ind w:right="2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сотрудничество   ребенка   и   </w:t>
            </w:r>
            <w:r w:rsidR="00F90B26">
              <w:rPr>
                <w:rFonts w:eastAsia="Times New Roman"/>
                <w:sz w:val="24"/>
                <w:szCs w:val="24"/>
              </w:rPr>
              <w:t>взрослого; совершенствуются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ind w:right="2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восприятие, речь, начальные формы произвольного поведения,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игры, наглядно</w:t>
            </w:r>
            <w:r w:rsidR="0088012E">
              <w:rPr>
                <w:rFonts w:eastAsia="Times New Roman"/>
                <w:sz w:val="24"/>
                <w:szCs w:val="24"/>
              </w:rPr>
              <w:t xml:space="preserve">-действенное   </w:t>
            </w:r>
            <w:r>
              <w:rPr>
                <w:rFonts w:eastAsia="Times New Roman"/>
                <w:sz w:val="24"/>
                <w:szCs w:val="24"/>
              </w:rPr>
              <w:t>мышление, в</w:t>
            </w:r>
            <w:r w:rsidR="0088012E">
              <w:rPr>
                <w:rFonts w:eastAsia="Times New Roman"/>
                <w:sz w:val="24"/>
                <w:szCs w:val="24"/>
              </w:rPr>
              <w:t xml:space="preserve">   конце   года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появляются основы наглядно</w:t>
            </w:r>
            <w:r w:rsidR="0088012E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образного мышления</w:t>
            </w:r>
            <w:r w:rsidR="0088012E">
              <w:rPr>
                <w:rFonts w:eastAsia="Times New Roman"/>
                <w:sz w:val="24"/>
                <w:szCs w:val="24"/>
              </w:rPr>
              <w:t>.  Развитие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spacing w:line="273" w:lineRule="exact"/>
              <w:ind w:right="2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предметной деятельности связано с</w:t>
            </w:r>
            <w:r w:rsidR="0088012E">
              <w:rPr>
                <w:rFonts w:eastAsia="Times New Roman"/>
                <w:sz w:val="24"/>
                <w:szCs w:val="24"/>
              </w:rPr>
              <w:t xml:space="preserve">  усвоением  </w:t>
            </w:r>
            <w:proofErr w:type="gramStart"/>
            <w:r w:rsidR="0088012E">
              <w:rPr>
                <w:rFonts w:eastAsia="Times New Roman"/>
                <w:sz w:val="24"/>
                <w:szCs w:val="24"/>
              </w:rPr>
              <w:t>культурных</w:t>
            </w:r>
            <w:proofErr w:type="gramEnd"/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88012E" w:rsidP="00F90B2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</w:t>
            </w:r>
          </w:p>
        </w:tc>
        <w:tc>
          <w:tcPr>
            <w:tcW w:w="380" w:type="dxa"/>
            <w:vAlign w:val="bottom"/>
          </w:tcPr>
          <w:p w:rsidR="00AB3166" w:rsidRDefault="00AB3166" w:rsidP="00F90B2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5"/>
            <w:vAlign w:val="bottom"/>
          </w:tcPr>
          <w:p w:rsidR="00AB3166" w:rsidRDefault="0088012E" w:rsidP="00F90B2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820" w:type="dxa"/>
            <w:gridSpan w:val="3"/>
            <w:vAlign w:val="bottom"/>
          </w:tcPr>
          <w:p w:rsidR="00AB3166" w:rsidRDefault="0088012E" w:rsidP="00F90B26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различными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предметами.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4" w:lineRule="exact"/>
              <w:ind w:left="139"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Совершенствуются   соотносящие   и   орудийные   действия.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88012E" w:rsidP="00F90B2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</w:p>
        </w:tc>
        <w:tc>
          <w:tcPr>
            <w:tcW w:w="1440" w:type="dxa"/>
            <w:gridSpan w:val="6"/>
            <w:vAlign w:val="bottom"/>
          </w:tcPr>
          <w:p w:rsidR="00AB3166" w:rsidRDefault="0088012E" w:rsidP="00F90B2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</w:t>
            </w:r>
          </w:p>
        </w:tc>
        <w:tc>
          <w:tcPr>
            <w:tcW w:w="1520" w:type="dxa"/>
            <w:gridSpan w:val="7"/>
            <w:vAlign w:val="bottom"/>
          </w:tcPr>
          <w:p w:rsidR="00AB3166" w:rsidRDefault="0088012E" w:rsidP="00F90B2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орудийные</w:t>
            </w:r>
          </w:p>
        </w:tc>
        <w:tc>
          <w:tcPr>
            <w:tcW w:w="1220" w:type="dxa"/>
            <w:gridSpan w:val="2"/>
            <w:vAlign w:val="bottom"/>
          </w:tcPr>
          <w:p w:rsidR="00AB3166" w:rsidRDefault="0088012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развивает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произвольность, преобразуя натуральные формы активности в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культурные на основе предлагаемой взрослыми модели, которая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выступает в качестве не только объекта для подражания, но 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образца, регулирующего </w:t>
            </w:r>
            <w:r w:rsidR="00F90B26">
              <w:rPr>
                <w:rFonts w:eastAsia="Times New Roman"/>
                <w:sz w:val="24"/>
                <w:szCs w:val="24"/>
              </w:rPr>
              <w:t>собственную активность</w:t>
            </w:r>
            <w:r>
              <w:rPr>
                <w:rFonts w:eastAsia="Times New Roman"/>
                <w:sz w:val="24"/>
                <w:szCs w:val="24"/>
              </w:rPr>
              <w:t xml:space="preserve"> ребенка.  В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lastRenderedPageBreak/>
              <w:t>Ранний возраст</w:t>
            </w: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4" w:lineRule="exact"/>
              <w:ind w:left="139"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ходе   совместной   с   взрослыми   предметной   деятельности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44"/>
        </w:trPr>
        <w:tc>
          <w:tcPr>
            <w:tcW w:w="27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6840" w:type="dxa"/>
            <w:gridSpan w:val="22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продолжает развиваться понимание речи. Слово отделяется от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4"/>
        </w:trPr>
        <w:tc>
          <w:tcPr>
            <w:tcW w:w="27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(1-3 года)</w:t>
            </w:r>
          </w:p>
        </w:tc>
        <w:tc>
          <w:tcPr>
            <w:tcW w:w="6840" w:type="dxa"/>
            <w:gridSpan w:val="22"/>
            <w:vMerge/>
            <w:tcBorders>
              <w:right w:val="single" w:sz="8" w:space="0" w:color="auto"/>
            </w:tcBorders>
            <w:vAlign w:val="bottom"/>
          </w:tcPr>
          <w:p w:rsidR="00AB3166" w:rsidRDefault="00AB3166" w:rsidP="00F90B26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9"/>
        </w:trPr>
        <w:tc>
          <w:tcPr>
            <w:tcW w:w="27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6840" w:type="dxa"/>
            <w:gridSpan w:val="22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и приобретает самостоятельное значение</w:t>
            </w:r>
            <w:r w:rsidR="0088012E">
              <w:rPr>
                <w:rFonts w:eastAsia="Times New Roman"/>
                <w:sz w:val="24"/>
                <w:szCs w:val="24"/>
              </w:rPr>
              <w:t>.  Дети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6840" w:type="dxa"/>
            <w:gridSpan w:val="22"/>
            <w:vMerge/>
            <w:tcBorders>
              <w:right w:val="single" w:sz="8" w:space="0" w:color="auto"/>
            </w:tcBorders>
            <w:vAlign w:val="bottom"/>
          </w:tcPr>
          <w:p w:rsidR="00AB3166" w:rsidRDefault="00AB3166" w:rsidP="00F90B26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ind w:right="2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продолжают осваивать названия окружающих предметов</w:t>
            </w:r>
            <w:r w:rsidR="0088012E"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учатся выполнять словесные просьбы взрослых, ориентируясь в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13"/>
            <w:vAlign w:val="bottom"/>
          </w:tcPr>
          <w:p w:rsidR="00AB3166" w:rsidRDefault="0088012E" w:rsidP="00F90B2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пределах ближайшего окружения.</w:t>
            </w:r>
          </w:p>
        </w:tc>
        <w:tc>
          <w:tcPr>
            <w:tcW w:w="80" w:type="dxa"/>
            <w:vAlign w:val="bottom"/>
          </w:tcPr>
          <w:p w:rsidR="00AB3166" w:rsidRDefault="00AB3166" w:rsidP="00F90B26"/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4" w:lineRule="exact"/>
              <w:ind w:left="139"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  понимаемых   слов   значительно   возрастает.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 xml:space="preserve">Совершенствуется    регуляция    поведения    </w:t>
            </w:r>
            <w:r w:rsidR="00F90B26">
              <w:rPr>
                <w:rFonts w:eastAsia="Times New Roman"/>
                <w:w w:val="98"/>
              </w:rPr>
              <w:t>в результате.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обращения взрослых к ребенку, который начинает понимать не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только инструкцию, но и рассказ взрослых</w:t>
            </w:r>
            <w:r w:rsidR="0088012E">
              <w:rPr>
                <w:rFonts w:eastAsia="Times New Roman"/>
                <w:sz w:val="24"/>
                <w:szCs w:val="24"/>
              </w:rPr>
              <w:t>.  Интенсивно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развивается активная речь детей</w:t>
            </w:r>
            <w:r w:rsidR="0088012E">
              <w:rPr>
                <w:rFonts w:eastAsia="Times New Roman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sz w:val="24"/>
                <w:szCs w:val="24"/>
              </w:rPr>
              <w:t>Дети осваивают основные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грамматические структуры, пытаются строить сложные 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spacing w:line="274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сложноподчиненные предложения, в разговоре с взрослыми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F90B26" w:rsidP="00F90B26">
            <w:pPr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используют практически все части речи</w:t>
            </w:r>
            <w:r w:rsidR="0088012E">
              <w:rPr>
                <w:rFonts w:eastAsia="Times New Roman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sz w:val="24"/>
                <w:szCs w:val="24"/>
              </w:rPr>
              <w:t>Активный словарь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AB3166" w:rsidRDefault="0088012E" w:rsidP="00F90B26">
            <w:pPr>
              <w:spacing w:line="273" w:lineRule="exact"/>
              <w:ind w:righ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достигает примерно 1500–2500 слов. Речь становится средством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F90B26">
            <w:pPr>
              <w:ind w:right="-281"/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22"/>
            <w:tcBorders>
              <w:right w:val="single" w:sz="8" w:space="0" w:color="auto"/>
            </w:tcBorders>
            <w:vAlign w:val="bottom"/>
          </w:tcPr>
          <w:p w:rsidR="00F90B26" w:rsidRDefault="0088012E" w:rsidP="00F90B26">
            <w:pPr>
              <w:ind w:right="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общения ребенка со сверстниками.</w:t>
            </w:r>
          </w:p>
          <w:p w:rsidR="00AB3166" w:rsidRDefault="00F90B26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88012E">
              <w:rPr>
                <w:rFonts w:eastAsia="Times New Roman"/>
                <w:sz w:val="24"/>
                <w:szCs w:val="24"/>
              </w:rPr>
              <w:t xml:space="preserve"> Формируются новые </w:t>
            </w:r>
            <w:r>
              <w:rPr>
                <w:rFonts w:eastAsia="Times New Roman"/>
                <w:sz w:val="24"/>
                <w:szCs w:val="24"/>
              </w:rPr>
              <w:t>виды деятельности: игра, рисование, ко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струирование. Игра носит процессуальный характер, главное в ней — действия, которые совершаются с игровыми предметами, приближенными к реальности. Широко используются действия с предметами-заместителями. Появление собственно изобраз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>тельной деятельности обусловлено тем, что ребенок уже спос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 xml:space="preserve">бен сформулировать намерение изобразить какой-либо предмет. </w:t>
            </w:r>
            <w:r w:rsidR="00F57B2E"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Типичным является изображение человека в виде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головонога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— окружности и отходящих от нее линий. Совершенствуются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зрительные и слуховые ориентировки,  что  позволяет  детям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безошибочно выполнять ряд заданий: осуществлять выбор из 2–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3 предметов по форме, величине и цвету; различать мелодии;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петь.</w:t>
            </w:r>
            <w:r w:rsidRPr="00F57B2E">
              <w:rPr>
                <w:rFonts w:eastAsia="Times New Roman"/>
                <w:sz w:val="24"/>
                <w:szCs w:val="24"/>
              </w:rPr>
              <w:tab/>
            </w:r>
          </w:p>
          <w:p w:rsidR="00F57B2E" w:rsidRPr="00F57B2E" w:rsidRDefault="00F57B2E" w:rsidP="00F57B2E">
            <w:pPr>
              <w:ind w:left="139"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Совершенствуется   слуховое   восприятие, прежде   всего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фонематический слух. К трем годам дети воспринимают все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звуки   родного   языка, но   произносят   их   с   большими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искажениями. Основной формой мышления является наглядно-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действенная.</w:t>
            </w:r>
            <w:r w:rsidRPr="00F57B2E">
              <w:rPr>
                <w:rFonts w:eastAsia="Times New Roman"/>
                <w:sz w:val="24"/>
                <w:szCs w:val="24"/>
              </w:rPr>
              <w:tab/>
              <w:t>Появляются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мышления.  Ребенок в ходе предметно-игровой деятельности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ставит перед собой цель, намечает план действия и т. п. Для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детей характерна неосознанность мотивов, импульсивность и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зависимость чувств и желаний  от  ситуации.  Дети легко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заражаются эмоциональным состоянием сверстников. Однако в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этот   период   начинает   складываться   и   произвольность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поведения.  У детей появляются чувства  гордости  и  стыда,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начинают формироваться элементы самосознания, связанные с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идентификацией с именем и полом. Ранний возраст завершается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кризисом трех лет.  Ребенок осознает себя как отдельного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человека, отличного от взрослого. У него формируется образ Я.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Кризис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57B2E">
              <w:rPr>
                <w:rFonts w:eastAsia="Times New Roman"/>
                <w:sz w:val="24"/>
                <w:szCs w:val="24"/>
              </w:rPr>
              <w:t>часто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57B2E">
              <w:rPr>
                <w:rFonts w:eastAsia="Times New Roman"/>
                <w:sz w:val="24"/>
                <w:szCs w:val="24"/>
              </w:rPr>
              <w:t>сопровождается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57B2E">
              <w:rPr>
                <w:rFonts w:eastAsia="Times New Roman"/>
                <w:sz w:val="24"/>
                <w:szCs w:val="24"/>
              </w:rPr>
              <w:t>рядом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57B2E">
              <w:rPr>
                <w:rFonts w:eastAsia="Times New Roman"/>
                <w:sz w:val="24"/>
                <w:szCs w:val="24"/>
              </w:rPr>
              <w:t>отрицательных</w:t>
            </w:r>
          </w:p>
          <w:p w:rsidR="00F57B2E" w:rsidRPr="00F57B2E" w:rsidRDefault="00F57B2E" w:rsidP="00F57B2E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проявлений: негативизмом, упрямством, нарушением общения</w:t>
            </w:r>
          </w:p>
          <w:p w:rsidR="00F90B26" w:rsidRDefault="00F57B2E" w:rsidP="00F90B26">
            <w:pPr>
              <w:ind w:right="4"/>
              <w:rPr>
                <w:rFonts w:eastAsia="Times New Roman"/>
                <w:sz w:val="24"/>
                <w:szCs w:val="24"/>
              </w:rPr>
            </w:pPr>
            <w:r w:rsidRPr="00F57B2E">
              <w:rPr>
                <w:rFonts w:eastAsia="Times New Roman"/>
                <w:sz w:val="24"/>
                <w:szCs w:val="24"/>
              </w:rPr>
              <w:t>с взрослым и др.</w:t>
            </w:r>
            <w:r w:rsidRPr="00F57B2E">
              <w:rPr>
                <w:rFonts w:eastAsia="Times New Roman"/>
                <w:sz w:val="24"/>
                <w:szCs w:val="24"/>
              </w:rPr>
              <w:tab/>
            </w:r>
          </w:p>
          <w:p w:rsidR="00F90B26" w:rsidRDefault="00F90B26" w:rsidP="00F90B26">
            <w:pPr>
              <w:ind w:left="139" w:right="39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80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vAlign w:val="bottom"/>
          </w:tcPr>
          <w:p w:rsidR="00AB3166" w:rsidRDefault="00AB3166" w:rsidP="00F90B26">
            <w:pPr>
              <w:spacing w:line="27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:rsidR="00AB3166" w:rsidRDefault="00AB3166" w:rsidP="00F90B26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vAlign w:val="bottom"/>
          </w:tcPr>
          <w:p w:rsidR="00AB3166" w:rsidRDefault="00AB3166" w:rsidP="00F90B26">
            <w:pPr>
              <w:spacing w:line="273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6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right="4"/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383"/>
        </w:trPr>
        <w:tc>
          <w:tcPr>
            <w:tcW w:w="27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AB3166" w:rsidRDefault="00AB3166" w:rsidP="00F90B2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 w:rsidP="00F90B2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AB3166" w:rsidRDefault="00AB3166" w:rsidP="00F90B2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 w:rsidP="00F90B2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B3166" w:rsidRDefault="00AB3166" w:rsidP="00F90B2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AB3166" w:rsidRDefault="00AB31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</w:tbl>
    <w:p w:rsidR="00AB3166" w:rsidRDefault="00AB3166">
      <w:pPr>
        <w:sectPr w:rsidR="00AB3166">
          <w:pgSz w:w="11900" w:h="16838"/>
          <w:pgMar w:top="1113" w:right="644" w:bottom="373" w:left="1440" w:header="0" w:footer="0" w:gutter="0"/>
          <w:cols w:space="720" w:equalWidth="0">
            <w:col w:w="9820"/>
          </w:cols>
        </w:sectPr>
      </w:pPr>
    </w:p>
    <w:p w:rsidR="000D45EA" w:rsidRDefault="0025002F" w:rsidP="000D45EA">
      <w:pPr>
        <w:spacing w:line="250" w:lineRule="auto"/>
        <w:ind w:left="3060" w:right="120"/>
        <w:jc w:val="both"/>
        <w:rPr>
          <w:rFonts w:eastAsia="Times New Roman"/>
          <w:sz w:val="24"/>
          <w:szCs w:val="24"/>
        </w:rPr>
      </w:pPr>
      <w:r w:rsidRPr="0025002F">
        <w:rPr>
          <w:rFonts w:eastAsia="Times New Roman"/>
          <w:sz w:val="23"/>
          <w:szCs w:val="23"/>
        </w:rPr>
        <w:lastRenderedPageBreak/>
        <w:pict>
          <v:line id="Shape 13" o:spid="_x0000_s1038" style="position:absolute;left:0;text-align:left;z-index:251468800;visibility:visible;mso-wrap-distance-left:0;mso-wrap-distance-right:0;mso-position-horizontal-relative:page;mso-position-vertical-relative:page" from="84.95pt,56.85pt" to="562.5pt,56.85pt" o:allowincell="f" strokeweight=".16931mm">
            <w10:wrap anchorx="page" anchory="page"/>
          </v:line>
        </w:pict>
      </w:r>
      <w:r w:rsidRPr="0025002F">
        <w:rPr>
          <w:rFonts w:eastAsia="Times New Roman"/>
          <w:sz w:val="23"/>
          <w:szCs w:val="23"/>
        </w:rPr>
        <w:pict>
          <v:line id="Shape 14" o:spid="_x0000_s1039" style="position:absolute;left:0;text-align:left;z-index:251469824;visibility:visible;mso-wrap-distance-left:0;mso-wrap-distance-right:0;mso-position-horizontal-relative:page;mso-position-vertical-relative:page" from="85.2pt,56.65pt" to="85.2pt,775.85pt" o:allowincell="f" strokeweight=".16931mm">
            <w10:wrap anchorx="page" anchory="page"/>
          </v:line>
        </w:pict>
      </w:r>
      <w:r w:rsidRPr="0025002F">
        <w:rPr>
          <w:rFonts w:eastAsia="Times New Roman"/>
          <w:sz w:val="23"/>
          <w:szCs w:val="23"/>
        </w:rPr>
        <w:pict>
          <v:line id="Shape 15" o:spid="_x0000_s1040" style="position:absolute;left:0;text-align:left;z-index:251470848;visibility:visible;mso-wrap-distance-left:0;mso-wrap-distance-right:0;mso-position-horizontal-relative:page;mso-position-vertical-relative:page" from="220.15pt,56.65pt" to="220.15pt,775.85pt" o:allowincell="f" strokeweight=".16931mm">
            <w10:wrap anchorx="page" anchory="page"/>
          </v:line>
        </w:pict>
      </w:r>
      <w:r w:rsidRPr="0025002F">
        <w:rPr>
          <w:rFonts w:eastAsia="Times New Roman"/>
          <w:sz w:val="23"/>
          <w:szCs w:val="23"/>
        </w:rPr>
        <w:pict>
          <v:line id="Shape 16" o:spid="_x0000_s1041" style="position:absolute;left:0;text-align:left;z-index:251471872;visibility:visible;mso-wrap-distance-left:0;mso-wrap-distance-right:0;mso-position-horizontal-relative:page;mso-position-vertical-relative:page" from="562.3pt,56.65pt" to="562.3pt,775.85pt" o:allowincell="f" strokeweight=".16931mm">
            <w10:wrap anchorx="page" anchory="page"/>
          </v:line>
        </w:pict>
      </w:r>
      <w:r w:rsidR="0088012E">
        <w:rPr>
          <w:rFonts w:eastAsia="Times New Roman"/>
          <w:sz w:val="23"/>
          <w:szCs w:val="23"/>
        </w:rPr>
        <w:t xml:space="preserve"> </w:t>
      </w:r>
    </w:p>
    <w:tbl>
      <w:tblPr>
        <w:tblW w:w="9580" w:type="dxa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80"/>
      </w:tblGrid>
      <w:tr w:rsidR="000D45EA" w:rsidRPr="000D45EA" w:rsidTr="00340E1D">
        <w:trPr>
          <w:trHeight w:val="278"/>
        </w:trPr>
        <w:tc>
          <w:tcPr>
            <w:tcW w:w="6980" w:type="dxa"/>
            <w:vAlign w:val="bottom"/>
          </w:tcPr>
          <w:p w:rsidR="000D45EA" w:rsidRPr="000D45EA" w:rsidRDefault="00E639A8" w:rsidP="000D45EA">
            <w:pPr>
              <w:spacing w:line="250" w:lineRule="auto"/>
              <w:ind w:left="3060" w:right="120"/>
              <w:jc w:val="both"/>
              <w:rPr>
                <w:rFonts w:eastAsia="Times New Roman"/>
                <w:sz w:val="23"/>
                <w:szCs w:val="23"/>
              </w:rPr>
            </w:pPr>
            <w:r w:rsidRPr="00E639A8">
              <w:rPr>
                <w:rFonts w:eastAsia="Times New Roman"/>
                <w:sz w:val="24"/>
                <w:szCs w:val="24"/>
              </w:rPr>
              <w:t>Взаимоотношения детей обусловлены нормами и правилами. Взаимоотношения детей ярко проявляются в игровой де</w:t>
            </w:r>
            <w:r w:rsidRPr="00E639A8">
              <w:rPr>
                <w:rFonts w:eastAsia="Times New Roman"/>
                <w:sz w:val="24"/>
                <w:szCs w:val="24"/>
              </w:rPr>
              <w:t>я</w:t>
            </w:r>
            <w:r w:rsidRPr="00E639A8">
              <w:rPr>
                <w:rFonts w:eastAsia="Times New Roman"/>
                <w:sz w:val="24"/>
                <w:szCs w:val="24"/>
              </w:rPr>
              <w:t>тельности. Дети играют рядом, и не активно вступают во взаимодействие. Конфликты между детьми возникают пр</w:t>
            </w:r>
            <w:r w:rsidRPr="00E639A8">
              <w:rPr>
                <w:rFonts w:eastAsia="Times New Roman"/>
                <w:sz w:val="24"/>
                <w:szCs w:val="24"/>
              </w:rPr>
              <w:t>е</w:t>
            </w:r>
            <w:r w:rsidRPr="00E639A8">
              <w:rPr>
                <w:rFonts w:eastAsia="Times New Roman"/>
                <w:sz w:val="24"/>
                <w:szCs w:val="24"/>
              </w:rPr>
              <w:t>имущественно по поводу игрушек. Положение ребенка в группе сверстников во многом определяется мнением восп</w:t>
            </w:r>
            <w:r w:rsidRPr="00E639A8">
              <w:rPr>
                <w:rFonts w:eastAsia="Times New Roman"/>
                <w:sz w:val="24"/>
                <w:szCs w:val="24"/>
              </w:rPr>
              <w:t>и</w:t>
            </w:r>
            <w:r w:rsidRPr="00E639A8">
              <w:rPr>
                <w:rFonts w:eastAsia="Times New Roman"/>
                <w:sz w:val="24"/>
                <w:szCs w:val="24"/>
              </w:rPr>
              <w:t>тателя. В младшем дошкольном возрасте можно наблюдать соподчинение мотивов поведения в относительно простых ситуациях. Сознательное управление поведением только н</w:t>
            </w:r>
            <w:r w:rsidRPr="00E639A8">
              <w:rPr>
                <w:rFonts w:eastAsia="Times New Roman"/>
                <w:sz w:val="24"/>
                <w:szCs w:val="24"/>
              </w:rPr>
              <w:t>а</w:t>
            </w:r>
            <w:r w:rsidRPr="00E639A8">
              <w:rPr>
                <w:rFonts w:eastAsia="Times New Roman"/>
                <w:sz w:val="24"/>
                <w:szCs w:val="24"/>
              </w:rPr>
              <w:t>чинает складываться; во многом поведение ребенка еще с</w:t>
            </w:r>
            <w:r w:rsidRPr="00E639A8">
              <w:rPr>
                <w:rFonts w:eastAsia="Times New Roman"/>
                <w:sz w:val="24"/>
                <w:szCs w:val="24"/>
              </w:rPr>
              <w:t>и</w:t>
            </w:r>
            <w:r w:rsidRPr="00E639A8">
              <w:rPr>
                <w:rFonts w:eastAsia="Times New Roman"/>
                <w:sz w:val="24"/>
                <w:szCs w:val="24"/>
              </w:rPr>
              <w:t>туативно. Вместе с тем можно наблюдать и случаи огранич</w:t>
            </w:r>
            <w:r w:rsidRPr="00E639A8">
              <w:rPr>
                <w:rFonts w:eastAsia="Times New Roman"/>
                <w:sz w:val="24"/>
                <w:szCs w:val="24"/>
              </w:rPr>
              <w:t>е</w:t>
            </w:r>
            <w:r w:rsidRPr="00E639A8">
              <w:rPr>
                <w:rFonts w:eastAsia="Times New Roman"/>
                <w:sz w:val="24"/>
                <w:szCs w:val="24"/>
              </w:rPr>
              <w:t>ния собственных побуждений самим ребенком, сопрово</w:t>
            </w:r>
            <w:r w:rsidRPr="00E639A8">
              <w:rPr>
                <w:rFonts w:eastAsia="Times New Roman"/>
                <w:sz w:val="24"/>
                <w:szCs w:val="24"/>
              </w:rPr>
              <w:t>ж</w:t>
            </w:r>
            <w:r w:rsidRPr="00E639A8">
              <w:rPr>
                <w:rFonts w:eastAsia="Times New Roman"/>
                <w:sz w:val="24"/>
                <w:szCs w:val="24"/>
              </w:rPr>
              <w:t>даемые словесными указаниями. Начинает развиваться сам</w:t>
            </w:r>
            <w:r w:rsidRPr="00E639A8">
              <w:rPr>
                <w:rFonts w:eastAsia="Times New Roman"/>
                <w:sz w:val="24"/>
                <w:szCs w:val="24"/>
              </w:rPr>
              <w:t>о</w:t>
            </w:r>
            <w:r w:rsidRPr="00E639A8">
              <w:rPr>
                <w:rFonts w:eastAsia="Times New Roman"/>
                <w:sz w:val="24"/>
                <w:szCs w:val="24"/>
              </w:rPr>
              <w:t>оценка, при этом дети в значительной мере ориентируются на оценку воспитателя. Продолжает развиваться также их пол</w:t>
            </w:r>
            <w:r w:rsidRPr="00E639A8">
              <w:rPr>
                <w:rFonts w:eastAsia="Times New Roman"/>
                <w:sz w:val="24"/>
                <w:szCs w:val="24"/>
              </w:rPr>
              <w:t>о</w:t>
            </w:r>
            <w:r w:rsidRPr="00E639A8">
              <w:rPr>
                <w:rFonts w:eastAsia="Times New Roman"/>
                <w:sz w:val="24"/>
                <w:szCs w:val="24"/>
              </w:rPr>
              <w:t>вая идентификация, что проявляется в характере выбираемых игрушек и сюжетов</w:t>
            </w:r>
          </w:p>
        </w:tc>
      </w:tr>
      <w:tr w:rsidR="000D45EA" w:rsidRPr="000D45EA" w:rsidTr="00340E1D">
        <w:trPr>
          <w:trHeight w:val="274"/>
        </w:trPr>
        <w:tc>
          <w:tcPr>
            <w:tcW w:w="6980" w:type="dxa"/>
            <w:vAlign w:val="bottom"/>
          </w:tcPr>
          <w:p w:rsidR="000D45EA" w:rsidRPr="000D45EA" w:rsidRDefault="000D45EA" w:rsidP="000D45EA">
            <w:pPr>
              <w:spacing w:line="250" w:lineRule="auto"/>
              <w:ind w:left="3060" w:right="120"/>
              <w:jc w:val="both"/>
              <w:rPr>
                <w:rFonts w:eastAsia="Times New Roman"/>
                <w:sz w:val="23"/>
                <w:szCs w:val="23"/>
              </w:rPr>
            </w:pPr>
          </w:p>
        </w:tc>
      </w:tr>
    </w:tbl>
    <w:p w:rsidR="00AB3166" w:rsidRDefault="00AB3166" w:rsidP="000D45EA">
      <w:pPr>
        <w:spacing w:line="250" w:lineRule="auto"/>
        <w:ind w:left="3060" w:right="120"/>
        <w:jc w:val="both"/>
        <w:rPr>
          <w:rFonts w:eastAsia="Times New Roman"/>
          <w:sz w:val="24"/>
          <w:szCs w:val="24"/>
        </w:rPr>
      </w:pPr>
    </w:p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472896;visibility:visible;mso-wrap-distance-left:0;mso-wrap-distance-right:0" from="12.95pt,1.25pt" to="490.5pt,1.25pt" o:allowincell="f" strokeweight=".16931mm"/>
        </w:pict>
      </w:r>
    </w:p>
    <w:p w:rsidR="00AB3166" w:rsidRDefault="00AB3166">
      <w:pPr>
        <w:spacing w:line="1" w:lineRule="exact"/>
        <w:rPr>
          <w:sz w:val="20"/>
          <w:szCs w:val="20"/>
        </w:rPr>
      </w:pPr>
    </w:p>
    <w:tbl>
      <w:tblPr>
        <w:tblW w:w="9580" w:type="dxa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1000"/>
        <w:gridCol w:w="1100"/>
        <w:gridCol w:w="1300"/>
        <w:gridCol w:w="740"/>
        <w:gridCol w:w="740"/>
        <w:gridCol w:w="940"/>
        <w:gridCol w:w="720"/>
        <w:gridCol w:w="480"/>
        <w:gridCol w:w="20"/>
      </w:tblGrid>
      <w:tr w:rsidR="00AB3166" w:rsidTr="009B7AE7">
        <w:trPr>
          <w:trHeight w:val="276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AB3166" w:rsidRDefault="0088012E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00" w:type="dxa"/>
            <w:vAlign w:val="bottom"/>
          </w:tcPr>
          <w:p w:rsidR="00AB3166" w:rsidRDefault="0088012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игровой</w:t>
            </w:r>
          </w:p>
        </w:tc>
        <w:tc>
          <w:tcPr>
            <w:tcW w:w="2040" w:type="dxa"/>
            <w:gridSpan w:val="2"/>
            <w:vAlign w:val="bottom"/>
          </w:tcPr>
          <w:p w:rsidR="00AB3166" w:rsidRDefault="0088012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680" w:type="dxa"/>
            <w:gridSpan w:val="2"/>
            <w:vAlign w:val="bottom"/>
          </w:tcPr>
          <w:p w:rsidR="00AB3166" w:rsidRDefault="0088012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появляются</w:t>
            </w:r>
          </w:p>
        </w:tc>
        <w:tc>
          <w:tcPr>
            <w:tcW w:w="1200" w:type="dxa"/>
            <w:gridSpan w:val="2"/>
            <w:vAlign w:val="bottom"/>
          </w:tcPr>
          <w:p w:rsidR="00AB3166" w:rsidRDefault="0088012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ролевые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20" w:type="dxa"/>
            <w:gridSpan w:val="8"/>
            <w:vAlign w:val="bottom"/>
          </w:tcPr>
          <w:p w:rsidR="00AB3166" w:rsidRDefault="0088012E">
            <w:pPr>
              <w:spacing w:line="27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взаимодействия.  Они  указывают  на  то,  что  дошкольники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bottom"/>
          </w:tcPr>
          <w:p w:rsidR="00AB3166" w:rsidRDefault="0088012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начинают отделять себя от принятой роли. В процессе игры роли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20" w:type="dxa"/>
            <w:gridSpan w:val="8"/>
            <w:vAlign w:val="bottom"/>
          </w:tcPr>
          <w:p w:rsidR="00AB3166" w:rsidRDefault="0088012E">
            <w:pPr>
              <w:spacing w:line="27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могут меняться. Игровые действия начинают выполняться ради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540" w:type="dxa"/>
            <w:vMerge w:val="restart"/>
            <w:vAlign w:val="bottom"/>
          </w:tcPr>
          <w:p w:rsidR="00AB3166" w:rsidRDefault="0088012E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Средний возраст</w:t>
            </w:r>
          </w:p>
        </w:tc>
        <w:tc>
          <w:tcPr>
            <w:tcW w:w="7020" w:type="dxa"/>
            <w:gridSpan w:val="8"/>
            <w:vAlign w:val="bottom"/>
          </w:tcPr>
          <w:p w:rsidR="00AB3166" w:rsidRDefault="0088012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смысла  игры.  Происходит  разделение  игровых  и  реальных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9"/>
        </w:trPr>
        <w:tc>
          <w:tcPr>
            <w:tcW w:w="2540" w:type="dxa"/>
            <w:vMerge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gridSpan w:val="3"/>
            <w:vMerge w:val="restart"/>
            <w:vAlign w:val="bottom"/>
          </w:tcPr>
          <w:p w:rsidR="00AB3166" w:rsidRDefault="0088012E">
            <w:pPr>
              <w:spacing w:line="27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взаимодействий детей.</w:t>
            </w:r>
          </w:p>
        </w:tc>
        <w:tc>
          <w:tcPr>
            <w:tcW w:w="74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4"/>
        </w:trPr>
        <w:tc>
          <w:tcPr>
            <w:tcW w:w="2540" w:type="dxa"/>
            <w:vMerge w:val="restart"/>
            <w:vAlign w:val="bottom"/>
          </w:tcPr>
          <w:p w:rsidR="00AB3166" w:rsidRDefault="0088012E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(4-5 лет)</w:t>
            </w:r>
          </w:p>
        </w:tc>
        <w:tc>
          <w:tcPr>
            <w:tcW w:w="3400" w:type="dxa"/>
            <w:gridSpan w:val="3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44"/>
        </w:trPr>
        <w:tc>
          <w:tcPr>
            <w:tcW w:w="2540" w:type="dxa"/>
            <w:vMerge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gridSpan w:val="2"/>
            <w:vMerge w:val="restart"/>
            <w:vAlign w:val="bottom"/>
          </w:tcPr>
          <w:p w:rsidR="00AB3166" w:rsidRDefault="0088012E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Значительное</w:t>
            </w:r>
          </w:p>
        </w:tc>
        <w:tc>
          <w:tcPr>
            <w:tcW w:w="1300" w:type="dxa"/>
            <w:vMerge w:val="restart"/>
            <w:vAlign w:val="bottom"/>
          </w:tcPr>
          <w:p w:rsidR="00AB3166" w:rsidRDefault="0088012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1480" w:type="dxa"/>
            <w:gridSpan w:val="2"/>
            <w:vMerge w:val="restart"/>
            <w:vAlign w:val="bottom"/>
          </w:tcPr>
          <w:p w:rsidR="00AB3166" w:rsidRDefault="0088012E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получает</w:t>
            </w:r>
          </w:p>
        </w:tc>
        <w:tc>
          <w:tcPr>
            <w:tcW w:w="2140" w:type="dxa"/>
            <w:gridSpan w:val="3"/>
            <w:vMerge w:val="restart"/>
            <w:vAlign w:val="bottom"/>
          </w:tcPr>
          <w:p w:rsidR="00AB3166" w:rsidRDefault="0088012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изобразительная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135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gridSpan w:val="2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gridSpan w:val="3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B3166" w:rsidRDefault="0088012E">
            <w:pPr>
              <w:spacing w:line="27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деятельность.</w:t>
            </w:r>
          </w:p>
        </w:tc>
        <w:tc>
          <w:tcPr>
            <w:tcW w:w="1300" w:type="dxa"/>
            <w:vAlign w:val="bottom"/>
          </w:tcPr>
          <w:p w:rsidR="00AB3166" w:rsidRDefault="0088012E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Рисунок</w:t>
            </w:r>
          </w:p>
        </w:tc>
        <w:tc>
          <w:tcPr>
            <w:tcW w:w="1480" w:type="dxa"/>
            <w:gridSpan w:val="2"/>
            <w:vAlign w:val="bottom"/>
          </w:tcPr>
          <w:p w:rsidR="00AB3166" w:rsidRDefault="0088012E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становится</w:t>
            </w:r>
          </w:p>
        </w:tc>
        <w:tc>
          <w:tcPr>
            <w:tcW w:w="1660" w:type="dxa"/>
            <w:gridSpan w:val="2"/>
            <w:vAlign w:val="bottom"/>
          </w:tcPr>
          <w:p w:rsidR="00AB3166" w:rsidRDefault="0088012E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предметным</w:t>
            </w:r>
          </w:p>
        </w:tc>
        <w:tc>
          <w:tcPr>
            <w:tcW w:w="480" w:type="dxa"/>
            <w:vAlign w:val="bottom"/>
          </w:tcPr>
          <w:p w:rsidR="00AB3166" w:rsidRDefault="0088012E">
            <w:pPr>
              <w:spacing w:line="27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8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bottom"/>
          </w:tcPr>
          <w:p w:rsidR="00AB3166" w:rsidRDefault="0088012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детализированным.Графическоеизображениечеловека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9B7AE7">
        <w:trPr>
          <w:trHeight w:val="274"/>
        </w:trPr>
        <w:tc>
          <w:tcPr>
            <w:tcW w:w="25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20" w:type="dxa"/>
            <w:gridSpan w:val="8"/>
            <w:vAlign w:val="bottom"/>
          </w:tcPr>
          <w:p w:rsidR="00AB3166" w:rsidRDefault="0088012E">
            <w:pPr>
              <w:spacing w:line="27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характеризуется  наличием  туловища,  глаз,  рта,  носа,  волос,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9B7AE7" w:rsidTr="00E639A8">
        <w:trPr>
          <w:trHeight w:val="123"/>
        </w:trPr>
        <w:tc>
          <w:tcPr>
            <w:tcW w:w="2540" w:type="dxa"/>
            <w:vMerge w:val="restart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bottom w:val="single" w:sz="8" w:space="0" w:color="auto"/>
            </w:tcBorders>
            <w:vAlign w:val="bottom"/>
          </w:tcPr>
          <w:p w:rsidR="009B7AE7" w:rsidRDefault="009B7AE7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иногда  одежды  и  ее  деталей.  Совершенствуется  техническая</w:t>
            </w:r>
          </w:p>
        </w:tc>
        <w:tc>
          <w:tcPr>
            <w:tcW w:w="20" w:type="dxa"/>
            <w:vAlign w:val="bottom"/>
          </w:tcPr>
          <w:p w:rsidR="009B7AE7" w:rsidRDefault="009B7AE7">
            <w:pPr>
              <w:rPr>
                <w:sz w:val="1"/>
                <w:szCs w:val="1"/>
              </w:rPr>
            </w:pPr>
          </w:p>
        </w:tc>
      </w:tr>
      <w:tr w:rsidR="009B7AE7" w:rsidTr="009B7AE7">
        <w:trPr>
          <w:trHeight w:val="376"/>
        </w:trPr>
        <w:tc>
          <w:tcPr>
            <w:tcW w:w="2540" w:type="dxa"/>
            <w:vMerge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B7AE7" w:rsidRDefault="009B7A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B7AE7" w:rsidRDefault="009B7A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B7AE7" w:rsidRDefault="009B7AE7">
            <w:pPr>
              <w:rPr>
                <w:sz w:val="1"/>
                <w:szCs w:val="1"/>
              </w:rPr>
            </w:pPr>
          </w:p>
        </w:tc>
      </w:tr>
    </w:tbl>
    <w:p w:rsidR="00AB3166" w:rsidRDefault="0025002F">
      <w:pPr>
        <w:spacing w:line="238" w:lineRule="auto"/>
        <w:ind w:left="3060" w:right="60"/>
        <w:jc w:val="both"/>
        <w:rPr>
          <w:sz w:val="20"/>
          <w:szCs w:val="20"/>
        </w:rPr>
      </w:pPr>
      <w:r w:rsidRPr="0025002F">
        <w:rPr>
          <w:rFonts w:eastAsia="Times New Roman"/>
          <w:sz w:val="24"/>
          <w:szCs w:val="24"/>
        </w:rPr>
        <w:pict>
          <v:line id="Shape 18" o:spid="_x0000_s1043" style="position:absolute;left:0;text-align:left;z-index:251473920;visibility:visible;mso-wrap-distance-left:0;mso-wrap-distance-right:0;mso-position-horizontal-relative:page;mso-position-vertical-relative:page" from="84.95pt,56.85pt" to="562.5pt,56.85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19" o:spid="_x0000_s1044" style="position:absolute;left:0;text-align:left;z-index:251474944;visibility:visible;mso-wrap-distance-left:0;mso-wrap-distance-right:0;mso-position-horizontal-relative:page;mso-position-vertical-relative:page" from="85.2pt,56.65pt" to="85.2pt,775.4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20" o:spid="_x0000_s1045" style="position:absolute;left:0;text-align:left;z-index:251475968;visibility:visible;mso-wrap-distance-left:0;mso-wrap-distance-right:0;mso-position-horizontal-relative:page;mso-position-vertical-relative:page" from="84.95pt,775.15pt" to="562.5pt,775.15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21" o:spid="_x0000_s1046" style="position:absolute;left:0;text-align:left;z-index:251476992;visibility:visible;mso-wrap-distance-left:0;mso-wrap-distance-right:0;mso-position-horizontal-relative:page;mso-position-vertical-relative:page" from="220.15pt,56.65pt" to="220.15pt,775.4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22" o:spid="_x0000_s1047" style="position:absolute;left:0;text-align:left;z-index:251478016;visibility:visible;mso-wrap-distance-left:0;mso-wrap-distance-right:0;mso-position-horizontal-relative:page;mso-position-vertical-relative:page" from="562.3pt,56.65pt" to="562.3pt,775.4pt" o:allowincell="f" strokeweight=".16931mm">
            <w10:wrap anchorx="page" anchory="page"/>
          </v:line>
        </w:pict>
      </w:r>
      <w:r w:rsidR="0088012E">
        <w:rPr>
          <w:rFonts w:eastAsia="Times New Roman"/>
          <w:sz w:val="24"/>
          <w:szCs w:val="24"/>
        </w:rPr>
        <w:t>сторона изобразительной деятельности. Дети могут рисовать основные геометрические фигуры, вырезать ножницами, н</w:t>
      </w:r>
      <w:r w:rsidR="0088012E">
        <w:rPr>
          <w:rFonts w:eastAsia="Times New Roman"/>
          <w:sz w:val="24"/>
          <w:szCs w:val="24"/>
        </w:rPr>
        <w:t>а</w:t>
      </w:r>
      <w:r w:rsidR="0088012E">
        <w:rPr>
          <w:rFonts w:eastAsia="Times New Roman"/>
          <w:sz w:val="24"/>
          <w:szCs w:val="24"/>
        </w:rPr>
        <w:t>клеивать изображения на бумагу и т. д. Усложняется констру</w:t>
      </w:r>
      <w:r w:rsidR="0088012E">
        <w:rPr>
          <w:rFonts w:eastAsia="Times New Roman"/>
          <w:sz w:val="24"/>
          <w:szCs w:val="24"/>
        </w:rPr>
        <w:t>и</w:t>
      </w:r>
      <w:r w:rsidR="0088012E">
        <w:rPr>
          <w:rFonts w:eastAsia="Times New Roman"/>
          <w:sz w:val="24"/>
          <w:szCs w:val="24"/>
        </w:rPr>
        <w:t>рование. Постройки могут включать 5–6 деталей. Формируются навыки конструирования по собственному замыслу, а также планирование последовательности действий.</w:t>
      </w:r>
    </w:p>
    <w:p w:rsidR="00AB3166" w:rsidRDefault="00AB3166">
      <w:pPr>
        <w:spacing w:line="15" w:lineRule="exact"/>
        <w:rPr>
          <w:sz w:val="20"/>
          <w:szCs w:val="20"/>
        </w:rPr>
      </w:pPr>
    </w:p>
    <w:p w:rsidR="00AB3166" w:rsidRDefault="0088012E">
      <w:pPr>
        <w:spacing w:line="238" w:lineRule="auto"/>
        <w:ind w:left="3060" w:right="60" w:firstLine="33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Двигательная сфера ребенка характеризуется позитивными изменениями мелкой и крупной моторики. Развиваются ло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кость, координация движений. Дети в этом возрасте лучше, чем младшие дошкольники, удерживают равновесие, перешагивают через небольшие преграды. Усложняются игры с мячом.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E639A8" w:rsidRDefault="0088012E">
      <w:pPr>
        <w:spacing w:line="239" w:lineRule="auto"/>
        <w:ind w:left="3060" w:right="60" w:firstLine="33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детей становится более развитым. Они оказ</w:t>
      </w:r>
      <w:r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ваются способными назвать форму, на которую похож тот или иной предмет. Могут вычленять в сложных объектах простые формы и из простых форм воссоздавать сложные объекты. Дети способны упорядочить группы предметов по сенсорному пр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знаку — величине, цвету; выделить такие параметры, как выс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та, длина и ширина. Совершенствуется ориентация </w:t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  <w:r w:rsidR="00E639A8">
        <w:rPr>
          <w:rFonts w:eastAsia="Times New Roman"/>
          <w:sz w:val="24"/>
          <w:szCs w:val="24"/>
        </w:rPr>
        <w:tab/>
      </w:r>
    </w:p>
    <w:p w:rsidR="00E639A8" w:rsidRDefault="00E639A8">
      <w:pPr>
        <w:spacing w:line="239" w:lineRule="auto"/>
        <w:ind w:left="3060" w:right="60" w:firstLine="336"/>
        <w:jc w:val="both"/>
        <w:rPr>
          <w:rFonts w:eastAsia="Times New Roman"/>
          <w:sz w:val="24"/>
          <w:szCs w:val="24"/>
        </w:rPr>
      </w:pPr>
    </w:p>
    <w:p w:rsidR="00E639A8" w:rsidRDefault="00E639A8">
      <w:pPr>
        <w:spacing w:line="239" w:lineRule="auto"/>
        <w:ind w:left="3060" w:right="60" w:firstLine="336"/>
        <w:jc w:val="both"/>
        <w:rPr>
          <w:rFonts w:eastAsia="Times New Roman"/>
          <w:sz w:val="24"/>
          <w:szCs w:val="24"/>
        </w:rPr>
      </w:pPr>
    </w:p>
    <w:p w:rsidR="00AB3166" w:rsidRDefault="0088012E">
      <w:pPr>
        <w:spacing w:line="239" w:lineRule="auto"/>
        <w:ind w:left="3060" w:right="60" w:firstLine="33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пространстве. Возрастает объем памяти. Дети запоминают до 7–8 названий предметов. Начинает складываться произвол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ное запоминание: дети способны принять задачу на запомин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ние, помнят поручения взрослых, могут выучить небольшое стихотворение и т. д. Начинает развиваться образное</w:t>
      </w:r>
    </w:p>
    <w:p w:rsidR="00AB3166" w:rsidRDefault="00AB3166">
      <w:pPr>
        <w:spacing w:line="15" w:lineRule="exact"/>
        <w:rPr>
          <w:sz w:val="20"/>
          <w:szCs w:val="20"/>
        </w:rPr>
      </w:pPr>
    </w:p>
    <w:p w:rsidR="00AB3166" w:rsidRDefault="0088012E">
      <w:pPr>
        <w:spacing w:line="239" w:lineRule="auto"/>
        <w:ind w:left="3060"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мышление. Дети способны использовать простые схематизир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ванные изображения для решения несложных задач. Развивае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ся предвосхищение. На основе пространственного располож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 объектов дети могут сказать, что произойдет в результате их взаимодействия. Однако при этом им трудно встать на поз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цию другого наблюдателя и во внутреннем плане совершить мысленное преобразование образа. Продолжает развиваться в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ображение, его особенности - оригинальность и произвол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ность. Дети могут самостоятельно придумать небольшую ска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ку на заданную тему. Увеличивается устойчивость внимания. Ребенку оказывается доступной сосредоточенная деятельность в течение 15–20 минут. Он способен удерживать в памяти при выполнении каких-либо действий несложное условие.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50" w:lineRule="auto"/>
        <w:ind w:left="3060" w:right="60" w:firstLine="336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Улучшается произношение звуков и дикция. Речь становится предметом активности детей. Интерес вызывают ритмическая структура речи, рифмы. Развивается грамматическая сторона речи. Дошкольники занимаются словотворчеством на основе граммат</w:t>
      </w:r>
      <w:r>
        <w:rPr>
          <w:rFonts w:eastAsia="Times New Roman"/>
          <w:sz w:val="23"/>
          <w:szCs w:val="23"/>
        </w:rPr>
        <w:t>и</w:t>
      </w:r>
      <w:r>
        <w:rPr>
          <w:rFonts w:eastAsia="Times New Roman"/>
          <w:sz w:val="23"/>
          <w:szCs w:val="23"/>
        </w:rPr>
        <w:t>ческих правил. Речь детей при взаимодействии друг с другом н</w:t>
      </w:r>
      <w:r>
        <w:rPr>
          <w:rFonts w:eastAsia="Times New Roman"/>
          <w:sz w:val="23"/>
          <w:szCs w:val="23"/>
        </w:rPr>
        <w:t>о</w:t>
      </w:r>
      <w:r>
        <w:rPr>
          <w:rFonts w:eastAsia="Times New Roman"/>
          <w:sz w:val="23"/>
          <w:szCs w:val="23"/>
        </w:rPr>
        <w:t>сит ситуативный характер, а при общении с взрослым становится внеситуативной. Информация, которую ребенок получает в пр</w:t>
      </w:r>
      <w:r>
        <w:rPr>
          <w:rFonts w:eastAsia="Times New Roman"/>
          <w:sz w:val="23"/>
          <w:szCs w:val="23"/>
        </w:rPr>
        <w:t>о</w:t>
      </w:r>
      <w:r>
        <w:rPr>
          <w:rFonts w:eastAsia="Times New Roman"/>
          <w:sz w:val="23"/>
          <w:szCs w:val="23"/>
        </w:rPr>
        <w:t>цессе общения со взрослым, может быть сложной</w:t>
      </w:r>
    </w:p>
    <w:p w:rsidR="00AB3166" w:rsidRDefault="00AB3166">
      <w:pPr>
        <w:spacing w:line="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7"/>
        </w:numPr>
        <w:tabs>
          <w:tab w:val="left" w:pos="3285"/>
        </w:tabs>
        <w:spacing w:line="238" w:lineRule="auto"/>
        <w:ind w:left="3060" w:right="60" w:firstLine="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трудной для понимания, но она вызывает у него интерес. У детей формируется потребность в уважении со стороны взро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лого, для них оказывается чрезвычайно важной его похвала. Это приводит к их повышенной обидчивости на замечания. 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вышенная обидчивость представляет собой возрастной фен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мен.</w:t>
      </w:r>
    </w:p>
    <w:p w:rsidR="00AB3166" w:rsidRDefault="00AB3166">
      <w:pPr>
        <w:spacing w:line="184" w:lineRule="exact"/>
        <w:rPr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145" w:right="704" w:bottom="373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1360"/>
        <w:gridCol w:w="1160"/>
        <w:gridCol w:w="1760"/>
        <w:gridCol w:w="1040"/>
        <w:gridCol w:w="1680"/>
        <w:gridCol w:w="20"/>
      </w:tblGrid>
      <w:tr w:rsidR="00AB3166">
        <w:trPr>
          <w:trHeight w:val="276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B3166" w:rsidRDefault="0088012E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Взаимоотношения</w:t>
            </w:r>
          </w:p>
        </w:tc>
        <w:tc>
          <w:tcPr>
            <w:tcW w:w="4480" w:type="dxa"/>
            <w:gridSpan w:val="3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сосверстниками    характеризуются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избирательностью, которая выражается в предпочтении одних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детей другим. Появляются постоянные партнеры по играм. В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AB3166" w:rsidRDefault="0088012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группах</w:t>
            </w:r>
          </w:p>
        </w:tc>
        <w:tc>
          <w:tcPr>
            <w:tcW w:w="1160" w:type="dxa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начинают</w:t>
            </w:r>
          </w:p>
        </w:tc>
        <w:tc>
          <w:tcPr>
            <w:tcW w:w="1760" w:type="dxa"/>
            <w:vAlign w:val="bottom"/>
          </w:tcPr>
          <w:p w:rsidR="00AB3166" w:rsidRDefault="0088012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выделяться</w:t>
            </w:r>
          </w:p>
        </w:tc>
        <w:tc>
          <w:tcPr>
            <w:tcW w:w="1040" w:type="dxa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лидеры.</w:t>
            </w:r>
          </w:p>
        </w:tc>
        <w:tc>
          <w:tcPr>
            <w:tcW w:w="1680" w:type="dxa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Появляются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конкурентность,  соревновательность.  Последняя  важна  для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9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сравнения себя с другим, что ведет к развитию образа Я ребенка,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80"/>
        </w:trPr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детализации.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62"/>
        </w:trPr>
        <w:tc>
          <w:tcPr>
            <w:tcW w:w="2560" w:type="dxa"/>
            <w:vAlign w:val="bottom"/>
          </w:tcPr>
          <w:p w:rsidR="00AB3166" w:rsidRDefault="00AB3166"/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6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Дети могут распределять роли до начала игры и строить свое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поведение,  придерживаясь  роли.  Игровое  взаимодействие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сопровождается речью, соответствующей и по содержанию, 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 взятой роли. Речь, сопровождающая реальные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9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детей, отличается от ролевой речи. Дети начинают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осваивать социальные отношения и понимать подчиненность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позиций в различных видах деятельности взрослых, одни роли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становятся для них более привлекательными, чем другие. При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распределении ролей могут возникать конфликты, связанные с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субординацией ролевого поведения. Наблюдается организация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9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AB3166" w:rsidRDefault="0088012E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игрового пространства.</w:t>
            </w:r>
          </w:p>
        </w:tc>
        <w:tc>
          <w:tcPr>
            <w:tcW w:w="10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Это возраст наиболее активного рисования. В течение года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дети способны создать до двух тысяч рисунков. Рисунки могут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быть  самыми  разными  по  содержанию:  это  и  жизненные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впечатления детей, и воображаемые ситуации, и иллюстрации к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фильмам  и  книгам.  Обычно  рисунки  представляют  собой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9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схематичные  изображения  различных  объектов,  но  могут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отличаться   оригинальностью   композиционного   решения,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передавать  статичные  и  динамичные  отношения.  Рисунки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приобретаютсюжетныйхарактер;достаточночасто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встречаютсямногократноповторяющиесясюжетыс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Merge w:val="restart"/>
            <w:vAlign w:val="bottom"/>
          </w:tcPr>
          <w:p w:rsidR="00AB3166" w:rsidRDefault="0088012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Старший возраст</w:t>
            </w: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небольшими  или,  напротив,  существенными  изменениями.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144"/>
        </w:trPr>
        <w:tc>
          <w:tcPr>
            <w:tcW w:w="2560" w:type="dxa"/>
            <w:vMerge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7000" w:type="dxa"/>
            <w:gridSpan w:val="5"/>
            <w:vMerge w:val="restart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 человека становится более детализированным 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134"/>
        </w:trPr>
        <w:tc>
          <w:tcPr>
            <w:tcW w:w="2560" w:type="dxa"/>
            <w:vMerge w:val="restart"/>
            <w:vAlign w:val="bottom"/>
          </w:tcPr>
          <w:p w:rsidR="00AB3166" w:rsidRDefault="0088012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(5-6 лет)</w:t>
            </w:r>
          </w:p>
        </w:tc>
        <w:tc>
          <w:tcPr>
            <w:tcW w:w="7000" w:type="dxa"/>
            <w:gridSpan w:val="5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144"/>
        </w:trPr>
        <w:tc>
          <w:tcPr>
            <w:tcW w:w="2560" w:type="dxa"/>
            <w:vMerge/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7000" w:type="dxa"/>
            <w:gridSpan w:val="5"/>
            <w:vMerge w:val="restart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пропорциональным.  По  рисунку  можно  судить  о  половой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130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7000" w:type="dxa"/>
            <w:gridSpan w:val="5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принадлежности  и  эмоциональном  состоянии  изображенного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AB3166" w:rsidRDefault="0088012E">
            <w:pPr>
              <w:spacing w:line="273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</w:t>
            </w:r>
          </w:p>
        </w:tc>
        <w:tc>
          <w:tcPr>
            <w:tcW w:w="11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B3166" w:rsidRDefault="0088012E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176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характеризуется</w:t>
            </w:r>
          </w:p>
        </w:tc>
        <w:tc>
          <w:tcPr>
            <w:tcW w:w="1040" w:type="dxa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умением</w:t>
            </w:r>
          </w:p>
        </w:tc>
        <w:tc>
          <w:tcPr>
            <w:tcW w:w="1680" w:type="dxa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  в   которых   протекает   эта   деятельность.   Дети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9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используют   и   называют   различные   детали   деревянного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конструктора. Могут заменить детали постройки в зависимости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имеющегося материала. Овладевают обобщенным способом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обследования образца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Дети способны выделять основные части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8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предполагаемой   постройки.   Конструктивная   деятельность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может  осуществляться  на  основе  схемы,  по  замыслу  и  по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9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 Появляется  конструирование  в  ходе  совместной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274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0" w:type="dxa"/>
            <w:gridSpan w:val="5"/>
            <w:vAlign w:val="bottom"/>
          </w:tcPr>
          <w:p w:rsidR="00AB3166" w:rsidRDefault="0088012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 Дети могут конструировать из бумаги, складывая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</w:tbl>
    <w:p w:rsidR="00AB3166" w:rsidRDefault="0025002F">
      <w:pPr>
        <w:spacing w:line="15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479040;visibility:visible;mso-wrap-distance-left:0;mso-wrap-distance-right:0;mso-position-horizontal-relative:page;mso-position-vertical-relative:page" from="84.95pt,56.85pt" to="562.5pt,56.8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4" o:spid="_x0000_s1049" style="position:absolute;z-index:251480064;visibility:visible;mso-wrap-distance-left:0;mso-wrap-distance-right:0;mso-position-horizontal-relative:page;mso-position-vertical-relative:page" from="85.2pt,56.65pt" to="85.2pt,775.8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5" o:spid="_x0000_s1050" style="position:absolute;z-index:251481088;visibility:visible;mso-wrap-distance-left:0;mso-wrap-distance-right:0;mso-position-horizontal-relative:page;mso-position-vertical-relative:page" from="84.95pt,775.65pt" to="562.5pt,775.6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6" o:spid="_x0000_s1051" style="position:absolute;z-index:251482112;visibility:visible;mso-wrap-distance-left:0;mso-wrap-distance-right:0;mso-position-horizontal-relative:page;mso-position-vertical-relative:page" from="220.15pt,56.65pt" to="220.15pt,775.8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7" o:spid="_x0000_s1052" style="position:absolute;z-index:251483136;visibility:visible;mso-wrap-distance-left:0;mso-wrap-distance-right:0;mso-position-horizontal-relative:page;mso-position-vertical-relative:page" from="562.3pt,56.65pt" to="562.3pt,775.85pt" o:allowincell="f" strokeweight=".16931mm">
            <w10:wrap anchorx="page" anchory="page"/>
          </v:line>
        </w:pict>
      </w:r>
    </w:p>
    <w:p w:rsidR="00AB3166" w:rsidRDefault="0088012E" w:rsidP="003A4FCA">
      <w:pPr>
        <w:numPr>
          <w:ilvl w:val="0"/>
          <w:numId w:val="18"/>
        </w:numPr>
        <w:tabs>
          <w:tab w:val="left" w:pos="3389"/>
        </w:tabs>
        <w:spacing w:line="250" w:lineRule="auto"/>
        <w:ind w:left="3120" w:right="120" w:firstLine="7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 несколько раз (два, четыре, шесть сгибаний); из природного материала. Они осваивают два способа конструирования: 1) от природного материала к художественному образу (ребенок «дос</w:t>
      </w:r>
      <w:r>
        <w:rPr>
          <w:rFonts w:eastAsia="Times New Roman"/>
          <w:sz w:val="23"/>
          <w:szCs w:val="23"/>
        </w:rPr>
        <w:t>т</w:t>
      </w:r>
      <w:r>
        <w:rPr>
          <w:rFonts w:eastAsia="Times New Roman"/>
          <w:sz w:val="23"/>
          <w:szCs w:val="23"/>
        </w:rPr>
        <w:t>раивает» природный материал до целостного образа, дополняя его различными деталями); 2) от художественного образа к приро</w:t>
      </w:r>
      <w:r>
        <w:rPr>
          <w:rFonts w:eastAsia="Times New Roman"/>
          <w:sz w:val="23"/>
          <w:szCs w:val="23"/>
        </w:rPr>
        <w:t>д</w:t>
      </w:r>
      <w:r>
        <w:rPr>
          <w:rFonts w:eastAsia="Times New Roman"/>
          <w:sz w:val="23"/>
          <w:szCs w:val="23"/>
        </w:rPr>
        <w:t>ному материалу (ребенок подбирает необходимый материал, для того чтобы воплотить образ). Продолжает совершенствоваться восприятие цвета, формы и</w:t>
      </w:r>
    </w:p>
    <w:p w:rsidR="00AB3166" w:rsidRDefault="0088012E">
      <w:pPr>
        <w:ind w:left="312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величины,строенияпредметов;</w:t>
      </w:r>
      <w:r>
        <w:rPr>
          <w:rFonts w:eastAsia="Times New Roman"/>
          <w:sz w:val="23"/>
          <w:szCs w:val="23"/>
        </w:rPr>
        <w:t>систематизируются</w:t>
      </w:r>
    </w:p>
    <w:p w:rsidR="00AB3166" w:rsidRDefault="00AB3166">
      <w:pPr>
        <w:spacing w:line="170" w:lineRule="exact"/>
        <w:rPr>
          <w:sz w:val="20"/>
          <w:szCs w:val="20"/>
        </w:rPr>
      </w:pPr>
    </w:p>
    <w:p w:rsidR="00AB3166" w:rsidRDefault="00AB3166">
      <w:pPr>
        <w:ind w:left="9560"/>
        <w:rPr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132" w:right="644" w:bottom="373" w:left="1440" w:header="0" w:footer="0" w:gutter="0"/>
          <w:cols w:space="720" w:equalWidth="0">
            <w:col w:w="9820"/>
          </w:cols>
        </w:sectPr>
      </w:pPr>
    </w:p>
    <w:p w:rsidR="00AB3166" w:rsidRDefault="0025002F">
      <w:pPr>
        <w:spacing w:line="250" w:lineRule="auto"/>
        <w:ind w:left="3120" w:right="60"/>
        <w:jc w:val="both"/>
        <w:rPr>
          <w:sz w:val="20"/>
          <w:szCs w:val="20"/>
        </w:rPr>
      </w:pPr>
      <w:r w:rsidRPr="0025002F">
        <w:rPr>
          <w:rFonts w:eastAsia="Times New Roman"/>
          <w:sz w:val="23"/>
          <w:szCs w:val="23"/>
        </w:rPr>
        <w:lastRenderedPageBreak/>
        <w:pict>
          <v:line id="Shape 28" o:spid="_x0000_s1053" style="position:absolute;left:0;text-align:left;z-index:251484160;visibility:visible;mso-wrap-distance-left:0;mso-wrap-distance-right:0;mso-position-horizontal-relative:page;mso-position-vertical-relative:page" from="84.95pt,56.85pt" to="562.5pt,56.85pt" o:allowincell="f" strokeweight=".16931mm">
            <w10:wrap anchorx="page" anchory="page"/>
          </v:line>
        </w:pict>
      </w:r>
      <w:r w:rsidRPr="0025002F">
        <w:rPr>
          <w:rFonts w:eastAsia="Times New Roman"/>
          <w:sz w:val="23"/>
          <w:szCs w:val="23"/>
        </w:rPr>
        <w:pict>
          <v:line id="Shape 29" o:spid="_x0000_s1054" style="position:absolute;left:0;text-align:left;z-index:251485184;visibility:visible;mso-wrap-distance-left:0;mso-wrap-distance-right:0;mso-position-horizontal-relative:page;mso-position-vertical-relative:page" from="85.2pt,56.65pt" to="85.2pt,775.4pt" o:allowincell="f" strokeweight=".16931mm">
            <w10:wrap anchorx="page" anchory="page"/>
          </v:line>
        </w:pict>
      </w:r>
      <w:r w:rsidRPr="0025002F">
        <w:rPr>
          <w:rFonts w:eastAsia="Times New Roman"/>
          <w:sz w:val="23"/>
          <w:szCs w:val="23"/>
        </w:rPr>
        <w:pict>
          <v:line id="Shape 30" o:spid="_x0000_s1055" style="position:absolute;left:0;text-align:left;z-index:251486208;visibility:visible;mso-wrap-distance-left:0;mso-wrap-distance-right:0;mso-position-horizontal-relative:page;mso-position-vertical-relative:page" from="84.95pt,775.15pt" to="562.5pt,775.15pt" o:allowincell="f" strokeweight=".16931mm">
            <w10:wrap anchorx="page" anchory="page"/>
          </v:line>
        </w:pict>
      </w:r>
      <w:r w:rsidRPr="0025002F">
        <w:rPr>
          <w:rFonts w:eastAsia="Times New Roman"/>
          <w:sz w:val="23"/>
          <w:szCs w:val="23"/>
        </w:rPr>
        <w:pict>
          <v:line id="Shape 31" o:spid="_x0000_s1056" style="position:absolute;left:0;text-align:left;z-index:251487232;visibility:visible;mso-wrap-distance-left:0;mso-wrap-distance-right:0;mso-position-horizontal-relative:page;mso-position-vertical-relative:page" from="220.15pt,56.65pt" to="220.15pt,775.4pt" o:allowincell="f" strokeweight=".16931mm">
            <w10:wrap anchorx="page" anchory="page"/>
          </v:line>
        </w:pict>
      </w:r>
      <w:r w:rsidRPr="0025002F">
        <w:rPr>
          <w:rFonts w:eastAsia="Times New Roman"/>
          <w:sz w:val="23"/>
          <w:szCs w:val="23"/>
        </w:rPr>
        <w:pict>
          <v:line id="Shape 32" o:spid="_x0000_s1057" style="position:absolute;left:0;text-align:left;z-index:251488256;visibility:visible;mso-wrap-distance-left:0;mso-wrap-distance-right:0;mso-position-horizontal-relative:page;mso-position-vertical-relative:page" from="562.3pt,56.65pt" to="562.3pt,775.4pt" o:allowincell="f" strokeweight=".16931mm">
            <w10:wrap anchorx="page" anchory="page"/>
          </v:line>
        </w:pict>
      </w:r>
      <w:r w:rsidR="0088012E">
        <w:rPr>
          <w:rFonts w:eastAsia="Times New Roman"/>
          <w:sz w:val="23"/>
          <w:szCs w:val="23"/>
        </w:rPr>
        <w:t>представления детей. Они называют не только основные цвета и их оттенки, но и промежуточные цветовые оттенки; форму пр</w:t>
      </w:r>
      <w:r w:rsidR="0088012E">
        <w:rPr>
          <w:rFonts w:eastAsia="Times New Roman"/>
          <w:sz w:val="23"/>
          <w:szCs w:val="23"/>
        </w:rPr>
        <w:t>я</w:t>
      </w:r>
      <w:r w:rsidR="0088012E">
        <w:rPr>
          <w:rFonts w:eastAsia="Times New Roman"/>
          <w:sz w:val="23"/>
          <w:szCs w:val="23"/>
        </w:rPr>
        <w:t>моугольников, овалов, треугольников. Воспринимают величину объектов, легко выстраивают в ряд — по возрастанию или убыв</w:t>
      </w:r>
      <w:r w:rsidR="0088012E">
        <w:rPr>
          <w:rFonts w:eastAsia="Times New Roman"/>
          <w:sz w:val="23"/>
          <w:szCs w:val="23"/>
        </w:rPr>
        <w:t>а</w:t>
      </w:r>
      <w:r w:rsidR="0088012E">
        <w:rPr>
          <w:rFonts w:eastAsia="Times New Roman"/>
          <w:sz w:val="23"/>
          <w:szCs w:val="23"/>
        </w:rPr>
        <w:t>нию — до 10 различных предметов. Однако дети могут испыт</w:t>
      </w:r>
      <w:r w:rsidR="0088012E">
        <w:rPr>
          <w:rFonts w:eastAsia="Times New Roman"/>
          <w:sz w:val="23"/>
          <w:szCs w:val="23"/>
        </w:rPr>
        <w:t>ы</w:t>
      </w:r>
      <w:r w:rsidR="0088012E">
        <w:rPr>
          <w:rFonts w:eastAsia="Times New Roman"/>
          <w:sz w:val="23"/>
          <w:szCs w:val="23"/>
        </w:rPr>
        <w:t>вать трудности при анализе пространственного положения объе</w:t>
      </w:r>
      <w:r w:rsidR="0088012E">
        <w:rPr>
          <w:rFonts w:eastAsia="Times New Roman"/>
          <w:sz w:val="23"/>
          <w:szCs w:val="23"/>
        </w:rPr>
        <w:t>к</w:t>
      </w:r>
      <w:r w:rsidR="0088012E">
        <w:rPr>
          <w:rFonts w:eastAsia="Times New Roman"/>
          <w:sz w:val="23"/>
          <w:szCs w:val="23"/>
        </w:rPr>
        <w:t>тов, если сталкиваются с несоответствием формы и их простра</w:t>
      </w:r>
      <w:r w:rsidR="0088012E">
        <w:rPr>
          <w:rFonts w:eastAsia="Times New Roman"/>
          <w:sz w:val="23"/>
          <w:szCs w:val="23"/>
        </w:rPr>
        <w:t>н</w:t>
      </w:r>
      <w:r w:rsidR="0088012E">
        <w:rPr>
          <w:rFonts w:eastAsia="Times New Roman"/>
          <w:sz w:val="23"/>
          <w:szCs w:val="23"/>
        </w:rPr>
        <w:t>ственного расположения. В старшем дошкольном возрасте пр</w:t>
      </w:r>
      <w:r w:rsidR="0088012E">
        <w:rPr>
          <w:rFonts w:eastAsia="Times New Roman"/>
          <w:sz w:val="23"/>
          <w:szCs w:val="23"/>
        </w:rPr>
        <w:t>о</w:t>
      </w:r>
      <w:r w:rsidR="0088012E">
        <w:rPr>
          <w:rFonts w:eastAsia="Times New Roman"/>
          <w:sz w:val="23"/>
          <w:szCs w:val="23"/>
        </w:rPr>
        <w:t>должает развиваться образное мышление. Дети способны не тол</w:t>
      </w:r>
      <w:r w:rsidR="0088012E">
        <w:rPr>
          <w:rFonts w:eastAsia="Times New Roman"/>
          <w:sz w:val="23"/>
          <w:szCs w:val="23"/>
        </w:rPr>
        <w:t>ь</w:t>
      </w:r>
      <w:r w:rsidR="0088012E">
        <w:rPr>
          <w:rFonts w:eastAsia="Times New Roman"/>
          <w:sz w:val="23"/>
          <w:szCs w:val="23"/>
        </w:rPr>
        <w:t>ко решить задачу в наглядном плане, но и совершить преобраз</w:t>
      </w:r>
      <w:r w:rsidR="0088012E">
        <w:rPr>
          <w:rFonts w:eastAsia="Times New Roman"/>
          <w:sz w:val="23"/>
          <w:szCs w:val="23"/>
        </w:rPr>
        <w:t>о</w:t>
      </w:r>
      <w:r w:rsidR="0088012E">
        <w:rPr>
          <w:rFonts w:eastAsia="Times New Roman"/>
          <w:sz w:val="23"/>
          <w:szCs w:val="23"/>
        </w:rPr>
        <w:t>вания объекта, указать, в какой последовательности объекты вступят во взаимодействие и т. д. Однако подобные решения ок</w:t>
      </w:r>
      <w:r w:rsidR="0088012E">
        <w:rPr>
          <w:rFonts w:eastAsia="Times New Roman"/>
          <w:sz w:val="23"/>
          <w:szCs w:val="23"/>
        </w:rPr>
        <w:t>а</w:t>
      </w:r>
      <w:r w:rsidR="0088012E">
        <w:rPr>
          <w:rFonts w:eastAsia="Times New Roman"/>
          <w:sz w:val="23"/>
          <w:szCs w:val="23"/>
        </w:rPr>
        <w:t>жутся правильными только в том случае, если дети будут прим</w:t>
      </w:r>
      <w:r w:rsidR="0088012E">
        <w:rPr>
          <w:rFonts w:eastAsia="Times New Roman"/>
          <w:sz w:val="23"/>
          <w:szCs w:val="23"/>
        </w:rPr>
        <w:t>е</w:t>
      </w:r>
      <w:r w:rsidR="0088012E">
        <w:rPr>
          <w:rFonts w:eastAsia="Times New Roman"/>
          <w:sz w:val="23"/>
          <w:szCs w:val="23"/>
        </w:rPr>
        <w:t>нять адекватные мыслительные средства. Среди них можно выд</w:t>
      </w:r>
      <w:r w:rsidR="0088012E">
        <w:rPr>
          <w:rFonts w:eastAsia="Times New Roman"/>
          <w:sz w:val="23"/>
          <w:szCs w:val="23"/>
        </w:rPr>
        <w:t>е</w:t>
      </w:r>
      <w:r w:rsidR="0088012E">
        <w:rPr>
          <w:rFonts w:eastAsia="Times New Roman"/>
          <w:sz w:val="23"/>
          <w:szCs w:val="23"/>
        </w:rPr>
        <w:t>лить схематизированные представления, которые возникают в процессе наглядного моделирования; комплексные представл</w:t>
      </w:r>
      <w:r w:rsidR="0088012E">
        <w:rPr>
          <w:rFonts w:eastAsia="Times New Roman"/>
          <w:sz w:val="23"/>
          <w:szCs w:val="23"/>
        </w:rPr>
        <w:t>е</w:t>
      </w:r>
      <w:r w:rsidR="0088012E">
        <w:rPr>
          <w:rFonts w:eastAsia="Times New Roman"/>
          <w:sz w:val="23"/>
          <w:szCs w:val="23"/>
        </w:rPr>
        <w:t>ния, отражающие представления детей о системе признаков, к</w:t>
      </w:r>
      <w:r w:rsidR="0088012E">
        <w:rPr>
          <w:rFonts w:eastAsia="Times New Roman"/>
          <w:sz w:val="23"/>
          <w:szCs w:val="23"/>
        </w:rPr>
        <w:t>о</w:t>
      </w:r>
      <w:r w:rsidR="0088012E">
        <w:rPr>
          <w:rFonts w:eastAsia="Times New Roman"/>
          <w:sz w:val="23"/>
          <w:szCs w:val="23"/>
        </w:rPr>
        <w:t>торыми могут обладать объекты, а также представления, отр</w:t>
      </w:r>
      <w:r w:rsidR="0088012E">
        <w:rPr>
          <w:rFonts w:eastAsia="Times New Roman"/>
          <w:sz w:val="23"/>
          <w:szCs w:val="23"/>
        </w:rPr>
        <w:t>а</w:t>
      </w:r>
      <w:r w:rsidR="0088012E">
        <w:rPr>
          <w:rFonts w:eastAsia="Times New Roman"/>
          <w:sz w:val="23"/>
          <w:szCs w:val="23"/>
        </w:rPr>
        <w:t>жающие стадии преобразования различных объектов и явлений (представления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9"/>
        </w:numPr>
        <w:tabs>
          <w:tab w:val="left" w:pos="3302"/>
        </w:tabs>
        <w:spacing w:line="239" w:lineRule="auto"/>
        <w:ind w:left="3120" w:right="6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цикличности изменений): представления о смене времен года, дня и ночи, об увеличении и уменьшении объектов в результ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 различных воздействий, представления о развитии и т. д. Кроме того, продолжают совершенствоваться обобщения, что является основой словесно-логического мышления. В дошк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льном возрасте у детей еще отсутствуют представления о кла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сах объектов. Дети группируют объекты по признакам, кот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рые могут изменяться, однако начинают формироваться опер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ции логического сложения и умножения классов. Так, напр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мер, старшие дошкольники при группировке объектов могут учитывать два признака: цвет и форму (материал) и т. д.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38" w:lineRule="auto"/>
        <w:ind w:left="3120" w:right="60" w:firstLine="28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показали исследования отечественных психологов, дети старшего дошкольного возраста способны рассуждать и давать адекватные причинные объяснения, если анализируемые отн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шения не выходят за пределы их наглядного опыта. Развитие воображения в этом возрасте позволяет детям сочинять дост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точно оригинальные и последовательно разворачивающиеся истории. Воображение будет активно развиваться лишь при у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ловии проведения специальной работы по его активизации</w:t>
      </w:r>
      <w:r>
        <w:rPr>
          <w:rFonts w:eastAsia="Times New Roman"/>
          <w:i/>
          <w:iCs/>
          <w:sz w:val="24"/>
          <w:szCs w:val="24"/>
        </w:rPr>
        <w:t>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38" w:lineRule="auto"/>
        <w:ind w:left="3120" w:right="60" w:firstLine="28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Продолжают развиваться устойчивость, распределение, 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реключаемость внимания. Наблюдается переход от непрои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вольного к произвольному вниманию. Продолжает соверше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ствоваться речь, в том числе ее звуковая сторона. Дети могут правильно воспроизводить шипящие, свистящие и сонорные звуки. Развиваются фонематический слух, интонационная в</w:t>
      </w:r>
      <w:r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разительность речи при чтении стихов в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37" w:lineRule="auto"/>
        <w:ind w:left="3120" w:right="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сюжетно-ролевой игре и в повседневной жизни. Совершенс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вуется грамматический строй речи. Дети используют практич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ски все части речи, активно занимаются словотворчеством. Б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гаче становится лексика: активно используются синонимы и антонимы. Развивается связная речь.</w:t>
      </w:r>
    </w:p>
    <w:p w:rsidR="00AB3166" w:rsidRDefault="00AB3166">
      <w:pPr>
        <w:spacing w:line="185" w:lineRule="exact"/>
        <w:rPr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145" w:right="704" w:bottom="373" w:left="1440" w:header="0" w:footer="0" w:gutter="0"/>
          <w:cols w:space="720" w:equalWidth="0">
            <w:col w:w="9760"/>
          </w:cols>
        </w:sectPr>
      </w:pPr>
    </w:p>
    <w:p w:rsidR="00AB3166" w:rsidRDefault="0025002F">
      <w:pPr>
        <w:spacing w:line="235" w:lineRule="auto"/>
        <w:ind w:left="3120" w:right="80"/>
        <w:jc w:val="both"/>
        <w:rPr>
          <w:sz w:val="20"/>
          <w:szCs w:val="20"/>
        </w:rPr>
      </w:pPr>
      <w:r w:rsidRPr="0025002F">
        <w:rPr>
          <w:rFonts w:eastAsia="Times New Roman"/>
          <w:sz w:val="24"/>
          <w:szCs w:val="24"/>
        </w:rPr>
        <w:lastRenderedPageBreak/>
        <w:pict>
          <v:line id="Shape 33" o:spid="_x0000_s1058" style="position:absolute;left:0;text-align:left;z-index:251489280;visibility:visible;mso-wrap-distance-left:0;mso-wrap-distance-right:0;mso-position-horizontal-relative:page;mso-position-vertical-relative:page" from="84.95pt,56.85pt" to="562.5pt,56.85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34" o:spid="_x0000_s1059" style="position:absolute;left:0;text-align:left;z-index:251490304;visibility:visible;mso-wrap-distance-left:0;mso-wrap-distance-right:0;mso-position-horizontal-relative:page;mso-position-vertical-relative:page" from="85.2pt,56.65pt" to="85.2pt,278.45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35" o:spid="_x0000_s1060" style="position:absolute;left:0;text-align:left;z-index:251491328;visibility:visible;mso-wrap-distance-left:0;mso-wrap-distance-right:0;mso-position-horizontal-relative:page;mso-position-vertical-relative:page" from="84.95pt,278.2pt" to="562.5pt,278.2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36" o:spid="_x0000_s1061" style="position:absolute;left:0;text-align:left;z-index:251492352;visibility:visible;mso-wrap-distance-left:0;mso-wrap-distance-right:0;mso-position-horizontal-relative:page;mso-position-vertical-relative:page" from="220.15pt,56.65pt" to="220.15pt,278.45pt" o:allowincell="f" strokeweight=".16931mm">
            <w10:wrap anchorx="page" anchory="page"/>
          </v:line>
        </w:pict>
      </w:r>
      <w:r w:rsidRPr="0025002F">
        <w:rPr>
          <w:rFonts w:eastAsia="Times New Roman"/>
          <w:sz w:val="24"/>
          <w:szCs w:val="24"/>
        </w:rPr>
        <w:pict>
          <v:line id="Shape 37" o:spid="_x0000_s1062" style="position:absolute;left:0;text-align:left;z-index:251493376;visibility:visible;mso-wrap-distance-left:0;mso-wrap-distance-right:0;mso-position-horizontal-relative:page;mso-position-vertical-relative:page" from="562.3pt,56.65pt" to="562.3pt,278.45pt" o:allowincell="f" strokeweight=".16931mm">
            <w10:wrap anchorx="page" anchory="page"/>
          </v:line>
        </w:pict>
      </w:r>
      <w:r w:rsidR="0088012E">
        <w:rPr>
          <w:rFonts w:eastAsia="Times New Roman"/>
          <w:sz w:val="24"/>
          <w:szCs w:val="24"/>
        </w:rPr>
        <w:t>Дети могут пересказывать, рассказывать по картинке, перед</w:t>
      </w:r>
      <w:r w:rsidR="0088012E">
        <w:rPr>
          <w:rFonts w:eastAsia="Times New Roman"/>
          <w:sz w:val="24"/>
          <w:szCs w:val="24"/>
        </w:rPr>
        <w:t>а</w:t>
      </w:r>
      <w:r w:rsidR="0088012E">
        <w:rPr>
          <w:rFonts w:eastAsia="Times New Roman"/>
          <w:sz w:val="24"/>
          <w:szCs w:val="24"/>
        </w:rPr>
        <w:t>вая не только главное, но и детали.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50" w:lineRule="auto"/>
        <w:ind w:left="3120" w:right="60" w:firstLine="283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Достижения этого возраста характеризуются распределением ролей в игровой деятельности; структурированием игрового пр</w:t>
      </w:r>
      <w:r>
        <w:rPr>
          <w:rFonts w:eastAsia="Times New Roman"/>
          <w:sz w:val="23"/>
          <w:szCs w:val="23"/>
        </w:rPr>
        <w:t>о</w:t>
      </w:r>
      <w:r>
        <w:rPr>
          <w:rFonts w:eastAsia="Times New Roman"/>
          <w:sz w:val="23"/>
          <w:szCs w:val="23"/>
        </w:rPr>
        <w:t>странства; дальнейшим развитием изобразительной деятельности, отличающейся высокой продуктивностью; применением в конс</w:t>
      </w:r>
      <w:r>
        <w:rPr>
          <w:rFonts w:eastAsia="Times New Roman"/>
          <w:sz w:val="23"/>
          <w:szCs w:val="23"/>
        </w:rPr>
        <w:t>т</w:t>
      </w:r>
      <w:r>
        <w:rPr>
          <w:rFonts w:eastAsia="Times New Roman"/>
          <w:sz w:val="23"/>
          <w:szCs w:val="23"/>
        </w:rPr>
        <w:t>руировании обобщенного способа обследования образца; усво</w:t>
      </w:r>
      <w:r>
        <w:rPr>
          <w:rFonts w:eastAsia="Times New Roman"/>
          <w:sz w:val="23"/>
          <w:szCs w:val="23"/>
        </w:rPr>
        <w:t>е</w:t>
      </w:r>
      <w:r>
        <w:rPr>
          <w:rFonts w:eastAsia="Times New Roman"/>
          <w:sz w:val="23"/>
          <w:szCs w:val="23"/>
        </w:rPr>
        <w:t>нием обобщенных способов изображения предметов одинаковой формы.</w:t>
      </w:r>
    </w:p>
    <w:p w:rsidR="00AB3166" w:rsidRDefault="00AB3166">
      <w:pPr>
        <w:spacing w:line="7" w:lineRule="exact"/>
        <w:rPr>
          <w:sz w:val="20"/>
          <w:szCs w:val="20"/>
        </w:rPr>
      </w:pPr>
    </w:p>
    <w:p w:rsidR="00AB3166" w:rsidRDefault="0088012E">
      <w:pPr>
        <w:spacing w:line="238" w:lineRule="auto"/>
        <w:ind w:left="3120" w:right="60" w:firstLine="28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в этом возрасте характеризуется анализом сложных форм объектов; развитие мышления сопровождается освоением мыслительных средств (схематизированные пре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ставления, комплексные представления, представления о ци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личности изменений); развиваются умение обобщать, причи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ное мышление, воображение, произвольное внимание, речь, образ Я.</w:t>
      </w:r>
    </w:p>
    <w:p w:rsidR="00AB3166" w:rsidRDefault="00AB3166">
      <w:pPr>
        <w:spacing w:line="334" w:lineRule="exact"/>
        <w:rPr>
          <w:sz w:val="20"/>
          <w:szCs w:val="20"/>
        </w:rPr>
      </w:pPr>
    </w:p>
    <w:p w:rsidR="00AB3166" w:rsidRDefault="0088012E">
      <w:pPr>
        <w:ind w:left="2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Планируемые результаты освоения Программы</w:t>
      </w:r>
    </w:p>
    <w:p w:rsidR="00AB3166" w:rsidRDefault="00AB3166">
      <w:pPr>
        <w:spacing w:line="37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20"/>
        </w:numPr>
        <w:tabs>
          <w:tab w:val="left" w:pos="1316"/>
        </w:tabs>
        <w:spacing w:line="273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ФГОС ДО специфика дошкольного детства и системные особе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ности дошкольного образования делают неправомерными требования от ребенка дошкол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ного возраста конкретных образовательных достижений. Поэтому результаты освоения Программы представлены в виде целевых ориентиров дошкольного образования и пре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ставляют собой возрастные характеристики возможных достижений ребенка к концу 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школьного образования.</w:t>
      </w:r>
    </w:p>
    <w:p w:rsidR="00AB3166" w:rsidRDefault="00AB3166">
      <w:pPr>
        <w:spacing w:line="332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Целевые ориентиры в раннем возрасте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К трем годам ребенок:</w:t>
      </w: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Default="0088012E" w:rsidP="003A4FCA">
      <w:pPr>
        <w:numPr>
          <w:ilvl w:val="2"/>
          <w:numId w:val="21"/>
        </w:numPr>
        <w:tabs>
          <w:tab w:val="left" w:pos="1187"/>
        </w:tabs>
        <w:spacing w:line="237" w:lineRule="auto"/>
        <w:ind w:left="260" w:firstLine="7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интересуется окружающими предметами, активно действует с ними, исследует их свойства, экспериментирует. Использует специфические, культурно фиксированные пре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метные действия, знает назначение бытовых предметов (ложки, расчески, карандаша и пр.) и умеет пользоваться ими. Проявляет настойчивость в достижении результата своих дейс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вий;</w:t>
      </w:r>
    </w:p>
    <w:p w:rsidR="00AB3166" w:rsidRDefault="00AB3166">
      <w:pPr>
        <w:spacing w:line="2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1"/>
        </w:numPr>
        <w:tabs>
          <w:tab w:val="left" w:pos="1125"/>
        </w:tabs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стремится к общению и воспринимает смыслы в различных ситуациях общения со взрослыми, активно подражает им в движениях и действиях, умеет действовать соглас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ванно;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1"/>
        </w:numPr>
        <w:tabs>
          <w:tab w:val="left" w:pos="1110"/>
        </w:tabs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активной и пассивной речью: понимает речь взрослых, может обращаться с вопросами и просьбами, знает названия окружающих предметов и игрушек;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1"/>
        </w:numPr>
        <w:tabs>
          <w:tab w:val="left" w:pos="1149"/>
        </w:tabs>
        <w:spacing w:line="235" w:lineRule="auto"/>
        <w:ind w:left="260" w:right="2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проявляет интерес к сверстникам; наблюдает за их действиями и подражает им. Взаимодействие с ровесниками окрашено яркими эмоциями;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21"/>
        </w:numPr>
        <w:tabs>
          <w:tab w:val="left" w:pos="562"/>
        </w:tabs>
        <w:spacing w:line="235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короткой игре воспроизводит действия взрослого, впервые осуществляя игровые зам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щения;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1"/>
        </w:numPr>
        <w:tabs>
          <w:tab w:val="left" w:pos="1273"/>
        </w:tabs>
        <w:spacing w:line="235" w:lineRule="auto"/>
        <w:ind w:left="260" w:right="2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проявляет самостоятельность в бытовых и игровых действиях. Владеет просте</w:t>
      </w:r>
      <w:r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>шими навыками самообслуживания;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1"/>
        </w:numPr>
        <w:tabs>
          <w:tab w:val="left" w:pos="1134"/>
        </w:tabs>
        <w:spacing w:line="238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любит слушать стихи, песни, короткие сказки, рассматривать картинки, двигаться под музыку. Проявляет живой эмоциональный отклик на эстетические впечатления. Охотно включается в продуктивные виды деятельности (изобразительную деятельность, констру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рование и др.);</w:t>
      </w:r>
    </w:p>
    <w:p w:rsidR="00AB3166" w:rsidRDefault="00AB3166">
      <w:pPr>
        <w:spacing w:line="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1"/>
        </w:numPr>
        <w:tabs>
          <w:tab w:val="left" w:pos="1182"/>
        </w:tabs>
        <w:spacing w:line="264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удовольствием двигается - ходит, бегает в разных направлениях, стремится 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ваивать различные виды движения (подпрыгивание, лазанье, перешагивание и пр.).</w:t>
      </w:r>
    </w:p>
    <w:p w:rsidR="00AB3166" w:rsidRDefault="00AB3166">
      <w:pPr>
        <w:spacing w:line="201" w:lineRule="exact"/>
        <w:rPr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145" w:right="704" w:bottom="373" w:left="1440" w:header="0" w:footer="0" w:gutter="0"/>
          <w:cols w:space="720" w:equalWidth="0">
            <w:col w:w="9760"/>
          </w:cols>
        </w:sectPr>
      </w:pPr>
    </w:p>
    <w:p w:rsidR="00AB3166" w:rsidRDefault="0088012E" w:rsidP="009C22B3">
      <w:pPr>
        <w:spacing w:line="256" w:lineRule="auto"/>
        <w:ind w:left="960" w:right="-2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Целевые ориентиры на этапе завершения освоения Програ</w:t>
      </w:r>
      <w:r w:rsidR="009C22B3">
        <w:rPr>
          <w:rFonts w:eastAsia="Times New Roman"/>
          <w:b/>
          <w:bCs/>
          <w:sz w:val="24"/>
          <w:szCs w:val="24"/>
        </w:rPr>
        <w:t>м</w:t>
      </w:r>
      <w:r>
        <w:rPr>
          <w:rFonts w:eastAsia="Times New Roman"/>
          <w:b/>
          <w:bCs/>
          <w:sz w:val="24"/>
          <w:szCs w:val="24"/>
        </w:rPr>
        <w:t>мы</w:t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 </w:t>
      </w:r>
      <w:r w:rsidR="009C22B3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К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семи годам: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22"/>
        </w:numPr>
        <w:tabs>
          <w:tab w:val="left" w:pos="1149"/>
        </w:tabs>
        <w:spacing w:line="250" w:lineRule="auto"/>
        <w:ind w:left="260" w:firstLine="706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ребенок овладевает основными культурными способами деятельности, проявляет ин</w:t>
      </w:r>
      <w:r>
        <w:rPr>
          <w:rFonts w:eastAsia="Times New Roman"/>
          <w:sz w:val="23"/>
          <w:szCs w:val="23"/>
        </w:rPr>
        <w:t>и</w:t>
      </w:r>
      <w:r>
        <w:rPr>
          <w:rFonts w:eastAsia="Times New Roman"/>
          <w:sz w:val="23"/>
          <w:szCs w:val="23"/>
        </w:rPr>
        <w:t>циативу и самостоятельность в игре, общении, конструировании и других видах детской акти</w:t>
      </w:r>
      <w:r>
        <w:rPr>
          <w:rFonts w:eastAsia="Times New Roman"/>
          <w:sz w:val="23"/>
          <w:szCs w:val="23"/>
        </w:rPr>
        <w:t>в</w:t>
      </w:r>
      <w:r>
        <w:rPr>
          <w:rFonts w:eastAsia="Times New Roman"/>
          <w:sz w:val="23"/>
          <w:szCs w:val="23"/>
        </w:rPr>
        <w:t>ности. Способен выбирать себе род занятий, участников по совместной деятельности;</w:t>
      </w:r>
    </w:p>
    <w:p w:rsidR="00AB3166" w:rsidRDefault="00AB3166">
      <w:pPr>
        <w:spacing w:line="38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1"/>
          <w:numId w:val="22"/>
        </w:numPr>
        <w:tabs>
          <w:tab w:val="left" w:pos="1139"/>
        </w:tabs>
        <w:spacing w:line="237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ребенок положительно относится к миру, другим людям и самому себе, обладает чувством собственного достоинства. Активно взаимодействует со сверстниками и взро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лыми, участвует в совместных играх. Способен договариваться, учитывать интересы и чу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2"/>
        </w:numPr>
        <w:tabs>
          <w:tab w:val="left" w:pos="1120"/>
        </w:tabs>
        <w:ind w:left="1120" w:hanging="1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ребенок обладает воображением, которое реализуется в разных видах деятельности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22"/>
        </w:numPr>
        <w:tabs>
          <w:tab w:val="left" w:pos="519"/>
        </w:tabs>
        <w:spacing w:line="233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прежде всего в игре. Ребенок владеет разными формами и видами игры, различает у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ловную и реальную ситуации, следует игровым правилам;</w:t>
      </w:r>
    </w:p>
    <w:p w:rsidR="00AB3166" w:rsidRDefault="00AB3166">
      <w:pPr>
        <w:spacing w:line="3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2"/>
        </w:numPr>
        <w:tabs>
          <w:tab w:val="left" w:pos="1120"/>
        </w:tabs>
        <w:ind w:left="1120" w:hanging="1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ребенок достаточно хорошо владеет устной речью, может высказывать свои мысли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22"/>
        </w:numPr>
        <w:tabs>
          <w:tab w:val="left" w:pos="461"/>
        </w:tabs>
        <w:spacing w:line="236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желания,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AB3166" w:rsidRDefault="00AB3166">
      <w:pPr>
        <w:spacing w:line="5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2"/>
        </w:numPr>
        <w:tabs>
          <w:tab w:val="left" w:pos="1153"/>
        </w:tabs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 ребенка развита крупная и мелкая моторика. Он подвижен, вынослив, владеет основными произвольными движениями, может контролировать свои движения и упра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лять ими;</w:t>
      </w:r>
    </w:p>
    <w:p w:rsidR="00AB3166" w:rsidRDefault="00AB3166">
      <w:pPr>
        <w:spacing w:line="4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2"/>
        </w:numPr>
        <w:tabs>
          <w:tab w:val="left" w:pos="1197"/>
        </w:tabs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ребенок способен к волевым усилиям, может следовать социальным нормам пов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</w:t>
      </w:r>
    </w:p>
    <w:p w:rsidR="00AB3166" w:rsidRDefault="00AB3166">
      <w:pPr>
        <w:spacing w:line="55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22"/>
        </w:numPr>
        <w:tabs>
          <w:tab w:val="left" w:pos="1168"/>
        </w:tabs>
        <w:spacing w:line="238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 Склонен наблюдать, экспериментир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вать, строить смысловую картину окружающей реальности, обладает начальными знаниями о себе, о природном и социальном мире, в котором он живет.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 Способен к принятию собственных решений, опираясь на свои знания и умения в различных видах деятельности.</w:t>
      </w:r>
    </w:p>
    <w:p w:rsidR="00AB3166" w:rsidRDefault="00AB3166">
      <w:pPr>
        <w:spacing w:line="40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Степень реального развития этих характеристик и способности ребенка их проявлять</w:t>
      </w:r>
    </w:p>
    <w:p w:rsidR="00AB3166" w:rsidRDefault="00AB3166">
      <w:pPr>
        <w:spacing w:line="15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23"/>
        </w:numPr>
        <w:tabs>
          <w:tab w:val="left" w:pos="452"/>
        </w:tabs>
        <w:spacing w:line="236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конкретного ребенка.</w:t>
      </w:r>
    </w:p>
    <w:p w:rsidR="00AB3166" w:rsidRDefault="00AB3166">
      <w:pPr>
        <w:spacing w:line="12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35" w:lineRule="auto"/>
        <w:ind w:left="260" w:right="2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строится на основе общих закономерностей развития личности детей дошкольного возраста с учетом сенситивных периодов в развитии.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38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Дети с различными недостатками в физическом и/или психическом развитии могут иметь качественно неоднородные уровни речевого, познавательного и социального разв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тия личности. Поэтому целевые ориентиры основной образовательной программы, реал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зуемой с участием детей с ограниченными возможностями здоровья (далее - ОВЗ), учит</w:t>
      </w:r>
      <w:r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вают не только возраст ребенка, но и уровень развития его личности, степень выраженн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сти различных нарушений, а также индивидуально-типологические особенности развития ребенка.</w:t>
      </w:r>
    </w:p>
    <w:p w:rsidR="00AB3166" w:rsidRDefault="00AB3166">
      <w:pPr>
        <w:spacing w:line="297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72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Программы (часть Программы, формиру</w:t>
      </w:r>
      <w:r>
        <w:rPr>
          <w:rFonts w:eastAsia="Times New Roman"/>
          <w:b/>
          <w:bCs/>
          <w:sz w:val="24"/>
          <w:szCs w:val="24"/>
        </w:rPr>
        <w:t>е</w:t>
      </w:r>
      <w:r>
        <w:rPr>
          <w:rFonts w:eastAsia="Times New Roman"/>
          <w:b/>
          <w:bCs/>
          <w:sz w:val="24"/>
          <w:szCs w:val="24"/>
        </w:rPr>
        <w:t>мая участниками образовательных отношений)</w:t>
      </w:r>
    </w:p>
    <w:p w:rsidR="00AB3166" w:rsidRDefault="00AB3166">
      <w:pPr>
        <w:spacing w:line="39" w:lineRule="exact"/>
        <w:rPr>
          <w:sz w:val="20"/>
          <w:szCs w:val="20"/>
        </w:rPr>
      </w:pPr>
    </w:p>
    <w:p w:rsidR="00AB3166" w:rsidRPr="009C22B3" w:rsidRDefault="0088012E" w:rsidP="003A4FCA">
      <w:pPr>
        <w:numPr>
          <w:ilvl w:val="0"/>
          <w:numId w:val="24"/>
        </w:numPr>
        <w:tabs>
          <w:tab w:val="left" w:pos="980"/>
        </w:tabs>
        <w:spacing w:line="278" w:lineRule="auto"/>
        <w:ind w:left="980" w:right="20" w:hanging="360"/>
        <w:jc w:val="both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 xml:space="preserve">Ребенок имеет первичные представления о своей семье, родном </w:t>
      </w:r>
      <w:r w:rsidR="009C22B3" w:rsidRPr="009C22B3">
        <w:rPr>
          <w:rFonts w:eastAsia="Times New Roman"/>
          <w:sz w:val="24"/>
          <w:szCs w:val="24"/>
        </w:rPr>
        <w:t>районе</w:t>
      </w:r>
      <w:r w:rsidRPr="009C22B3">
        <w:rPr>
          <w:rFonts w:eastAsia="Times New Roman"/>
          <w:sz w:val="24"/>
          <w:szCs w:val="24"/>
        </w:rPr>
        <w:t xml:space="preserve"> (ближайшем социуме), природе Псковской области, истории родного края, о людях, прослави</w:t>
      </w:r>
      <w:r w:rsidRPr="009C22B3">
        <w:rPr>
          <w:rFonts w:eastAsia="Times New Roman"/>
          <w:sz w:val="24"/>
          <w:szCs w:val="24"/>
        </w:rPr>
        <w:t>в</w:t>
      </w:r>
      <w:r w:rsidRPr="009C22B3">
        <w:rPr>
          <w:rFonts w:eastAsia="Times New Roman"/>
          <w:sz w:val="24"/>
          <w:szCs w:val="24"/>
        </w:rPr>
        <w:t xml:space="preserve">ших Псковскую землю. </w:t>
      </w:r>
      <w:r w:rsidR="00391778">
        <w:rPr>
          <w:rFonts w:eastAsia="Times New Roman"/>
          <w:sz w:val="24"/>
          <w:szCs w:val="24"/>
        </w:rPr>
        <w:t>Может рассказать о своем родном крае</w:t>
      </w:r>
      <w:r w:rsidRPr="009C22B3">
        <w:rPr>
          <w:rFonts w:eastAsia="Times New Roman"/>
          <w:sz w:val="24"/>
          <w:szCs w:val="24"/>
        </w:rPr>
        <w:t>, назвать</w:t>
      </w:r>
    </w:p>
    <w:p w:rsidR="00AB3166" w:rsidRPr="009C22B3" w:rsidRDefault="00AB3166">
      <w:pPr>
        <w:spacing w:line="219" w:lineRule="exact"/>
        <w:rPr>
          <w:sz w:val="24"/>
          <w:szCs w:val="24"/>
        </w:rPr>
      </w:pPr>
    </w:p>
    <w:p w:rsidR="00AB3166" w:rsidRPr="009C22B3" w:rsidRDefault="00AB3166">
      <w:pPr>
        <w:rPr>
          <w:sz w:val="24"/>
          <w:szCs w:val="24"/>
        </w:rPr>
        <w:sectPr w:rsidR="00AB3166" w:rsidRPr="009C22B3">
          <w:pgSz w:w="11900" w:h="16838"/>
          <w:pgMar w:top="1140" w:right="704" w:bottom="373" w:left="1440" w:header="0" w:footer="0" w:gutter="0"/>
          <w:cols w:space="720" w:equalWidth="0">
            <w:col w:w="9760"/>
          </w:cols>
        </w:sectPr>
      </w:pPr>
    </w:p>
    <w:p w:rsidR="00AB3166" w:rsidRPr="009C22B3" w:rsidRDefault="0088012E">
      <w:pPr>
        <w:spacing w:line="264" w:lineRule="auto"/>
        <w:ind w:left="980"/>
        <w:rPr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lastRenderedPageBreak/>
        <w:t>его, знает государственную символику Псковской области. Имеет представление о карте родного края.</w:t>
      </w:r>
    </w:p>
    <w:p w:rsidR="00AB3166" w:rsidRPr="009C22B3" w:rsidRDefault="00AB3166">
      <w:pPr>
        <w:spacing w:line="46" w:lineRule="exact"/>
        <w:rPr>
          <w:sz w:val="24"/>
          <w:szCs w:val="24"/>
        </w:rPr>
      </w:pPr>
    </w:p>
    <w:p w:rsidR="00AB3166" w:rsidRPr="009C22B3" w:rsidRDefault="0088012E" w:rsidP="003A4FCA">
      <w:pPr>
        <w:numPr>
          <w:ilvl w:val="0"/>
          <w:numId w:val="25"/>
        </w:numPr>
        <w:tabs>
          <w:tab w:val="left" w:pos="980"/>
        </w:tabs>
        <w:spacing w:line="261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Проявляет интерес к народному творчеству, узнает и называет изделия народного промысла (жостовская роспись, дымковская игрушка, городецкая игрушка, хохлома, гжель, народные промыслы).</w:t>
      </w:r>
    </w:p>
    <w:p w:rsidR="00AB3166" w:rsidRPr="009C22B3" w:rsidRDefault="00AB3166">
      <w:pPr>
        <w:spacing w:line="19" w:lineRule="exact"/>
        <w:rPr>
          <w:rFonts w:ascii="Symbol" w:eastAsia="Symbol" w:hAnsi="Symbol" w:cs="Symbol"/>
          <w:sz w:val="24"/>
          <w:szCs w:val="24"/>
        </w:rPr>
      </w:pPr>
    </w:p>
    <w:p w:rsidR="00AB3166" w:rsidRPr="009C22B3" w:rsidRDefault="0088012E" w:rsidP="003A4FCA">
      <w:pPr>
        <w:numPr>
          <w:ilvl w:val="0"/>
          <w:numId w:val="25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Знает представителей растительного и животного мира Псковской области</w:t>
      </w:r>
    </w:p>
    <w:p w:rsidR="00AB3166" w:rsidRPr="009C22B3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Pr="009C22B3" w:rsidRDefault="0088012E" w:rsidP="003A4FCA">
      <w:pPr>
        <w:numPr>
          <w:ilvl w:val="0"/>
          <w:numId w:val="25"/>
        </w:numPr>
        <w:tabs>
          <w:tab w:val="left" w:pos="980"/>
        </w:tabs>
        <w:spacing w:line="261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Имеет первичные представления о правилах поведения дома, на улице, в транспорте, знает правила обращения с опасными предметами, элементарные правила поведения на дороге, в лесу, парке.</w:t>
      </w:r>
    </w:p>
    <w:p w:rsidR="00AB3166" w:rsidRPr="009C22B3" w:rsidRDefault="00AB3166">
      <w:pPr>
        <w:spacing w:line="50" w:lineRule="exact"/>
        <w:rPr>
          <w:rFonts w:ascii="Symbol" w:eastAsia="Symbol" w:hAnsi="Symbol" w:cs="Symbol"/>
          <w:sz w:val="24"/>
          <w:szCs w:val="24"/>
        </w:rPr>
      </w:pPr>
    </w:p>
    <w:p w:rsidR="00AB3166" w:rsidRPr="009C22B3" w:rsidRDefault="0088012E" w:rsidP="003A4FCA">
      <w:pPr>
        <w:numPr>
          <w:ilvl w:val="0"/>
          <w:numId w:val="25"/>
        </w:numPr>
        <w:tabs>
          <w:tab w:val="left" w:pos="980"/>
        </w:tabs>
        <w:spacing w:line="249" w:lineRule="auto"/>
        <w:ind w:left="980" w:right="20" w:hanging="360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У ребенка развито фонематическое восприятие, навыки первоначального звукового анализа и синтеза, владеет элементарными навыками письма и чтения.</w:t>
      </w:r>
    </w:p>
    <w:p w:rsidR="00AB3166" w:rsidRPr="009C22B3" w:rsidRDefault="00AB316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AB3166" w:rsidRPr="009C22B3" w:rsidRDefault="0088012E" w:rsidP="003A4FCA">
      <w:pPr>
        <w:numPr>
          <w:ilvl w:val="0"/>
          <w:numId w:val="25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Воспитание любви к родному дому, семье, уважения к родителям и их труду;</w:t>
      </w:r>
    </w:p>
    <w:p w:rsidR="00AB3166" w:rsidRPr="009C22B3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Pr="009C22B3" w:rsidRDefault="0088012E" w:rsidP="003A4FCA">
      <w:pPr>
        <w:numPr>
          <w:ilvl w:val="0"/>
          <w:numId w:val="25"/>
        </w:numPr>
        <w:tabs>
          <w:tab w:val="left" w:pos="980"/>
        </w:tabs>
        <w:spacing w:line="245" w:lineRule="auto"/>
        <w:ind w:left="980" w:right="20" w:hanging="360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Укрепление физического и психического здоровья детей, закрепление и обучение двигательным действиям более высокого порядка;</w:t>
      </w:r>
    </w:p>
    <w:p w:rsidR="00AB3166" w:rsidRPr="009C22B3" w:rsidRDefault="00AB3166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AB3166" w:rsidRPr="009C22B3" w:rsidRDefault="0088012E" w:rsidP="003A4FCA">
      <w:pPr>
        <w:numPr>
          <w:ilvl w:val="0"/>
          <w:numId w:val="25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Обучение элементам современной хореографии, укрепление мышц тела, выработка</w:t>
      </w:r>
    </w:p>
    <w:p w:rsidR="00AB3166" w:rsidRPr="009C22B3" w:rsidRDefault="00AB3166">
      <w:pPr>
        <w:spacing w:line="53" w:lineRule="exact"/>
        <w:rPr>
          <w:sz w:val="24"/>
          <w:szCs w:val="24"/>
        </w:rPr>
      </w:pPr>
    </w:p>
    <w:p w:rsidR="00AB3166" w:rsidRPr="009C22B3" w:rsidRDefault="0088012E">
      <w:pPr>
        <w:spacing w:line="264" w:lineRule="auto"/>
        <w:ind w:left="820" w:right="20" w:firstLine="154"/>
        <w:rPr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правильной осанки, эмоциональное выражение своих чувств в движении; Програ</w:t>
      </w:r>
      <w:r w:rsidRPr="009C22B3">
        <w:rPr>
          <w:rFonts w:eastAsia="Times New Roman"/>
          <w:sz w:val="24"/>
          <w:szCs w:val="24"/>
        </w:rPr>
        <w:t>м</w:t>
      </w:r>
      <w:r w:rsidRPr="009C22B3">
        <w:rPr>
          <w:rFonts w:eastAsia="Times New Roman"/>
          <w:sz w:val="24"/>
          <w:szCs w:val="24"/>
        </w:rPr>
        <w:t>ма строится на основе общих закономерностей развития личности детей</w:t>
      </w:r>
    </w:p>
    <w:p w:rsidR="00AB3166" w:rsidRPr="009C22B3" w:rsidRDefault="00AB3166">
      <w:pPr>
        <w:spacing w:line="14" w:lineRule="exact"/>
        <w:rPr>
          <w:sz w:val="24"/>
          <w:szCs w:val="24"/>
        </w:rPr>
      </w:pPr>
    </w:p>
    <w:p w:rsidR="00AB3166" w:rsidRPr="009C22B3" w:rsidRDefault="0088012E">
      <w:pPr>
        <w:ind w:left="260"/>
        <w:rPr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дошкольного возраста с учетом сенситивных периодов в развитии.</w:t>
      </w:r>
    </w:p>
    <w:p w:rsidR="00AB3166" w:rsidRPr="009C22B3" w:rsidRDefault="00AB3166">
      <w:pPr>
        <w:spacing w:line="58" w:lineRule="exact"/>
        <w:rPr>
          <w:sz w:val="24"/>
          <w:szCs w:val="24"/>
        </w:rPr>
      </w:pPr>
    </w:p>
    <w:p w:rsidR="00AB3166" w:rsidRPr="009C22B3" w:rsidRDefault="0088012E" w:rsidP="00391778">
      <w:pPr>
        <w:spacing w:line="287" w:lineRule="auto"/>
        <w:ind w:left="260" w:firstLine="567"/>
        <w:jc w:val="both"/>
        <w:rPr>
          <w:rFonts w:eastAsia="Times New Roman"/>
          <w:sz w:val="24"/>
          <w:szCs w:val="24"/>
        </w:rPr>
      </w:pPr>
      <w:r w:rsidRPr="009C22B3">
        <w:rPr>
          <w:rFonts w:eastAsia="Times New Roman"/>
          <w:sz w:val="24"/>
          <w:szCs w:val="24"/>
        </w:rPr>
        <w:t>Дети с различными недостатками в физическом и/или психическом развитии могут иметь качественно неоднородные уровни речевого, познавательного и социального разв</w:t>
      </w:r>
      <w:r w:rsidRPr="009C22B3">
        <w:rPr>
          <w:rFonts w:eastAsia="Times New Roman"/>
          <w:sz w:val="24"/>
          <w:szCs w:val="24"/>
        </w:rPr>
        <w:t>и</w:t>
      </w:r>
      <w:r w:rsidRPr="009C22B3">
        <w:rPr>
          <w:rFonts w:eastAsia="Times New Roman"/>
          <w:sz w:val="24"/>
          <w:szCs w:val="24"/>
        </w:rPr>
        <w:t>тия личности. Поэтому целевые ориентиры основной образовательной программы, реал</w:t>
      </w:r>
      <w:r w:rsidRPr="009C22B3">
        <w:rPr>
          <w:rFonts w:eastAsia="Times New Roman"/>
          <w:sz w:val="24"/>
          <w:szCs w:val="24"/>
        </w:rPr>
        <w:t>и</w:t>
      </w:r>
      <w:r w:rsidRPr="009C22B3">
        <w:rPr>
          <w:rFonts w:eastAsia="Times New Roman"/>
          <w:sz w:val="24"/>
          <w:szCs w:val="24"/>
        </w:rPr>
        <w:t>зуемой</w:t>
      </w:r>
      <w:r w:rsidR="00391778">
        <w:rPr>
          <w:rFonts w:eastAsia="Times New Roman"/>
          <w:sz w:val="24"/>
          <w:szCs w:val="24"/>
        </w:rPr>
        <w:t xml:space="preserve"> </w:t>
      </w:r>
      <w:r w:rsidRPr="009C22B3">
        <w:rPr>
          <w:rFonts w:eastAsia="Times New Roman"/>
          <w:sz w:val="24"/>
          <w:szCs w:val="24"/>
        </w:rPr>
        <w:t>участием детей с ограниченными возможностями здоровья (далее - ОВЗ), учитыв</w:t>
      </w:r>
      <w:r w:rsidRPr="009C22B3">
        <w:rPr>
          <w:rFonts w:eastAsia="Times New Roman"/>
          <w:sz w:val="24"/>
          <w:szCs w:val="24"/>
        </w:rPr>
        <w:t>а</w:t>
      </w:r>
      <w:r w:rsidRPr="009C22B3">
        <w:rPr>
          <w:rFonts w:eastAsia="Times New Roman"/>
          <w:sz w:val="24"/>
          <w:szCs w:val="24"/>
        </w:rPr>
        <w:t>ют не только возраст ребенка, но и уровень развития его личности, степень выраженности различных нарушений, а также индивидуально-типологические особенности развития р</w:t>
      </w:r>
      <w:r w:rsidRPr="009C22B3">
        <w:rPr>
          <w:rFonts w:eastAsia="Times New Roman"/>
          <w:sz w:val="24"/>
          <w:szCs w:val="24"/>
        </w:rPr>
        <w:t>е</w:t>
      </w:r>
      <w:r w:rsidRPr="009C22B3">
        <w:rPr>
          <w:rFonts w:eastAsia="Times New Roman"/>
          <w:sz w:val="24"/>
          <w:szCs w:val="24"/>
        </w:rPr>
        <w:t>бенка.</w:t>
      </w:r>
    </w:p>
    <w:p w:rsidR="00AB3166" w:rsidRDefault="00AB3166">
      <w:pPr>
        <w:spacing w:line="343" w:lineRule="exact"/>
        <w:rPr>
          <w:sz w:val="20"/>
          <w:szCs w:val="20"/>
        </w:rPr>
      </w:pPr>
    </w:p>
    <w:p w:rsidR="00AB3166" w:rsidRPr="00706692" w:rsidRDefault="0088012E" w:rsidP="00E42292">
      <w:pPr>
        <w:tabs>
          <w:tab w:val="left" w:pos="1720"/>
        </w:tabs>
        <w:spacing w:line="269" w:lineRule="auto"/>
        <w:ind w:left="1740" w:right="420" w:hanging="3903"/>
        <w:jc w:val="center"/>
        <w:rPr>
          <w:color w:val="FF0000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1.3</w:t>
      </w:r>
      <w:r w:rsidRPr="00E42292">
        <w:rPr>
          <w:rFonts w:eastAsia="Times New Roman"/>
          <w:b/>
          <w:bCs/>
          <w:sz w:val="24"/>
          <w:szCs w:val="24"/>
        </w:rPr>
        <w:t>.</w:t>
      </w:r>
      <w:r w:rsidR="00706692" w:rsidRPr="00E42292">
        <w:rPr>
          <w:b/>
          <w:sz w:val="24"/>
          <w:szCs w:val="24"/>
        </w:rPr>
        <w:t xml:space="preserve">                                                                    </w:t>
      </w:r>
      <w:r w:rsidR="00E42292" w:rsidRPr="00E42292">
        <w:rPr>
          <w:b/>
          <w:sz w:val="24"/>
          <w:szCs w:val="24"/>
        </w:rPr>
        <w:t>1.3.</w:t>
      </w:r>
      <w:r w:rsidR="00706692" w:rsidRPr="00E42292">
        <w:rPr>
          <w:b/>
          <w:sz w:val="24"/>
          <w:szCs w:val="24"/>
        </w:rPr>
        <w:t xml:space="preserve"> </w:t>
      </w:r>
      <w:r w:rsidRPr="00E42292">
        <w:rPr>
          <w:rFonts w:eastAsia="Times New Roman"/>
          <w:b/>
          <w:bCs/>
          <w:sz w:val="24"/>
          <w:szCs w:val="24"/>
        </w:rPr>
        <w:t>Развивающее оценивание качества образовательной деятельности по Программе</w:t>
      </w:r>
    </w:p>
    <w:p w:rsidR="00AB3166" w:rsidRDefault="00AB3166">
      <w:pPr>
        <w:spacing w:line="2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Оценивание качества образовательной деятельности, осуществляемой учреждением по Программе направленно на ее усовершенствование.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Концептуальные основания такой оценки определяются требованиями Федерального закона «Об образовании в Российской Федерации», а также Стандарта, в котором опред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лены государственные гарантии качества образования.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Программой не предусматривается оценивание качества образовательной деятельн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сти ДОУ на основе достижения детьми планируемых результатов освоения Программы.</w:t>
      </w: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Целевые ориентиры: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-не подлежат непосредственной оценке;</w:t>
      </w:r>
    </w:p>
    <w:p w:rsidR="00AB3166" w:rsidRDefault="0088012E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-не являются непосредственным основанием оценки как итогового, так и промежуточного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 развития детей;</w:t>
      </w:r>
    </w:p>
    <w:p w:rsidR="00AB3166" w:rsidRDefault="0088012E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-не являются основанием для их формального сравнения с реальными достижениями детей;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tabs>
          <w:tab w:val="left" w:pos="720"/>
          <w:tab w:val="left" w:pos="1820"/>
          <w:tab w:val="left" w:pos="2820"/>
          <w:tab w:val="left" w:pos="4280"/>
          <w:tab w:val="left" w:pos="5180"/>
          <w:tab w:val="left" w:pos="6680"/>
          <w:tab w:val="left" w:pos="842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являются</w:t>
      </w:r>
      <w:r>
        <w:rPr>
          <w:rFonts w:eastAsia="Times New Roman"/>
          <w:sz w:val="24"/>
          <w:szCs w:val="24"/>
        </w:rPr>
        <w:tab/>
        <w:t>основой</w:t>
      </w:r>
      <w:r>
        <w:rPr>
          <w:rFonts w:eastAsia="Times New Roman"/>
          <w:sz w:val="24"/>
          <w:szCs w:val="24"/>
        </w:rPr>
        <w:tab/>
        <w:t>объективной</w:t>
      </w:r>
      <w:r>
        <w:rPr>
          <w:rFonts w:eastAsia="Times New Roman"/>
          <w:sz w:val="24"/>
          <w:szCs w:val="24"/>
        </w:rPr>
        <w:tab/>
        <w:t>оценки</w:t>
      </w:r>
      <w:r>
        <w:rPr>
          <w:rFonts w:eastAsia="Times New Roman"/>
          <w:sz w:val="24"/>
          <w:szCs w:val="24"/>
        </w:rPr>
        <w:tab/>
        <w:t>соответствия</w:t>
      </w:r>
      <w:r>
        <w:rPr>
          <w:rFonts w:eastAsia="Times New Roman"/>
          <w:sz w:val="24"/>
          <w:szCs w:val="24"/>
        </w:rPr>
        <w:tab/>
        <w:t>установленным</w:t>
      </w:r>
      <w:r>
        <w:rPr>
          <w:rFonts w:eastAsia="Times New Roman"/>
          <w:sz w:val="24"/>
          <w:szCs w:val="24"/>
        </w:rPr>
        <w:tab/>
        <w:t>требованиям</w:t>
      </w:r>
    </w:p>
    <w:p w:rsidR="00AB3166" w:rsidRDefault="0088012E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образовательной деятельности и подготовки детей;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-не являются непосредственным основанием при оценке качества образования.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Система мониторинга динамики развития детей, динамики их образовательных до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тижений, основана на методе наблюдения и может включать: педагогические наблюдения, педагогическую диагностику, связанную с оценкой эффективности</w:t>
      </w:r>
    </w:p>
    <w:p w:rsidR="00AB3166" w:rsidRDefault="00AB3166">
      <w:pPr>
        <w:spacing w:line="95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педагогических действий с целью их дальнейшей оптимизации; детские портфолио, фикс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рующие достижения ребенка в ходе образовательной деятельности; карты развития ребе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ка; различные шкалы индивидуального развития.</w:t>
      </w:r>
    </w:p>
    <w:p w:rsidR="00AB3166" w:rsidRDefault="00AB3166">
      <w:pPr>
        <w:spacing w:line="4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26"/>
        </w:numPr>
        <w:tabs>
          <w:tab w:val="left" w:pos="1180"/>
        </w:tabs>
        <w:ind w:left="1180" w:hanging="21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со Стандартом оценка качества образовательной деятельности:</w:t>
      </w:r>
    </w:p>
    <w:p w:rsidR="00AB3166" w:rsidRDefault="00AB3166">
      <w:pPr>
        <w:spacing w:line="2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поддерживает ценности развития и позитивной социализации ребенка дошкольного возраста;</w:t>
      </w:r>
    </w:p>
    <w:p w:rsidR="00AB3166" w:rsidRDefault="00AB316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учитывает факт разнообразия путей развития ребенка в условиях современного 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стиндустриального общества;</w:t>
      </w:r>
    </w:p>
    <w:p w:rsidR="00AB3166" w:rsidRDefault="00AB316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61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ориентирует систему дошкольного образования на поддержку вариативности и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пользуемых образовательных программ и организационных форм дошкольного 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разования;</w:t>
      </w:r>
    </w:p>
    <w:p w:rsidR="00AB3166" w:rsidRDefault="00AB3166">
      <w:pPr>
        <w:spacing w:line="5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66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обеспечивает выбор методов и инструментов оценивания для семьи, образовател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ной организации и для педагогов ДОУ в соответствии: с разнообразием вариантов развития ребенка в дошкольном детстве, разнообразием вариантов образовательной среды.</w:t>
      </w:r>
    </w:p>
    <w:p w:rsidR="00AB3166" w:rsidRDefault="00AB3166">
      <w:pPr>
        <w:spacing w:line="381" w:lineRule="exact"/>
        <w:rPr>
          <w:rFonts w:ascii="Symbol" w:eastAsia="Symbol" w:hAnsi="Symbol" w:cs="Symbol"/>
          <w:sz w:val="24"/>
          <w:szCs w:val="24"/>
        </w:rPr>
      </w:pPr>
    </w:p>
    <w:p w:rsidR="00AB3166" w:rsidRPr="002D6038" w:rsidRDefault="0088012E">
      <w:pPr>
        <w:ind w:left="960"/>
        <w:rPr>
          <w:rFonts w:ascii="Symbol" w:eastAsia="Symbol" w:hAnsi="Symbol" w:cs="Symbol"/>
          <w:sz w:val="24"/>
          <w:szCs w:val="24"/>
          <w:u w:val="single"/>
        </w:rPr>
      </w:pPr>
      <w:r w:rsidRPr="002D6038">
        <w:rPr>
          <w:rFonts w:eastAsia="Times New Roman"/>
          <w:sz w:val="24"/>
          <w:szCs w:val="24"/>
          <w:u w:val="single"/>
        </w:rPr>
        <w:t>Предусмотрены следующие уровни системы оценки качества:</w:t>
      </w:r>
    </w:p>
    <w:p w:rsidR="00AB3166" w:rsidRDefault="00AB3166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78" w:lineRule="auto"/>
        <w:ind w:left="980" w:hanging="360"/>
        <w:jc w:val="both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диагностика развития ребенка, используемая как профессиональный инструмент педаг</w:t>
      </w:r>
      <w:r>
        <w:rPr>
          <w:rFonts w:eastAsia="Times New Roman"/>
          <w:sz w:val="23"/>
          <w:szCs w:val="23"/>
        </w:rPr>
        <w:t>о</w:t>
      </w:r>
      <w:r>
        <w:rPr>
          <w:rFonts w:eastAsia="Times New Roman"/>
          <w:sz w:val="23"/>
          <w:szCs w:val="23"/>
        </w:rPr>
        <w:t>га с целью получения обратной связи от собственных педагогических действий и план</w:t>
      </w:r>
      <w:r>
        <w:rPr>
          <w:rFonts w:eastAsia="Times New Roman"/>
          <w:sz w:val="23"/>
          <w:szCs w:val="23"/>
        </w:rPr>
        <w:t>и</w:t>
      </w:r>
      <w:r>
        <w:rPr>
          <w:rFonts w:eastAsia="Times New Roman"/>
          <w:sz w:val="23"/>
          <w:szCs w:val="23"/>
        </w:rPr>
        <w:t>рования дальнейшей индивидуальной работы с детьми по Программе;</w:t>
      </w: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внутренняя оценка, самооценка ДОУ;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внешняя оценка ДОУ, в том числе независимая профессиональная и общественная оценка.</w:t>
      </w:r>
    </w:p>
    <w:p w:rsidR="00AB3166" w:rsidRDefault="00AB3166">
      <w:pPr>
        <w:spacing w:line="346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>
      <w:pPr>
        <w:ind w:left="9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Система оценки качества:</w:t>
      </w:r>
    </w:p>
    <w:p w:rsidR="00AB3166" w:rsidRDefault="00AB3166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61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должна быть сфокусирована на оценивании психолого-педагогических и других у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ловий реализации основной образовательной программы в ДОУ в пяти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тельных областях, определенных Стандартом;</w:t>
      </w:r>
    </w:p>
    <w:p w:rsidR="00AB3166" w:rsidRDefault="00AB3166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учитывает образовательные предпочтения и удовлетворенность дошкольным 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зованием со стороны семьи ребенка;</w:t>
      </w:r>
    </w:p>
    <w:p w:rsidR="00AB3166" w:rsidRDefault="00AB316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исключает использование оценки индивидуального развития ребенка в контексте оценки работы ДОУ;</w:t>
      </w:r>
    </w:p>
    <w:p w:rsidR="00AB3166" w:rsidRDefault="00AB3166">
      <w:pPr>
        <w:spacing w:line="6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исключает унификацию и поддерживает вариативность программ, форм и методов дошкольного образования;</w:t>
      </w:r>
    </w:p>
    <w:p w:rsidR="00AB3166" w:rsidRDefault="00AB316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5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способствует открытости по отношению к ожиданиям ребенка, семьи, педагогов, общества и государства;</w:t>
      </w:r>
    </w:p>
    <w:p w:rsidR="00AB3166" w:rsidRDefault="00AB3166">
      <w:pPr>
        <w:spacing w:line="66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61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включает как оценку педагогами ДОУ собственной работы, так и независимую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фессиональную и общественную оценку условий образовательной деятельности в дошкольной организации;</w:t>
      </w:r>
    </w:p>
    <w:p w:rsidR="00AB3166" w:rsidRDefault="00AB3166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6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единые инструменты, оценивающие условия реализации программы в ДОУ, как для самоанализа, так и для внешнего оценивания.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FD1772" w:rsidRDefault="00FD1772">
      <w:pPr>
        <w:spacing w:line="200" w:lineRule="exact"/>
        <w:rPr>
          <w:sz w:val="20"/>
          <w:szCs w:val="20"/>
        </w:rPr>
      </w:pPr>
    </w:p>
    <w:p w:rsidR="00FD1772" w:rsidRDefault="00FD1772">
      <w:pPr>
        <w:spacing w:line="200" w:lineRule="exact"/>
        <w:rPr>
          <w:sz w:val="20"/>
          <w:szCs w:val="20"/>
        </w:rPr>
      </w:pPr>
    </w:p>
    <w:p w:rsidR="00FD1772" w:rsidRDefault="00FD1772">
      <w:pPr>
        <w:spacing w:line="200" w:lineRule="exact"/>
        <w:rPr>
          <w:sz w:val="20"/>
          <w:szCs w:val="20"/>
        </w:rPr>
      </w:pPr>
    </w:p>
    <w:p w:rsidR="00FD1772" w:rsidRDefault="00FD1772">
      <w:pPr>
        <w:spacing w:line="200" w:lineRule="exact"/>
        <w:rPr>
          <w:sz w:val="20"/>
          <w:szCs w:val="20"/>
        </w:rPr>
      </w:pPr>
    </w:p>
    <w:p w:rsidR="00FD1772" w:rsidRDefault="00FD1772">
      <w:pPr>
        <w:spacing w:line="200" w:lineRule="exact"/>
        <w:rPr>
          <w:sz w:val="20"/>
          <w:szCs w:val="20"/>
        </w:rPr>
      </w:pPr>
    </w:p>
    <w:p w:rsidR="00AB3166" w:rsidRDefault="0088012E" w:rsidP="00FD1772">
      <w:pPr>
        <w:numPr>
          <w:ilvl w:val="0"/>
          <w:numId w:val="27"/>
        </w:numPr>
        <w:tabs>
          <w:tab w:val="left" w:pos="540"/>
        </w:tabs>
        <w:ind w:left="540" w:hanging="28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СОДЕРЖАТЕЛЬНЫЙ РАЗДЕЛ</w:t>
      </w:r>
    </w:p>
    <w:p w:rsidR="00AB3166" w:rsidRDefault="00AB3166">
      <w:pPr>
        <w:spacing w:line="37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Описание образовательной деятельности в соответствии с направлениями развития ребенка, представленными в пяти образовательных областях.</w:t>
      </w:r>
    </w:p>
    <w:p w:rsidR="00AB3166" w:rsidRDefault="00AB3166">
      <w:pPr>
        <w:spacing w:line="339" w:lineRule="exact"/>
        <w:rPr>
          <w:sz w:val="20"/>
          <w:szCs w:val="20"/>
        </w:rPr>
      </w:pPr>
    </w:p>
    <w:p w:rsidR="00AB3166" w:rsidRDefault="0088012E" w:rsidP="004125E2">
      <w:pPr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вариативных форм, способов, методов и средств реализации Программы с учетом возрастных и индивидуальных особенностей дошкольников, специфики их образ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вательных потребностей и интересов.</w:t>
      </w:r>
    </w:p>
    <w:p w:rsidR="00AB3166" w:rsidRDefault="00AB3166" w:rsidP="004125E2">
      <w:pPr>
        <w:rPr>
          <w:sz w:val="20"/>
          <w:szCs w:val="20"/>
        </w:rPr>
      </w:pPr>
    </w:p>
    <w:p w:rsidR="00AB3166" w:rsidRDefault="0088012E" w:rsidP="004125E2">
      <w:pPr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обеспечивается на основе вариативных форм, способов, мет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дов и средств, представленных в образовательных программах, методических пособиях,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ответствующих принципам и целям Стандарта и выбираемых педагогом с учетом многоо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разия конкретных социокультурных, географических, климатических условий реализации Программы, возраста воспитанников, состава групп, особенностей и интересов детей,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просов родителей (законных представителей).</w:t>
      </w:r>
    </w:p>
    <w:p w:rsidR="00AB3166" w:rsidRDefault="00AB3166" w:rsidP="004125E2">
      <w:pPr>
        <w:rPr>
          <w:sz w:val="20"/>
          <w:szCs w:val="20"/>
        </w:rPr>
      </w:pPr>
    </w:p>
    <w:p w:rsidR="00AB3166" w:rsidRDefault="0088012E" w:rsidP="004125E2">
      <w:pPr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Примером вариативных форм, способов, методов организации образовательной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 могут служить такие формы как: образовательные предложения для целой гру</w:t>
      </w: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пы (занятия), различные виды игр, в том числе свободная игра, игра-исследование, ролевая, и др. виды игр, подвижные и традиционные народные игры; взаимодействие и общение 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тей и взрослых и/или детей между собой; проекты различной направленности, прежде всего исследовательские; праздники, социальные акции т.п., а также использование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тельного потенциала режимных моментов. Все формы вместе и каждая в отдельности могут быть реализованы через сочетание организованных взрослыми и самостоятельно иници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руемых свободно выбираемых детьми видов деятельности.</w:t>
      </w:r>
    </w:p>
    <w:p w:rsidR="00AB3166" w:rsidRDefault="00AB3166">
      <w:pPr>
        <w:spacing w:line="330" w:lineRule="exact"/>
        <w:rPr>
          <w:sz w:val="20"/>
          <w:szCs w:val="20"/>
        </w:rPr>
      </w:pPr>
    </w:p>
    <w:p w:rsidR="00AB3166" w:rsidRDefault="0088012E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Социально-коммуникативное развитие</w:t>
      </w:r>
    </w:p>
    <w:p w:rsidR="00AB3166" w:rsidRDefault="0088012E">
      <w:pPr>
        <w:spacing w:line="238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Социально-коммуникативное развитие направлено на усвоение норм и ценностей,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принятых в обществе, включая моральные и нравственные ценности; развитие общения и взаимодействия ребенка со взрослыми и сверстниками; становление самостоятельности, целенаправленности и саморегуляции собственных действий; развитие социального и эм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ционального интеллекта, эмоциональной отзывчивости, сопереживания, формирование 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товности к совместной деятельности со сверстниками, формирование уважительного отн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шения и чувства принадлежности к своей семье и к сообществу детей и взрослых в Орган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зации; формирование позитивных установок к различным видам труда и творчества; фо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мирование основ безопасного поведения в быту, социуме, природе.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ind w:left="3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цели и задачи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Социализация, развитие общения, нравственное воспитание.</w:t>
      </w: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Усвоение норм и ценностей, принятых в обществе, воспитание моральных и нравс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венных качеств ребенка, формирование умения правильно оценивать свои поступки и 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ступки сверстников.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общения и взаимодействия ребенка с взрослыми и сверстниками, развитие социального и эмоционального интеллекта, эмоциональной отзывчивости, сопереживания, уважительного и доброжелательного отношения к окружающим.</w:t>
      </w:r>
    </w:p>
    <w:p w:rsidR="00AB3166" w:rsidRDefault="00AB3166">
      <w:pPr>
        <w:spacing w:line="11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готовности детей к совместной деятельности, развитие умения дог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вариваться, самостоятельно разрешать конфликты со сверстниками.</w:t>
      </w:r>
    </w:p>
    <w:p w:rsidR="00AB3166" w:rsidRDefault="0088012E">
      <w:pPr>
        <w:spacing w:line="237" w:lineRule="auto"/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Ребенок в семье и сообществе. </w:t>
      </w:r>
      <w:r>
        <w:rPr>
          <w:rFonts w:eastAsia="Times New Roman"/>
          <w:sz w:val="24"/>
          <w:szCs w:val="24"/>
        </w:rPr>
        <w:t>Формирование образа 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уважительного отношения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28"/>
        </w:numPr>
        <w:tabs>
          <w:tab w:val="left" w:pos="471"/>
        </w:tabs>
        <w:spacing w:line="233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чувства принадлежности к своей семье и к сообществу детей и взрослых в организации; формирование гендерной, семейной принадлежности.</w:t>
      </w:r>
    </w:p>
    <w:p w:rsidR="00AB3166" w:rsidRDefault="00AB3166">
      <w:pPr>
        <w:spacing w:line="8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Самообслуживание, самостоятельность, трудовое воспитание.</w:t>
      </w:r>
    </w:p>
    <w:p w:rsidR="00AB3166" w:rsidRDefault="00AB3166">
      <w:pPr>
        <w:spacing w:line="24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навыков самообслуживания; становление самостоятельности, целенапра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ленности и саморегуляции собственных действий.</w:t>
      </w: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Воспитание культурно-гигиенических навыков.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позитивных установок к различным видам труда и творчества, восп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тание положительного отношения к труду, желания трудиться.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ценностного отношения к собственному труду, труду других людей и его результатам. Формирование умения ответственно относиться к порученному заданию (умение и желание доводить дело до конца, стремление сделать его хорошо).</w:t>
      </w:r>
    </w:p>
    <w:p w:rsidR="00AB3166" w:rsidRDefault="00AB3166">
      <w:pPr>
        <w:spacing w:line="11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первичных представлений о труде взрослых, его роли в обществе и жизни каждого человека.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Формирование основ безопасности. </w:t>
      </w:r>
      <w:r>
        <w:rPr>
          <w:rFonts w:eastAsia="Times New Roman"/>
          <w:sz w:val="24"/>
          <w:szCs w:val="24"/>
        </w:rPr>
        <w:t>Формирование первичных представлений 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безопасном поведении в быту, социуме, природе. Воспитание осознанного отношения к выполнению правил безопасности.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осторожного и осмотрительного отношения к потенциально опасным для человека и окружающего мира природы ситуациям.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представлений о некоторых типичных опасных ситуациях и способах поведения в них.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элементарных представлений о правилах безопасности дорожного движения; воспитание осознанного отношения к необходимости выполнения этих правил.</w:t>
      </w:r>
    </w:p>
    <w:p w:rsidR="00AB3166" w:rsidRDefault="00AB3166">
      <w:pPr>
        <w:spacing w:line="295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right="2180" w:firstLine="217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Содержание психолого-педагогической работы </w:t>
      </w:r>
      <w:r>
        <w:rPr>
          <w:rFonts w:eastAsia="Times New Roman"/>
          <w:sz w:val="24"/>
          <w:szCs w:val="24"/>
        </w:rPr>
        <w:t>Основные направления образовательной деятельности:</w:t>
      </w:r>
    </w:p>
    <w:p w:rsidR="00AB3166" w:rsidRDefault="0088012E" w:rsidP="003A4FCA">
      <w:pPr>
        <w:numPr>
          <w:ilvl w:val="0"/>
          <w:numId w:val="29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дружеских взаимоотношений</w:t>
      </w:r>
    </w:p>
    <w:p w:rsidR="00AB3166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9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культуры поведения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29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уважительного отношения к окружающим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/Под редакцией Н. Е. Вераксы, Т. С. Комаровой, М. А. Васильевой стр. 48)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6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/Под редакцией Н. Е. Вераксы, Т. С. Комаровой, М. А. Васильевой стр. 48)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49)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дакцией Н. Е. Вераксы, Т. С. Комаровой, М. А. Васильевой стр. 49)</w:t>
      </w:r>
    </w:p>
    <w:p w:rsidR="00E42292" w:rsidRDefault="00E42292" w:rsidP="00E42292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 50)</w:t>
      </w:r>
    </w:p>
    <w:p w:rsidR="00E42292" w:rsidRDefault="00E42292" w:rsidP="00E42292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</w:p>
    <w:p w:rsidR="00E42292" w:rsidRDefault="00E42292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</w:p>
    <w:p w:rsidR="00D96BEA" w:rsidRDefault="00D96BEA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</w:p>
    <w:p w:rsidR="00D96BEA" w:rsidRDefault="00D96BEA">
      <w:pPr>
        <w:spacing w:line="235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44" w:lineRule="auto"/>
        <w:ind w:left="260" w:right="3140" w:firstLine="3136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Ребёнок в семье и сообществе </w:t>
      </w:r>
      <w:r>
        <w:rPr>
          <w:rFonts w:eastAsia="Times New Roman"/>
          <w:sz w:val="23"/>
          <w:szCs w:val="23"/>
        </w:rPr>
        <w:t>Основные направления образовательной деятельности:</w:t>
      </w:r>
    </w:p>
    <w:p w:rsidR="00AB3166" w:rsidRDefault="0088012E" w:rsidP="003A4FCA">
      <w:pPr>
        <w:numPr>
          <w:ilvl w:val="0"/>
          <w:numId w:val="30"/>
        </w:numPr>
        <w:tabs>
          <w:tab w:val="left" w:pos="980"/>
        </w:tabs>
        <w:spacing w:line="238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образ Я</w:t>
      </w:r>
    </w:p>
    <w:p w:rsidR="00AB3166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30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семья</w:t>
      </w:r>
    </w:p>
    <w:p w:rsidR="00AB3166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30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детский сад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/ Под редакцией Н. Е. Вераксы, Т. С. Комаровой, М. А. Васильевой стр. 51)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группа раннего возраста. (см. методические разработки «От рождения до школы» /Под редакцией Н. Е. Вераксы, Т. С. Комаровой, М. А. Васильевой стр. 50)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дакцией Н. Е. Вераксы, Т. С. Комаровой, М. А. Васильевой стр. 51)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52)</w:t>
      </w:r>
    </w:p>
    <w:p w:rsidR="00E42292" w:rsidRDefault="00E42292" w:rsidP="00E42292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 53)</w:t>
      </w:r>
    </w:p>
    <w:p w:rsidR="00E42292" w:rsidRDefault="00E42292">
      <w:pPr>
        <w:spacing w:line="235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1" w:lineRule="exact"/>
        <w:rPr>
          <w:sz w:val="20"/>
          <w:szCs w:val="20"/>
        </w:rPr>
      </w:pPr>
    </w:p>
    <w:p w:rsidR="00D96BEA" w:rsidRDefault="00D96BEA">
      <w:pPr>
        <w:spacing w:line="233" w:lineRule="auto"/>
        <w:ind w:left="260" w:right="1380" w:firstLine="1388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spacing w:line="233" w:lineRule="auto"/>
        <w:ind w:left="260" w:right="1380" w:firstLine="138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Самообслуживание, самостоятельность, трудовое воспитание </w:t>
      </w:r>
      <w:r>
        <w:rPr>
          <w:rFonts w:eastAsia="Times New Roman"/>
          <w:sz w:val="24"/>
          <w:szCs w:val="24"/>
        </w:rPr>
        <w:t>Основные направления образовательной деятельности:</w:t>
      </w:r>
    </w:p>
    <w:p w:rsidR="00AB3166" w:rsidRDefault="0088012E" w:rsidP="003A4FCA">
      <w:pPr>
        <w:numPr>
          <w:ilvl w:val="0"/>
          <w:numId w:val="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культурно-гигиенические навыки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самообслуживание</w:t>
      </w:r>
    </w:p>
    <w:p w:rsidR="00AB3166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общественно-полезный труд</w:t>
      </w:r>
    </w:p>
    <w:p w:rsidR="00AB3166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труд в природе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уважение к труду взрослых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/Под редакцией Н. Е. Вераксы, Т. С. Комаровой, М. А. Васильевой стр. 54)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/Под редакцией Н. Е. Вераксы, Т. С. Комаровой, М. А. Васильевой стр. 54)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55)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56)</w:t>
      </w:r>
    </w:p>
    <w:p w:rsidR="00E42292" w:rsidRDefault="00E42292" w:rsidP="00E42292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58)</w:t>
      </w:r>
    </w:p>
    <w:p w:rsidR="00E42292" w:rsidRDefault="00E42292">
      <w:pPr>
        <w:spacing w:line="233" w:lineRule="auto"/>
        <w:ind w:left="260" w:firstLine="706"/>
        <w:jc w:val="both"/>
        <w:rPr>
          <w:sz w:val="20"/>
          <w:szCs w:val="20"/>
        </w:rPr>
      </w:pP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AB3166">
      <w:pPr>
        <w:spacing w:line="374" w:lineRule="exact"/>
        <w:rPr>
          <w:sz w:val="20"/>
          <w:szCs w:val="20"/>
        </w:rPr>
      </w:pPr>
    </w:p>
    <w:p w:rsidR="00AB3166" w:rsidRDefault="0088012E">
      <w:pPr>
        <w:ind w:left="3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Формирование основ безопасности</w:t>
      </w:r>
    </w:p>
    <w:p w:rsidR="00AB3166" w:rsidRDefault="0088012E">
      <w:pPr>
        <w:spacing w:line="237" w:lineRule="auto"/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Формирование основ безопасного поведения ребёнка </w:t>
      </w:r>
      <w:r>
        <w:rPr>
          <w:rFonts w:eastAsia="Times New Roman"/>
          <w:sz w:val="24"/>
          <w:szCs w:val="24"/>
        </w:rPr>
        <w:t>осуществляется на основе</w:t>
      </w:r>
    </w:p>
    <w:p w:rsidR="00AB3166" w:rsidRDefault="00AB3166">
      <w:pPr>
        <w:spacing w:line="4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парциальной программы «Основы безопасности детей дошкольного возраста» авторов Р.Б.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Стёркиной, О.Л. Князевой, Н.Н. Авдеевой.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Целью работы является: сформировать у ребенка навыки разумного поведения, научить адекватно вести себя в опасных ситуациях дома и на улице, в городском транс порте, при общении с незнакомыми людьми, взаимодействии с пожароопасными и другими предмет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ми, животными и ядовитыми растениями; способствовать становлению основ экологич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ской культуры, приобщению к здоровому образу жизни.</w:t>
      </w:r>
    </w:p>
    <w:p w:rsidR="00AB3166" w:rsidRDefault="00AB3166">
      <w:pPr>
        <w:spacing w:line="329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Образовательная деятельность строится по направлениям: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«Ребёнок и другие люди</w:t>
      </w:r>
      <w:r>
        <w:rPr>
          <w:rFonts w:eastAsia="Times New Roman"/>
          <w:sz w:val="24"/>
          <w:szCs w:val="24"/>
        </w:rPr>
        <w:t>».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Педагоги обучают детей безопасному взаимодействию с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другими людьми: знакомыми, незнакомыми, сверстниками, старшими приятелями на ул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це, дома и в детском саду. Ребёнок учится оценивать ситуации с точки зрения «опасно-неопасно», принимать решение и соответственно реагировать. Стоит ли доверять людям, полагаясь на приятную внешность, как вести себя с агрессивными субъектами, впускать ли незнакомцев в дом, как избежать опасных ситуаций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«Ребёнок и природа»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Ребёнка учат рассуждать: «Всегда ли общение с природой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сёт пользу?» «Что даёт самой природе деятельность человека?»</w:t>
      </w:r>
    </w:p>
    <w:p w:rsidR="00AB3166" w:rsidRDefault="00AB3166">
      <w:pPr>
        <w:spacing w:line="27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32"/>
        </w:numPr>
        <w:tabs>
          <w:tab w:val="left" w:pos="1196"/>
        </w:tabs>
        <w:spacing w:line="271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детьми обсуждаются ситуации безопасного поведения при встрече с животными и растениями, несущими потенциальную опасность, обсуждаются вопросы экологии и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грязнение окружающей среды. Дети учатся бережному отношению к живой природе, пон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манию того, что всё в мирре взаимосвязано.</w:t>
      </w:r>
    </w:p>
    <w:p w:rsidR="00AB3166" w:rsidRDefault="00AB3166">
      <w:pPr>
        <w:spacing w:line="13" w:lineRule="exact"/>
        <w:rPr>
          <w:sz w:val="20"/>
          <w:szCs w:val="20"/>
        </w:rPr>
      </w:pPr>
    </w:p>
    <w:p w:rsidR="00AB3166" w:rsidRDefault="0088012E">
      <w:pPr>
        <w:tabs>
          <w:tab w:val="left" w:pos="5180"/>
        </w:tabs>
        <w:ind w:lef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«Ребёнок дома». </w:t>
      </w:r>
      <w:r>
        <w:rPr>
          <w:rFonts w:eastAsia="Times New Roman"/>
          <w:sz w:val="24"/>
          <w:szCs w:val="24"/>
        </w:rPr>
        <w:t>Педагоги учат видеть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детей возможную опасность в доме, в быту.</w:t>
      </w:r>
    </w:p>
    <w:p w:rsidR="00AB3166" w:rsidRDefault="00AB3166">
      <w:pPr>
        <w:spacing w:line="5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33"/>
        </w:numPr>
        <w:tabs>
          <w:tab w:val="left" w:pos="567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ребёнком разбираются ситуации: как вести себя на балконе, у открытого окна, с эле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троприборами и др.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673B7C" w:rsidRDefault="0088012E" w:rsidP="00673B7C">
      <w:pPr>
        <w:spacing w:line="264" w:lineRule="auto"/>
        <w:ind w:left="260" w:right="2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«Здоровье ребёнка» </w:t>
      </w:r>
      <w:r>
        <w:rPr>
          <w:rFonts w:eastAsia="Times New Roman"/>
          <w:sz w:val="24"/>
          <w:szCs w:val="24"/>
        </w:rPr>
        <w:t>Педагоги рассказывают детям об организме человека,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ценности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рового образа жизни, напомнит о пользе витаминов, личной гигиены, утренней</w:t>
      </w:r>
      <w:r w:rsidR="00673B7C">
        <w:rPr>
          <w:rFonts w:eastAsia="Times New Roman"/>
          <w:sz w:val="24"/>
          <w:szCs w:val="24"/>
        </w:rPr>
        <w:t xml:space="preserve"> гимн</w:t>
      </w:r>
      <w:r w:rsidR="00673B7C">
        <w:rPr>
          <w:rFonts w:eastAsia="Times New Roman"/>
          <w:sz w:val="24"/>
          <w:szCs w:val="24"/>
        </w:rPr>
        <w:t>а</w:t>
      </w:r>
      <w:r w:rsidR="00673B7C">
        <w:rPr>
          <w:rFonts w:eastAsia="Times New Roman"/>
          <w:sz w:val="24"/>
          <w:szCs w:val="24"/>
        </w:rPr>
        <w:lastRenderedPageBreak/>
        <w:t>стики, закаливания, прогулок на свежем воздухе, и важности своевременного обращения к врачу.</w:t>
      </w:r>
    </w:p>
    <w:p w:rsidR="00673B7C" w:rsidRDefault="00673B7C" w:rsidP="00673B7C">
      <w:pPr>
        <w:spacing w:line="272" w:lineRule="auto"/>
        <w:ind w:left="260" w:right="260" w:firstLine="769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«Эмоциональное благополучие ребёнка» </w:t>
      </w:r>
      <w:r>
        <w:rPr>
          <w:rFonts w:eastAsia="Times New Roman"/>
          <w:sz w:val="24"/>
          <w:szCs w:val="24"/>
        </w:rPr>
        <w:t>Педагоги учат детей нормальному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вза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модействию с людьми и комфортному общению, обучают навыкам </w:t>
      </w:r>
      <w:proofErr w:type="spellStart"/>
      <w:r>
        <w:rPr>
          <w:rFonts w:eastAsia="Times New Roman"/>
          <w:sz w:val="24"/>
          <w:szCs w:val="24"/>
        </w:rPr>
        <w:t>саморегуляции</w:t>
      </w:r>
      <w:proofErr w:type="spellEnd"/>
      <w:r>
        <w:rPr>
          <w:rFonts w:eastAsia="Times New Roman"/>
          <w:sz w:val="24"/>
          <w:szCs w:val="24"/>
        </w:rPr>
        <w:t xml:space="preserve"> в сложных ситуациях.</w:t>
      </w:r>
    </w:p>
    <w:p w:rsidR="00673B7C" w:rsidRDefault="00673B7C">
      <w:pPr>
        <w:spacing w:line="359" w:lineRule="exact"/>
        <w:rPr>
          <w:sz w:val="20"/>
          <w:szCs w:val="20"/>
        </w:rPr>
      </w:pPr>
    </w:p>
    <w:p w:rsidR="00AB3166" w:rsidRDefault="00673B7C">
      <w:pPr>
        <w:spacing w:line="264" w:lineRule="auto"/>
        <w:ind w:left="260" w:right="260" w:firstLine="769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«</w:t>
      </w:r>
      <w:r w:rsidR="0088012E">
        <w:rPr>
          <w:rFonts w:eastAsia="Times New Roman"/>
          <w:i/>
          <w:iCs/>
          <w:sz w:val="24"/>
          <w:szCs w:val="24"/>
        </w:rPr>
        <w:t xml:space="preserve">Ребёнок на улице» </w:t>
      </w:r>
      <w:r w:rsidR="0088012E">
        <w:rPr>
          <w:rFonts w:eastAsia="Times New Roman"/>
          <w:sz w:val="24"/>
          <w:szCs w:val="24"/>
        </w:rPr>
        <w:t>Педагоги знакомят детей с основами ПДД для водителей,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п</w:t>
      </w:r>
      <w:r w:rsidR="0088012E">
        <w:rPr>
          <w:rFonts w:eastAsia="Times New Roman"/>
          <w:sz w:val="24"/>
          <w:szCs w:val="24"/>
        </w:rPr>
        <w:t>е</w:t>
      </w:r>
      <w:r w:rsidR="0088012E">
        <w:rPr>
          <w:rFonts w:eastAsia="Times New Roman"/>
          <w:sz w:val="24"/>
          <w:szCs w:val="24"/>
        </w:rPr>
        <w:t>шеходов, велосипедистов, рассказывают о работе ГИБДД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righ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ОБЖ нацелен на формирование представлений об адекватном поведении в неож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данных ситуациях, навыков самостоятельного принятия решений, а также – на воспит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ние ответственности за свои поступки. На занятиях по ОБЖ дети тренируются самосто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 разбираться в ситуации и реагировать на неё, опираясь на полученные ранее зн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ния и собственный опыт. Ребёнок овладевает способностью быть предусмотрительным, оценивать и анализировать ситуацию, видеть возможные последствия тех или иных де</w:t>
      </w:r>
      <w:r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>ствий.</w:t>
      </w: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Default="0088012E">
      <w:pPr>
        <w:ind w:right="1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Совместная деятельность воспитателя с детьми организуется ходе режимных моментов.</w:t>
      </w:r>
    </w:p>
    <w:p w:rsidR="00AB3166" w:rsidRDefault="00AB3166">
      <w:pPr>
        <w:spacing w:line="46" w:lineRule="exact"/>
        <w:rPr>
          <w:sz w:val="20"/>
          <w:szCs w:val="20"/>
        </w:rPr>
      </w:pPr>
    </w:p>
    <w:p w:rsidR="001960C2" w:rsidRDefault="001960C2">
      <w:pPr>
        <w:ind w:left="290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2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образовательной деятельности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left="28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Социально-коммуникативное развитие</w:t>
      </w:r>
    </w:p>
    <w:p w:rsidR="00AB3166" w:rsidRDefault="00AB3166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80"/>
        <w:gridCol w:w="2440"/>
        <w:gridCol w:w="2380"/>
      </w:tblGrid>
      <w:tr w:rsidR="00AB3166">
        <w:trPr>
          <w:trHeight w:val="239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Организованная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Самостоятельная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Взаимодействие с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в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детей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родителями</w:t>
            </w:r>
          </w:p>
        </w:tc>
      </w:tr>
      <w:tr w:rsidR="00AB3166">
        <w:trPr>
          <w:trHeight w:val="23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режимных моментах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15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Сюжетно-ролевые игры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Беседы,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Различные виды игр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Наглядная информация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Подвижные игры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Различные виды игр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родителей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Театрализованные игры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и обсуждение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Выступление педагогов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Дидактические игры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художественной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Организация диалога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литературы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родительских собраниях</w:t>
            </w:r>
          </w:p>
        </w:tc>
      </w:tr>
      <w:tr w:rsidR="00AB3166">
        <w:trPr>
          <w:trHeight w:val="22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и обсуждение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обсуждение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1-2 раза в год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художественной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мультипликационных 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Индивидуальные</w:t>
            </w:r>
          </w:p>
        </w:tc>
      </w:tr>
      <w:tr w:rsidR="00AB3166">
        <w:trPr>
          <w:trHeight w:val="23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литературы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видеофильмов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Ручной труд по желанию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консультации (по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обсуждение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 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ребёнка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запросам родителей)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мультипликационных и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обсуждение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Самообслуживание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праздники и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видеофильмов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Труд в природе по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досуги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инициативе ребёнка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Изготовление и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 и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Продуктивная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Общественно-полезный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приобретение пособий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обсуждение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труд по инициативе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игр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Экскурсии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ребёнка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Совместное участие в</w:t>
            </w:r>
          </w:p>
        </w:tc>
      </w:tr>
      <w:tr w:rsidR="00AB3166">
        <w:trPr>
          <w:trHeight w:val="23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Общественно-полезный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Самоконтроль ситуации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экскурсиях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Продуктивная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труд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детско-</w:t>
            </w:r>
          </w:p>
        </w:tc>
      </w:tr>
      <w:tr w:rsidR="00AB3166">
        <w:trPr>
          <w:trHeight w:val="22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Труд в природе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родительские проекты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Викторины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Самообслуживание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Освещение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Досуги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Наблюдение за трудом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воспитательно-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взрослых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образовательной работы</w:t>
            </w: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Свободные диалоги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551309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сайте МБОУ «СШ г. Новосокольники»</w:t>
            </w:r>
          </w:p>
        </w:tc>
      </w:tr>
      <w:tr w:rsidR="00AB3166">
        <w:trPr>
          <w:trHeight w:val="23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80"/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80"/>
              <w:rPr>
                <w:sz w:val="20"/>
                <w:szCs w:val="20"/>
              </w:rPr>
            </w:pPr>
          </w:p>
        </w:tc>
      </w:tr>
      <w:tr w:rsidR="00AB3166">
        <w:trPr>
          <w:trHeight w:val="23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</w:tbl>
    <w:p w:rsidR="00AB3166" w:rsidRDefault="00AB3166">
      <w:pPr>
        <w:spacing w:line="372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34"/>
        </w:numPr>
        <w:tabs>
          <w:tab w:val="left" w:pos="976"/>
        </w:tabs>
        <w:spacing w:line="236" w:lineRule="auto"/>
        <w:ind w:left="260" w:right="260" w:firstLine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ФГОС ДО при построении системы работы по социально-коммуникативному развитию ребенка особое внимание уделяется современной соци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культурной ситуации развития ребенка, которая предъявляет ряд требований к постро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нию воспитательно-образовательного процесса:</w:t>
      </w:r>
    </w:p>
    <w:p w:rsidR="00AB3166" w:rsidRDefault="00AB3166">
      <w:pPr>
        <w:spacing w:line="10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46" w:lineRule="auto"/>
        <w:ind w:left="620" w:right="368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lastRenderedPageBreak/>
        <w:t></w:t>
      </w:r>
      <w:r>
        <w:rPr>
          <w:rFonts w:eastAsia="Times New Roman"/>
          <w:sz w:val="24"/>
          <w:szCs w:val="24"/>
        </w:rPr>
        <w:t xml:space="preserve"> открытость и доступность познания мира ребе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ком;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разнообразие культур народов;</w:t>
      </w:r>
    </w:p>
    <w:p w:rsidR="00AB3166" w:rsidRDefault="0088012E">
      <w:pPr>
        <w:spacing w:line="239" w:lineRule="auto"/>
        <w:ind w:left="62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понимание ребенком важности и неважности информации;</w:t>
      </w:r>
    </w:p>
    <w:p w:rsidR="00673B7C" w:rsidRPr="00E639A8" w:rsidRDefault="00673B7C" w:rsidP="00E639A8">
      <w:pPr>
        <w:numPr>
          <w:ilvl w:val="0"/>
          <w:numId w:val="35"/>
        </w:numPr>
        <w:tabs>
          <w:tab w:val="left" w:pos="980"/>
        </w:tabs>
        <w:spacing w:line="239" w:lineRule="auto"/>
        <w:ind w:left="620" w:hanging="360"/>
        <w:rPr>
          <w:rFonts w:eastAsia="Times New Roman"/>
          <w:sz w:val="24"/>
          <w:szCs w:val="24"/>
        </w:rPr>
      </w:pPr>
      <w:r w:rsidRPr="00E639A8">
        <w:rPr>
          <w:rFonts w:eastAsia="Times New Roman"/>
          <w:sz w:val="24"/>
          <w:szCs w:val="24"/>
        </w:rPr>
        <w:t>приспособляемость человеческого организма к быстро изменяющимся условиям окр</w:t>
      </w:r>
      <w:r w:rsidRPr="00E639A8">
        <w:rPr>
          <w:rFonts w:eastAsia="Times New Roman"/>
          <w:sz w:val="24"/>
          <w:szCs w:val="24"/>
        </w:rPr>
        <w:t>у</w:t>
      </w:r>
      <w:r w:rsidRPr="00E639A8">
        <w:rPr>
          <w:rFonts w:eastAsia="Times New Roman"/>
          <w:sz w:val="24"/>
          <w:szCs w:val="24"/>
        </w:rPr>
        <w:t>жающей среды.</w:t>
      </w:r>
    </w:p>
    <w:p w:rsidR="00673B7C" w:rsidRDefault="00673B7C">
      <w:pPr>
        <w:ind w:left="9560"/>
        <w:rPr>
          <w:rFonts w:eastAsia="Times New Roman"/>
          <w:sz w:val="20"/>
          <w:szCs w:val="20"/>
        </w:rPr>
      </w:pPr>
    </w:p>
    <w:p w:rsidR="00673B7C" w:rsidRDefault="00673B7C">
      <w:pPr>
        <w:ind w:left="9560"/>
        <w:rPr>
          <w:rFonts w:eastAsia="Times New Roman"/>
          <w:sz w:val="20"/>
          <w:szCs w:val="20"/>
        </w:rPr>
      </w:pPr>
    </w:p>
    <w:p w:rsidR="00673B7C" w:rsidRDefault="00673B7C">
      <w:pPr>
        <w:ind w:left="9560"/>
        <w:rPr>
          <w:rFonts w:eastAsia="Times New Roman"/>
          <w:sz w:val="20"/>
          <w:szCs w:val="20"/>
        </w:rPr>
      </w:pPr>
    </w:p>
    <w:p w:rsidR="00673B7C" w:rsidRDefault="00673B7C">
      <w:pPr>
        <w:ind w:left="9560"/>
        <w:rPr>
          <w:rFonts w:eastAsia="Times New Roman"/>
          <w:sz w:val="20"/>
          <w:szCs w:val="20"/>
        </w:rPr>
      </w:pPr>
    </w:p>
    <w:p w:rsidR="00AB3166" w:rsidRDefault="0088012E">
      <w:pPr>
        <w:ind w:left="3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Познавательное развитие</w:t>
      </w:r>
    </w:p>
    <w:p w:rsidR="00AB3166" w:rsidRDefault="0088012E">
      <w:pPr>
        <w:spacing w:line="238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Познавательное развитие предполагает развитие интересов детей, любознательности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36"/>
        </w:numPr>
        <w:tabs>
          <w:tab w:val="left" w:pos="586"/>
        </w:tabs>
        <w:spacing w:line="238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познавательной мотивации; формирование познавательных действий, становление со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нания; развитие воображения и творческой активности; формирование первичных пре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AB3166" w:rsidRDefault="00AB3166">
      <w:pPr>
        <w:spacing w:line="290" w:lineRule="exact"/>
        <w:rPr>
          <w:sz w:val="20"/>
          <w:szCs w:val="20"/>
        </w:rPr>
      </w:pPr>
    </w:p>
    <w:p w:rsidR="001960C2" w:rsidRDefault="001960C2">
      <w:pPr>
        <w:spacing w:line="290" w:lineRule="exact"/>
        <w:rPr>
          <w:sz w:val="20"/>
          <w:szCs w:val="20"/>
        </w:rPr>
      </w:pPr>
    </w:p>
    <w:p w:rsidR="001960C2" w:rsidRDefault="001960C2">
      <w:pPr>
        <w:spacing w:line="290" w:lineRule="exact"/>
        <w:rPr>
          <w:sz w:val="20"/>
          <w:szCs w:val="20"/>
        </w:rPr>
      </w:pPr>
    </w:p>
    <w:p w:rsidR="00AB3166" w:rsidRDefault="0088012E">
      <w:pPr>
        <w:ind w:left="3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цели и задачи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ind w:left="1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Формирование элементарных математических представлений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элементарных математических представлений, первичных предста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лений об основных свойствах и отношениях объектов окружающего мира: форме, цвете, размере, количестве, числе, части и целом, пространстве и времени.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Развитие познавательно-исследовательской деятельности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познавательных интересов детей, расширение опыта ориентировки в окр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жающем, сенсорное развитие, развитие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об объектах окружающ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го мира, о свойствах и отношениях объектов окружающего мира (форме, цвете, размере, материале, звучании, ритме, темпе, причинах и следствиях и др.).</w:t>
      </w:r>
    </w:p>
    <w:p w:rsidR="00AB3166" w:rsidRDefault="00AB3166">
      <w:pPr>
        <w:spacing w:line="18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восприятия, внимания, памяти, наблюдательности, способности анализир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вать, сравнивать, выделять характерные, существенные признаки предметов и явлений о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ружающего мира; умения устанавливать простейшие связи между предметами и явлениями, делать простейшие обобщения.</w:t>
      </w:r>
    </w:p>
    <w:p w:rsidR="00AB3166" w:rsidRDefault="00AB3166">
      <w:pPr>
        <w:spacing w:line="9" w:lineRule="exact"/>
        <w:rPr>
          <w:sz w:val="20"/>
          <w:szCs w:val="20"/>
        </w:rPr>
      </w:pPr>
    </w:p>
    <w:p w:rsidR="00AB3166" w:rsidRDefault="0088012E">
      <w:pPr>
        <w:ind w:left="2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Ознакомление с предметным окружением</w:t>
      </w:r>
    </w:p>
    <w:p w:rsidR="00AB3166" w:rsidRDefault="00AB3166">
      <w:pPr>
        <w:spacing w:line="49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Ознакомление с предметным миром (название, функция, назначение, свойства и к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чества предмета); восприятие предмета как творение человеческой мысли и результата тр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да.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первичных представлений о многообразии предметного окружения; о том, что человек создаёт предметное окружение, изменяет и совершенствует его для себя и других людей, делая жизнь более удобной и комфортной. Развитие умения устанавливать причинно-следственные связи между миром предметов и природным миром.</w:t>
      </w:r>
    </w:p>
    <w:p w:rsidR="00AB3166" w:rsidRDefault="00AB3166">
      <w:pPr>
        <w:spacing w:line="9" w:lineRule="exact"/>
        <w:rPr>
          <w:sz w:val="20"/>
          <w:szCs w:val="20"/>
        </w:rPr>
      </w:pPr>
    </w:p>
    <w:p w:rsidR="00AB3166" w:rsidRDefault="0088012E">
      <w:pPr>
        <w:ind w:left="3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Ознакомление с социальным миром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Ознакомление с окружающим социальным миром, расширение кругозора детей, формирование целостной картины мира. Формирование первичных представлений о малой родине и Отечестве, представлений о социокультурных ценностях нашего народа, об отеч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lastRenderedPageBreak/>
        <w:t>ственных традициях и праздниках. Формирование гражданской принадлежности; воспит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ние любви к Родине гордости за её достижения, патриотических чувств. Формирование элементарных представлений о планете Земля как общем доме людей, о многообразии стран и народов мира.</w:t>
      </w:r>
    </w:p>
    <w:p w:rsidR="00673B7C" w:rsidRDefault="00673B7C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Ознакомление с миром природы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Ознакомление с природой и природными явлениями. Развитие умения устанавливать причинно-следственные связи между природными явлениями. Формирование первичных представлений о природном многообразии планеты Земля. Формирование элементарных экологических представлений. Формирование понимания того, что человек — часть прир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ды, что он должен беречь, охранять и защищать ее, что в природе все взаимосвязано, что жизнь человека на Земле во многом зависит от окружающей среды. Воспитание умения правильно вести себя в природе. Воспитание любви к природе, желания беречь ее.</w:t>
      </w:r>
    </w:p>
    <w:p w:rsidR="00AB3166" w:rsidRDefault="00AB3166">
      <w:pPr>
        <w:spacing w:line="327" w:lineRule="exact"/>
        <w:rPr>
          <w:sz w:val="20"/>
          <w:szCs w:val="20"/>
        </w:rPr>
      </w:pPr>
    </w:p>
    <w:p w:rsidR="00AB3166" w:rsidRDefault="0088012E">
      <w:pPr>
        <w:ind w:left="2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психолого-педагогической работы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Формирование элементарных математических представлений</w:t>
      </w:r>
    </w:p>
    <w:p w:rsidR="00AB3166" w:rsidRDefault="00AB3166">
      <w:pPr>
        <w:spacing w:line="4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Первая младшая группа (см. методические разработки «От рождения до школы» /Под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65)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6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дакцией Н. Е. Вераксы, Т. С. Комаровой, М. А. Васильевой стр. 65)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66)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группа. 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дакцией Н. Е. Вераксы, Т. С. Комаровой, М. А. Васильевой стр. 68)</w:t>
      </w:r>
    </w:p>
    <w:p w:rsidR="00E42292" w:rsidRDefault="00E42292" w:rsidP="00E42292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группа. 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70)</w:t>
      </w:r>
    </w:p>
    <w:p w:rsidR="00E42292" w:rsidRDefault="00E42292">
      <w:pPr>
        <w:spacing w:line="235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AB3166">
      <w:pPr>
        <w:spacing w:line="326" w:lineRule="exact"/>
        <w:rPr>
          <w:sz w:val="20"/>
          <w:szCs w:val="20"/>
        </w:rPr>
      </w:pPr>
    </w:p>
    <w:p w:rsidR="00AB3166" w:rsidRDefault="0088012E">
      <w:pPr>
        <w:ind w:left="1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Развитие познавательно-исследовательской деятельности</w:t>
      </w:r>
    </w:p>
    <w:p w:rsidR="00AB3166" w:rsidRDefault="00AB3166">
      <w:pPr>
        <w:spacing w:line="9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Первая младшая группа (см. методические разработки «От рождения до школы» /Под</w:t>
      </w:r>
    </w:p>
    <w:p w:rsidR="00AB3166" w:rsidRDefault="0088012E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72)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6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/Под редакцией Н. Е. Вераксы, Т. С. Комаровой, М. А. Васильевой стр. 72)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73)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дакцией Н. Е. Вераксы, Т. С. Комаровой, М. А. Васильевой стр. 74)</w:t>
      </w:r>
    </w:p>
    <w:p w:rsidR="00E42292" w:rsidRDefault="00E42292" w:rsidP="00E42292">
      <w:pPr>
        <w:spacing w:line="233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76)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AB3166">
      <w:pPr>
        <w:spacing w:line="233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331" w:lineRule="exact"/>
        <w:rPr>
          <w:sz w:val="20"/>
          <w:szCs w:val="20"/>
        </w:rPr>
      </w:pPr>
    </w:p>
    <w:p w:rsidR="00AB3166" w:rsidRDefault="0088012E">
      <w:pPr>
        <w:ind w:left="2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Ознакомление с предметным окружением</w:t>
      </w:r>
    </w:p>
    <w:p w:rsidR="00AB3166" w:rsidRDefault="00AB3166">
      <w:pPr>
        <w:spacing w:line="4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Первая младшая группа (см.  методические разработки «От рождения до школы» /Под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77)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/Под редакцией Н. Е. Вераксы, Т. С. Комаровой, М. А. Васильевой стр. 78)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78)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дакцией Н. Е. Вераксы, Т. С. Комаровой, М. А. Васильевой стр. 78)</w:t>
      </w:r>
    </w:p>
    <w:p w:rsidR="00E42292" w:rsidRDefault="00E42292" w:rsidP="00E42292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79)</w:t>
      </w:r>
    </w:p>
    <w:p w:rsidR="00E42292" w:rsidRDefault="00E42292" w:rsidP="00E42292">
      <w:pPr>
        <w:spacing w:line="235" w:lineRule="auto"/>
        <w:ind w:left="260" w:firstLine="706"/>
        <w:rPr>
          <w:sz w:val="20"/>
          <w:szCs w:val="20"/>
        </w:rPr>
      </w:pPr>
    </w:p>
    <w:p w:rsidR="00E42292" w:rsidRDefault="00E42292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</w:p>
    <w:p w:rsidR="00F31879" w:rsidRDefault="00F31879">
      <w:pPr>
        <w:spacing w:line="235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ind w:left="3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Ознакомление с социальным миром</w:t>
      </w:r>
    </w:p>
    <w:p w:rsidR="00AB3166" w:rsidRDefault="00AB3166">
      <w:pPr>
        <w:spacing w:line="4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Первая младшая группа </w:t>
      </w:r>
      <w:r>
        <w:rPr>
          <w:rFonts w:eastAsia="Times New Roman"/>
          <w:b/>
          <w:bCs/>
          <w:sz w:val="23"/>
          <w:szCs w:val="23"/>
        </w:rPr>
        <w:t>(с</w:t>
      </w:r>
      <w:r>
        <w:rPr>
          <w:rFonts w:eastAsia="Times New Roman"/>
          <w:sz w:val="23"/>
          <w:szCs w:val="23"/>
        </w:rPr>
        <w:t>м.  методические разработки «От рождения до школы» /Под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79)</w:t>
      </w:r>
    </w:p>
    <w:p w:rsidR="00673B7C" w:rsidRDefault="00673B7C" w:rsidP="00673B7C">
      <w:pPr>
        <w:spacing w:line="235" w:lineRule="auto"/>
        <w:ind w:left="260" w:right="54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80)</w:t>
      </w:r>
    </w:p>
    <w:p w:rsidR="00673B7C" w:rsidRDefault="00673B7C" w:rsidP="00673B7C">
      <w:pPr>
        <w:spacing w:line="12" w:lineRule="exact"/>
        <w:rPr>
          <w:sz w:val="20"/>
          <w:szCs w:val="20"/>
        </w:rPr>
      </w:pPr>
    </w:p>
    <w:p w:rsidR="00673B7C" w:rsidRDefault="00673B7C" w:rsidP="00673B7C">
      <w:pPr>
        <w:spacing w:line="235" w:lineRule="auto"/>
        <w:ind w:left="260" w:right="54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Средняя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80)</w:t>
      </w:r>
    </w:p>
    <w:p w:rsidR="00673B7C" w:rsidRDefault="00673B7C" w:rsidP="00673B7C">
      <w:pPr>
        <w:spacing w:line="12" w:lineRule="exact"/>
        <w:rPr>
          <w:sz w:val="20"/>
          <w:szCs w:val="20"/>
        </w:rPr>
      </w:pPr>
    </w:p>
    <w:p w:rsidR="00673B7C" w:rsidRDefault="00673B7C" w:rsidP="00673B7C">
      <w:pPr>
        <w:spacing w:line="236" w:lineRule="auto"/>
        <w:ind w:left="260" w:right="54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Старшая группа (см. методические рекомендации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81</w:t>
      </w:r>
      <w:r w:rsidR="00E42292">
        <w:rPr>
          <w:rFonts w:eastAsia="Times New Roman"/>
          <w:sz w:val="24"/>
          <w:szCs w:val="24"/>
        </w:rPr>
        <w:t>)</w:t>
      </w:r>
    </w:p>
    <w:p w:rsidR="00E42292" w:rsidRDefault="00E42292" w:rsidP="00E42292">
      <w:pPr>
        <w:spacing w:line="236" w:lineRule="auto"/>
        <w:ind w:left="260" w:right="54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рекомендации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82)</w:t>
      </w:r>
    </w:p>
    <w:p w:rsidR="00E42292" w:rsidRDefault="00E42292" w:rsidP="00673B7C">
      <w:pPr>
        <w:spacing w:line="236" w:lineRule="auto"/>
        <w:ind w:left="260" w:right="540" w:firstLine="706"/>
        <w:rPr>
          <w:rFonts w:eastAsia="Times New Roman"/>
          <w:sz w:val="24"/>
          <w:szCs w:val="24"/>
        </w:rPr>
      </w:pPr>
    </w:p>
    <w:p w:rsidR="005C6DB5" w:rsidRDefault="005C6DB5" w:rsidP="005C6DB5">
      <w:pPr>
        <w:ind w:left="3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Ознакомление с миром природы</w:t>
      </w:r>
    </w:p>
    <w:p w:rsidR="005C6DB5" w:rsidRDefault="005C6DB5" w:rsidP="005C6DB5">
      <w:pPr>
        <w:spacing w:line="238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 методические разработки «От рождения до школы» /Под</w:t>
      </w:r>
    </w:p>
    <w:p w:rsidR="005C6DB5" w:rsidRDefault="005C6DB5" w:rsidP="005C6DB5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83)</w:t>
      </w:r>
    </w:p>
    <w:p w:rsidR="005C6DB5" w:rsidRDefault="005C6DB5" w:rsidP="005C6DB5">
      <w:pPr>
        <w:spacing w:line="15" w:lineRule="exact"/>
        <w:rPr>
          <w:sz w:val="20"/>
          <w:szCs w:val="20"/>
        </w:rPr>
      </w:pPr>
    </w:p>
    <w:p w:rsidR="005C6DB5" w:rsidRDefault="005C6DB5" w:rsidP="005C6DB5">
      <w:pPr>
        <w:spacing w:line="233" w:lineRule="auto"/>
        <w:ind w:left="260" w:right="54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84)</w:t>
      </w:r>
    </w:p>
    <w:p w:rsidR="005C6DB5" w:rsidRDefault="005C6DB5" w:rsidP="005C6DB5">
      <w:pPr>
        <w:spacing w:line="16" w:lineRule="exact"/>
        <w:rPr>
          <w:sz w:val="20"/>
          <w:szCs w:val="20"/>
        </w:rPr>
      </w:pPr>
    </w:p>
    <w:p w:rsidR="005C6DB5" w:rsidRDefault="005C6DB5" w:rsidP="005C6DB5">
      <w:pPr>
        <w:spacing w:line="233" w:lineRule="auto"/>
        <w:ind w:left="260" w:right="54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Средняя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85)</w:t>
      </w:r>
    </w:p>
    <w:p w:rsidR="005C6DB5" w:rsidRDefault="005C6DB5" w:rsidP="005C6DB5">
      <w:pPr>
        <w:spacing w:line="16" w:lineRule="exact"/>
        <w:rPr>
          <w:sz w:val="20"/>
          <w:szCs w:val="20"/>
        </w:rPr>
      </w:pPr>
    </w:p>
    <w:p w:rsidR="00E42292" w:rsidRDefault="005C6DB5" w:rsidP="001960C2">
      <w:pPr>
        <w:spacing w:line="233" w:lineRule="auto"/>
        <w:ind w:left="260" w:right="54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Старшая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</w:t>
      </w:r>
      <w:r w:rsidR="001960C2">
        <w:rPr>
          <w:rFonts w:eastAsia="Times New Roman"/>
          <w:sz w:val="24"/>
          <w:szCs w:val="24"/>
        </w:rPr>
        <w:t>, М. А. Васильевой стр. 87)</w:t>
      </w:r>
      <w:r>
        <w:rPr>
          <w:rFonts w:eastAsia="Times New Roman"/>
          <w:sz w:val="24"/>
          <w:szCs w:val="24"/>
        </w:rPr>
        <w:t xml:space="preserve"> </w:t>
      </w:r>
    </w:p>
    <w:p w:rsidR="005C6DB5" w:rsidRDefault="00E42292" w:rsidP="001960C2">
      <w:pPr>
        <w:spacing w:line="233" w:lineRule="auto"/>
        <w:ind w:left="260" w:right="54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Подготовительная группа (см. методические разработки «От рождения до шк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 xml:space="preserve">, Т. С. Комаровой, М. А. Васильевой стр.88) </w:t>
      </w:r>
      <w:r w:rsidR="005C6DB5">
        <w:rPr>
          <w:rFonts w:eastAsia="Times New Roman"/>
          <w:sz w:val="24"/>
          <w:szCs w:val="24"/>
        </w:rPr>
        <w:t xml:space="preserve">                                                                      </w:t>
      </w:r>
    </w:p>
    <w:p w:rsidR="001960C2" w:rsidRDefault="005C6DB5" w:rsidP="001960C2">
      <w:pPr>
        <w:spacing w:line="233" w:lineRule="auto"/>
        <w:ind w:left="260" w:right="54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AB3166" w:rsidRDefault="005C6DB5" w:rsidP="001960C2">
      <w:pPr>
        <w:spacing w:line="233" w:lineRule="auto"/>
        <w:ind w:left="260" w:right="54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</w:t>
      </w:r>
      <w:r w:rsidR="001960C2">
        <w:rPr>
          <w:rFonts w:eastAsia="Times New Roman"/>
          <w:sz w:val="24"/>
          <w:szCs w:val="24"/>
        </w:rPr>
        <w:t>Ф</w:t>
      </w:r>
      <w:r w:rsidR="001960C2">
        <w:rPr>
          <w:rFonts w:eastAsia="Times New Roman"/>
          <w:b/>
          <w:bCs/>
          <w:sz w:val="24"/>
          <w:szCs w:val="24"/>
        </w:rPr>
        <w:t xml:space="preserve">ормы    </w:t>
      </w:r>
      <w:r w:rsidR="0088012E">
        <w:rPr>
          <w:rFonts w:eastAsia="Times New Roman"/>
          <w:b/>
          <w:bCs/>
          <w:sz w:val="24"/>
          <w:szCs w:val="24"/>
        </w:rPr>
        <w:t>образовательной деятельности</w:t>
      </w:r>
    </w:p>
    <w:p w:rsidR="00AB3166" w:rsidRDefault="0088012E">
      <w:pPr>
        <w:spacing w:line="237" w:lineRule="auto"/>
        <w:ind w:right="2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Познавательное развитие</w:t>
      </w:r>
    </w:p>
    <w:p w:rsidR="00AB3166" w:rsidRDefault="00AB3166">
      <w:pPr>
        <w:spacing w:line="1" w:lineRule="exact"/>
        <w:rPr>
          <w:sz w:val="20"/>
          <w:szCs w:val="20"/>
        </w:rPr>
      </w:pPr>
    </w:p>
    <w:tbl>
      <w:tblPr>
        <w:tblW w:w="9888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2480"/>
        <w:gridCol w:w="2540"/>
        <w:gridCol w:w="2318"/>
        <w:gridCol w:w="2180"/>
        <w:gridCol w:w="30"/>
      </w:tblGrid>
      <w:tr w:rsidR="00AB3166" w:rsidTr="001960C2">
        <w:trPr>
          <w:trHeight w:val="227"/>
        </w:trPr>
        <w:tc>
          <w:tcPr>
            <w:tcW w:w="28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Организованная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3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Самостоятельная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Взаимодействие с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30"/>
        </w:trPr>
        <w:tc>
          <w:tcPr>
            <w:tcW w:w="28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в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детей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родителями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31"/>
        </w:trPr>
        <w:tc>
          <w:tcPr>
            <w:tcW w:w="28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режимных моментах</w:t>
            </w:r>
          </w:p>
        </w:tc>
        <w:tc>
          <w:tcPr>
            <w:tcW w:w="23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24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spacing w:line="224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Создание ситуаций,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Ситуативные беседы в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Самостоятельная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Наглядная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26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spacing w:line="225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Рассказ воспитателя об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течение дня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совместная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30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интересных фактах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игровая деятельность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родителей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31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событиях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детей (развивающие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Выступление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30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настольно-печатные и</w:t>
            </w:r>
            <w:r>
              <w:rPr>
                <w:rFonts w:eastAsia="Times New Roman"/>
                <w:sz w:val="20"/>
                <w:szCs w:val="20"/>
              </w:rPr>
              <w:t>г</w:t>
            </w:r>
            <w:r>
              <w:rPr>
                <w:rFonts w:eastAsia="Times New Roman"/>
                <w:sz w:val="20"/>
                <w:szCs w:val="20"/>
              </w:rPr>
              <w:t>ры,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педагогов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37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Наблюдения за природой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Все виды игр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дидактические игры,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32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Игры: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художественной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подвижные сюжетно-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родительских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21"/>
        </w:trPr>
        <w:tc>
          <w:tcPr>
            <w:tcW w:w="28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дидактические,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литературы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ролевые игры)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собраниях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64"/>
        </w:trPr>
        <w:tc>
          <w:tcPr>
            <w:tcW w:w="28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мультфильмов,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1-2 раза в год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8"/>
        </w:trPr>
        <w:tc>
          <w:tcPr>
            <w:tcW w:w="28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сюжетно-ролевые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72"/>
        </w:trPr>
        <w:tc>
          <w:tcPr>
            <w:tcW w:w="28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видеофильмов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экспериментирование и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Индивидуальные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8"/>
        </w:trPr>
        <w:tc>
          <w:tcPr>
            <w:tcW w:w="28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игры-драматизации,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72"/>
        </w:trPr>
        <w:tc>
          <w:tcPr>
            <w:tcW w:w="28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Продуктивная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поисковая деятельность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консультации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8"/>
        </w:trPr>
        <w:tc>
          <w:tcPr>
            <w:tcW w:w="28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подвижные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72"/>
        </w:trPr>
        <w:tc>
          <w:tcPr>
            <w:tcW w:w="28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Изготовление 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9"/>
        </w:trPr>
        <w:tc>
          <w:tcPr>
            <w:tcW w:w="28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Развивающие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72"/>
        </w:trPr>
        <w:tc>
          <w:tcPr>
            <w:tcW w:w="28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Экспериментирования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приобретение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8"/>
        </w:trPr>
        <w:tc>
          <w:tcPr>
            <w:tcW w:w="28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Игры-головоломки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67"/>
        </w:trPr>
        <w:tc>
          <w:tcPr>
            <w:tcW w:w="28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Поисково-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инвентаря пособий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8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обсуждение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86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исследовательская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игр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44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мультфильмов,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86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Организованные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44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видеофильмов 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об</w:t>
            </w:r>
            <w:proofErr w:type="gramEnd"/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86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Экскурсии в природу,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раскрашивание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родителями экскурсии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44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окружающем мире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86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 w:rsidP="002A298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 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«умных раскрасок»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Открытые просмотры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44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и обсуждение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01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8"/>
                <w:szCs w:val="8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AB3166" w:rsidP="002A2983">
            <w:pPr>
              <w:rPr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Различные виды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видов деятельности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30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литературы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01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8"/>
                <w:szCs w:val="8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памятным местам и др.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самостоятельного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детско-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30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15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Различные виды</w:t>
            </w:r>
          </w:p>
        </w:tc>
        <w:tc>
          <w:tcPr>
            <w:tcW w:w="2318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конструирования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родительские проекты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15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Экспериментирование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2318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30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конструирования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досуги</w:t>
            </w: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01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Конструирование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8"/>
                <w:szCs w:val="8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44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Изготовление атрибутов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86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8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игр</w:t>
            </w: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72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8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72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54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26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72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Продуктивная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73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58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73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58"/>
        </w:trPr>
        <w:tc>
          <w:tcPr>
            <w:tcW w:w="340" w:type="dxa"/>
            <w:vMerge w:val="restart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Викторины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188"/>
        </w:trPr>
        <w:tc>
          <w:tcPr>
            <w:tcW w:w="340" w:type="dxa"/>
            <w:vMerge/>
            <w:tcBorders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16"/>
                <w:szCs w:val="16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18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44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AB3166" w:rsidRDefault="0088012E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Развивающие задания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2318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248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Досуги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23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1960C2">
        <w:trPr>
          <w:trHeight w:val="481"/>
        </w:trPr>
        <w:tc>
          <w:tcPr>
            <w:tcW w:w="3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AB3166" w:rsidRDefault="00AB3166">
            <w:pPr>
              <w:ind w:left="142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</w:tbl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реализации области </w:t>
      </w:r>
      <w:r>
        <w:rPr>
          <w:rFonts w:eastAsia="Times New Roman"/>
          <w:b/>
          <w:bCs/>
          <w:sz w:val="24"/>
          <w:szCs w:val="24"/>
        </w:rPr>
        <w:t>«Познавательное развитие»</w:t>
      </w:r>
      <w:r>
        <w:rPr>
          <w:rFonts w:eastAsia="Times New Roman"/>
          <w:sz w:val="24"/>
          <w:szCs w:val="24"/>
        </w:rPr>
        <w:t xml:space="preserve"> необходимо учитывать сл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дующее: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37"/>
        </w:numPr>
        <w:tabs>
          <w:tab w:val="left" w:pos="1192"/>
        </w:tabs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познавательное развитие сопряжено с освоением систем культурных средств, 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торые ребенок не может изобрести самостоятельно, а должен освоить как заданные идеал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ные формы в ходе развивающего образовательного процесса;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37"/>
        </w:numPr>
        <w:tabs>
          <w:tab w:val="left" w:pos="1129"/>
        </w:tabs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развития познавательной мотивации детей необходимо обеспечить поддержку познавательной инициативы дошкольников, что предполагает создание соответствующей культуры как дошкольного образовательного учреждения, так и группы детей дошкольного возраста.</w:t>
      </w:r>
    </w:p>
    <w:p w:rsidR="00AB3166" w:rsidRDefault="00AB3166">
      <w:pPr>
        <w:spacing w:line="242" w:lineRule="exact"/>
        <w:rPr>
          <w:sz w:val="20"/>
          <w:szCs w:val="20"/>
        </w:rPr>
      </w:pPr>
    </w:p>
    <w:p w:rsidR="00AB3166" w:rsidRDefault="0088012E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Речевое развитие</w:t>
      </w:r>
    </w:p>
    <w:p w:rsidR="00AB3166" w:rsidRDefault="0088012E">
      <w:pPr>
        <w:spacing w:line="233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Речевое развитие включает овладение речью как средством общения и культуры;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обогащение активного словаря; развитие связной, грамматически правильной диалогической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38"/>
        </w:numPr>
        <w:tabs>
          <w:tab w:val="left" w:pos="457"/>
        </w:tabs>
        <w:spacing w:line="272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турой, понимание на слух текстов различных жанров детской литературы;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звуковой аналитико-синтетической активности как предпосылки обучения грамоте.</w:t>
      </w:r>
    </w:p>
    <w:p w:rsidR="005C6DB5" w:rsidRDefault="005C6DB5">
      <w:pPr>
        <w:spacing w:line="264" w:lineRule="auto"/>
        <w:ind w:left="260"/>
        <w:jc w:val="both"/>
        <w:rPr>
          <w:rFonts w:eastAsia="Times New Roman"/>
          <w:sz w:val="24"/>
          <w:szCs w:val="24"/>
        </w:rPr>
      </w:pPr>
    </w:p>
    <w:p w:rsidR="00AB3166" w:rsidRDefault="005C6DB5" w:rsidP="001960C2">
      <w:pPr>
        <w:spacing w:line="26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AB3166" w:rsidRDefault="0088012E">
      <w:pPr>
        <w:ind w:left="3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цели и задачи</w:t>
      </w:r>
    </w:p>
    <w:p w:rsidR="00AB3166" w:rsidRDefault="0088012E">
      <w:pPr>
        <w:spacing w:line="237" w:lineRule="auto"/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Развитие речи - </w:t>
      </w:r>
      <w:r>
        <w:rPr>
          <w:rFonts w:eastAsia="Times New Roman"/>
          <w:sz w:val="24"/>
          <w:szCs w:val="24"/>
        </w:rPr>
        <w:t>развитие свободного общения с взрослыми и детьми,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овладение</w:t>
      </w:r>
    </w:p>
    <w:p w:rsidR="00AB3166" w:rsidRDefault="00AB3166">
      <w:pPr>
        <w:spacing w:line="4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конструктивными способами и средствами взаимодействия с окружающими.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всех компонентов устной речи детей: грамматического строя речи, связной речи - диалогической и монологической форм; формирования словаря, воспитание звук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вой культуры речи.</w:t>
      </w:r>
    </w:p>
    <w:p w:rsidR="00AB3166" w:rsidRDefault="00AB3166">
      <w:pPr>
        <w:spacing w:line="7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Практическое овладение воспитанниками нормами речи.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Художественная литература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воспитание интереса и любви к чтению;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развитие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литературной речи.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>
      <w:pPr>
        <w:spacing w:line="269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желания и умения слушать художественные произведения, следить за развитие действий.</w:t>
      </w:r>
    </w:p>
    <w:p w:rsidR="00AB3166" w:rsidRDefault="00AB3166">
      <w:pPr>
        <w:spacing w:line="329" w:lineRule="exact"/>
        <w:rPr>
          <w:sz w:val="20"/>
          <w:szCs w:val="20"/>
        </w:rPr>
      </w:pPr>
    </w:p>
    <w:p w:rsidR="00AB3166" w:rsidRDefault="0088012E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психолого-педагогической работы</w:t>
      </w:r>
    </w:p>
    <w:p w:rsidR="00AB3166" w:rsidRDefault="0088012E">
      <w:pPr>
        <w:spacing w:line="238" w:lineRule="auto"/>
        <w:ind w:left="4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Развитие речи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Первая младшая группа (см. методические разработки «От рождения до школы» /Под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91)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/Под редакцией Н. Е. Вераксы, Т. С. Комаровой, М. А. Васильевой стр. 93)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94)</w:t>
      </w:r>
    </w:p>
    <w:p w:rsidR="00AB3166" w:rsidRDefault="00AB3166">
      <w:pPr>
        <w:spacing w:line="2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дакцией Н. Е. Вераксы, Т. С. Комаровой, М. А. Васильевой стр. 96)</w:t>
      </w:r>
    </w:p>
    <w:p w:rsidR="00AB3166" w:rsidRDefault="00E42292" w:rsidP="00E42292">
      <w:pPr>
        <w:spacing w:line="264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Подготовительная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96)</w:t>
      </w:r>
    </w:p>
    <w:p w:rsidR="00AB3166" w:rsidRDefault="00E42292" w:rsidP="00E4229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</w:t>
      </w:r>
      <w:r w:rsidR="0088012E">
        <w:rPr>
          <w:rFonts w:eastAsia="Times New Roman"/>
          <w:b/>
          <w:bCs/>
          <w:sz w:val="24"/>
          <w:szCs w:val="24"/>
        </w:rPr>
        <w:t>Приобщение к художественной литературе</w:t>
      </w:r>
    </w:p>
    <w:p w:rsidR="00AB3166" w:rsidRDefault="00AB3166">
      <w:pPr>
        <w:spacing w:line="9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Первая младшая группа (см. методические разработки «От рождения до школы» /Под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99)</w:t>
      </w:r>
    </w:p>
    <w:p w:rsidR="005C6DB5" w:rsidRDefault="005C6DB5" w:rsidP="005C6DB5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Вторая младшая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99)</w:t>
      </w:r>
    </w:p>
    <w:p w:rsidR="005C6DB5" w:rsidRDefault="005C6DB5" w:rsidP="005C6DB5">
      <w:pPr>
        <w:spacing w:line="26" w:lineRule="exact"/>
        <w:rPr>
          <w:sz w:val="20"/>
          <w:szCs w:val="20"/>
        </w:rPr>
      </w:pPr>
    </w:p>
    <w:p w:rsidR="005C6DB5" w:rsidRDefault="005C6DB5" w:rsidP="005C6DB5">
      <w:pPr>
        <w:spacing w:line="269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/Под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100)</w:t>
      </w:r>
    </w:p>
    <w:p w:rsidR="005C6DB5" w:rsidRDefault="005C6DB5" w:rsidP="005C6DB5">
      <w:pPr>
        <w:spacing w:line="20" w:lineRule="exact"/>
        <w:rPr>
          <w:sz w:val="20"/>
          <w:szCs w:val="20"/>
        </w:rPr>
      </w:pPr>
    </w:p>
    <w:p w:rsidR="005C6DB5" w:rsidRDefault="005C6DB5" w:rsidP="005C6DB5">
      <w:pPr>
        <w:spacing w:line="264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/Под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101)</w:t>
      </w:r>
    </w:p>
    <w:p w:rsidR="00E42292" w:rsidRDefault="00E42292" w:rsidP="00E42292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/Под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102)</w:t>
      </w:r>
    </w:p>
    <w:p w:rsidR="00E42292" w:rsidRDefault="00E42292" w:rsidP="005C6DB5">
      <w:pPr>
        <w:spacing w:line="264" w:lineRule="auto"/>
        <w:ind w:left="260" w:firstLine="706"/>
        <w:jc w:val="both"/>
        <w:rPr>
          <w:sz w:val="20"/>
          <w:szCs w:val="20"/>
        </w:rPr>
      </w:pPr>
    </w:p>
    <w:p w:rsidR="005C6DB5" w:rsidRDefault="005C6DB5">
      <w:pPr>
        <w:ind w:left="260"/>
        <w:rPr>
          <w:sz w:val="20"/>
          <w:szCs w:val="20"/>
        </w:rPr>
      </w:pPr>
    </w:p>
    <w:p w:rsidR="005C6DB5" w:rsidRDefault="005C6DB5">
      <w:pPr>
        <w:ind w:left="9560"/>
        <w:rPr>
          <w:rFonts w:eastAsia="Times New Roman"/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440" w:right="704" w:bottom="373" w:left="1440" w:header="0" w:footer="0" w:gutter="0"/>
          <w:cols w:space="720" w:equalWidth="0">
            <w:col w:w="9760"/>
          </w:cols>
        </w:sectPr>
      </w:pPr>
    </w:p>
    <w:p w:rsidR="00AB3166" w:rsidRDefault="005C6DB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Ф</w:t>
      </w:r>
      <w:r w:rsidR="0088012E">
        <w:rPr>
          <w:rFonts w:eastAsia="Times New Roman"/>
          <w:b/>
          <w:bCs/>
          <w:sz w:val="24"/>
          <w:szCs w:val="24"/>
        </w:rPr>
        <w:t>ормы образовательной деятельности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Речевое развитие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2340"/>
        <w:gridCol w:w="2440"/>
        <w:gridCol w:w="2360"/>
      </w:tblGrid>
      <w:tr w:rsidR="00AB3166">
        <w:trPr>
          <w:trHeight w:val="222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Организованная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Самостоятельная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Взаимодействие с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в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детей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родителями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режимных моментах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1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Дидактические игры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Ситуативные разговоры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Выступление педагогов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Сюжетно-ролевые игры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 детьми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общение во время игр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собраниях 1-2 раза в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Подвижные игры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Беседы на заданные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Речевые упражнения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темы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Индивидуальные беседы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Инсценирование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Артикуляционная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Информационные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драматизация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гимнастика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 и диалоги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папки-передвижки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Речевые упражнения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Самостоятельные беседы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Дни открытых дверей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и обсуждение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Диалоги детей в играх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различным поводам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Приглашение родителей</w:t>
            </w:r>
          </w:p>
        </w:tc>
      </w:tr>
      <w:tr w:rsidR="00AB3166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и обсуждение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(ситуация, обсуждение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праздники и досуги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художественных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увиденного,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Привлечение родителей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Заучивание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услышанного и т.п.)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 изготовлению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Перессказывание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Заучивание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 чтение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дидактического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Драматизация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Игры-драматизации по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 для игр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произведениям худ.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Самостоятельные игры-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Драматизации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литературы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драматизации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художественных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Диалоги при восприятии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для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Артикуляционная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родителей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гимнастика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обсуждение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Рассказывание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мультфильмов 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(различные виды)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видеофильмов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обсуждение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Знакомство с новыми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словами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</w:tbl>
    <w:p w:rsidR="00AB3166" w:rsidRDefault="00AB3166">
      <w:pPr>
        <w:spacing w:line="364" w:lineRule="exact"/>
        <w:rPr>
          <w:sz w:val="20"/>
          <w:szCs w:val="20"/>
        </w:rPr>
      </w:pPr>
    </w:p>
    <w:p w:rsidR="00AB3166" w:rsidRDefault="0088012E">
      <w:pPr>
        <w:ind w:left="2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Художественно-эстетическое развитие</w:t>
      </w: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Художественно-эстетическое развитие предполагает развитие предпосылок ценн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стно-смыслового восприятия и понимания произведений искусства (словесного, музыкал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ного, изобразительного), мира природы становление эстетического отношения к окружа</w:t>
      </w:r>
      <w:r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щему миру; формирование элементарных представлений о видах искусства; восприятие м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зыки, художественной литературы, фольклора; стимулирование сопереживания персон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</w:t>
      </w:r>
    </w:p>
    <w:p w:rsidR="00AB3166" w:rsidRDefault="00AB3166">
      <w:pPr>
        <w:spacing w:line="286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цели и задачи</w:t>
      </w:r>
    </w:p>
    <w:p w:rsidR="00AB3166" w:rsidRDefault="00AB3166">
      <w:pPr>
        <w:spacing w:line="237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интереса к эстетической стороне окружающей действительности, э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тетического отношения к предметам и явлениям окружающего мира произведениям иску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ства; воспитание интереса к художественно-творческой деятельности.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эстетических чувств детей, художественного восприятия, образных пре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ставлений, воображения, художественно-творческих способностей.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детского художественного творчества, интереса к самостоятельной творч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ской деятельности (изобразительной, конструктивно-модельной, музыкальной и др.); удо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летворение потребностей детей в самовыражении.</w:t>
      </w:r>
    </w:p>
    <w:p w:rsidR="00AB3166" w:rsidRDefault="00AB3166">
      <w:pPr>
        <w:spacing w:line="321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Приобщение к искусству</w:t>
      </w:r>
    </w:p>
    <w:p w:rsidR="00AB3166" w:rsidRDefault="00AB3166">
      <w:pPr>
        <w:spacing w:line="49" w:lineRule="exact"/>
        <w:rPr>
          <w:sz w:val="20"/>
          <w:szCs w:val="20"/>
        </w:rPr>
      </w:pPr>
    </w:p>
    <w:p w:rsidR="008D77C0" w:rsidRDefault="0088012E">
      <w:pPr>
        <w:spacing w:line="272" w:lineRule="auto"/>
        <w:ind w:left="260" w:firstLine="7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эмоциональной восприимчивости, эмоционального отклика на литерату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ные и музыкальные произведения, красоту окружающего мира, произведения искусства.</w:t>
      </w:r>
      <w:r w:rsidR="008D77C0">
        <w:rPr>
          <w:rFonts w:eastAsia="Times New Roman"/>
          <w:sz w:val="24"/>
          <w:szCs w:val="24"/>
        </w:rPr>
        <w:t xml:space="preserve"> </w:t>
      </w:r>
    </w:p>
    <w:p w:rsidR="00AB3166" w:rsidRDefault="008D77C0">
      <w:pPr>
        <w:spacing w:line="272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Приобщение детей к народному и профессиональному искусству (словесному, м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зыкальному, изобразительному, театральному, к архитектуре) через ознакомление с лу</w:t>
      </w:r>
      <w:r>
        <w:rPr>
          <w:rFonts w:eastAsia="Times New Roman"/>
          <w:sz w:val="24"/>
          <w:szCs w:val="24"/>
        </w:rPr>
        <w:t>ч</w:t>
      </w:r>
      <w:r>
        <w:rPr>
          <w:rFonts w:eastAsia="Times New Roman"/>
          <w:sz w:val="24"/>
          <w:szCs w:val="24"/>
        </w:rPr>
        <w:t>шими образцами отечественного и мирового искусства; воспитание умения понимать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держание произведений искусства.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элементарных представлений о жанрах искусства, средствах выраз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тельности в различных видах искусства.</w:t>
      </w:r>
    </w:p>
    <w:p w:rsidR="00AB3166" w:rsidRDefault="00AB3166">
      <w:pPr>
        <w:spacing w:line="341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Изобразительная деятельность</w:t>
      </w:r>
    </w:p>
    <w:p w:rsidR="00AB3166" w:rsidRDefault="00AB3166">
      <w:pPr>
        <w:spacing w:line="4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интереса к различным видам изобразительной деятельности; совершенс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вование умений в рисовании, лепке, аппликации прикладном творчестве.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эмоциональной отзывчивости при восприятии произведений изобраз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тельного искусства.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желания и умения взаимодействовать со сверстниками при создании коллективных работ.</w:t>
      </w:r>
    </w:p>
    <w:p w:rsidR="00AB3166" w:rsidRDefault="00AB3166">
      <w:pPr>
        <w:spacing w:line="339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Конструктивно-модельная деятельность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Приобщение к конструированию; развитие интереса к конструктивной деятельн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сти, знакомство с различными видами конструкторов.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умения работать коллективно, объединять свои поделки в соответствии с общим замыслом, договариваться, кто какую часть работы будет выполнять.</w:t>
      </w:r>
    </w:p>
    <w:p w:rsidR="00AB3166" w:rsidRDefault="00AB3166">
      <w:pPr>
        <w:spacing w:line="334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Музыкальная деятельность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Приобщение к музыкальному искусству; развитие предпосылок ценностно-смыслового восприятия и понимания музыкального искусства; формирование основ музыкальной кул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туры, ознакомление с элементарными музыкальными понятиями, жанрами, воспитание эмоциональной отзывчивости при восприятии музыкальных произведений.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30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музыкальных способностей: поэтического и музыкального слуха, чувства ри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ма, музыкальной памяти формирование песенного, музыкального вкуса.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30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интереса к музыкально-художественной деятельности, совершенствование умений в этом виде деятельности.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>
      <w:pPr>
        <w:spacing w:line="291" w:lineRule="auto"/>
        <w:ind w:left="260" w:firstLine="303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Развитие детского музыкально-художественного творчества, реализация самостоятельной творческой деятельности детей; удовлетворение потребности в самовыражении.</w:t>
      </w:r>
    </w:p>
    <w:p w:rsidR="00AB3166" w:rsidRDefault="00AB3166">
      <w:pPr>
        <w:spacing w:line="263" w:lineRule="exact"/>
        <w:rPr>
          <w:sz w:val="20"/>
          <w:szCs w:val="20"/>
        </w:rPr>
      </w:pPr>
    </w:p>
    <w:p w:rsidR="00AB3166" w:rsidRDefault="0088012E">
      <w:pPr>
        <w:ind w:left="24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Содержание психолого-педагогической работы.</w:t>
      </w:r>
    </w:p>
    <w:p w:rsidR="008D77C0" w:rsidRDefault="008D77C0" w:rsidP="008D77C0">
      <w:pPr>
        <w:ind w:left="3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Приобщение к искусству</w:t>
      </w:r>
    </w:p>
    <w:p w:rsidR="008D77C0" w:rsidRDefault="008D77C0" w:rsidP="008D77C0">
      <w:pPr>
        <w:spacing w:line="9" w:lineRule="exact"/>
        <w:rPr>
          <w:sz w:val="20"/>
          <w:szCs w:val="20"/>
        </w:rPr>
      </w:pPr>
    </w:p>
    <w:p w:rsidR="008D77C0" w:rsidRDefault="008D77C0" w:rsidP="008D77C0">
      <w:pPr>
        <w:ind w:lef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Первая младшая группа (см. методические разработки «От рождения до школы» /Под</w:t>
      </w:r>
    </w:p>
    <w:p w:rsidR="008D77C0" w:rsidRDefault="008D77C0" w:rsidP="008D77C0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103)</w:t>
      </w:r>
    </w:p>
    <w:p w:rsidR="008D77C0" w:rsidRDefault="008D77C0" w:rsidP="008D77C0">
      <w:pPr>
        <w:spacing w:line="289" w:lineRule="exact"/>
        <w:rPr>
          <w:sz w:val="20"/>
          <w:szCs w:val="20"/>
        </w:rPr>
      </w:pPr>
    </w:p>
    <w:p w:rsidR="008D77C0" w:rsidRDefault="008D77C0" w:rsidP="008D77C0">
      <w:pPr>
        <w:spacing w:line="236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Вторая младшая группа (см. методические разработки «От рождения до школы» 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104)</w:t>
      </w:r>
    </w:p>
    <w:p w:rsidR="008D77C0" w:rsidRDefault="008D77C0" w:rsidP="008D77C0">
      <w:pPr>
        <w:spacing w:line="10" w:lineRule="exact"/>
        <w:rPr>
          <w:sz w:val="20"/>
          <w:szCs w:val="20"/>
        </w:rPr>
      </w:pPr>
    </w:p>
    <w:p w:rsidR="008D77C0" w:rsidRDefault="008D77C0" w:rsidP="008D77C0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104)</w:t>
      </w:r>
    </w:p>
    <w:p w:rsidR="008D77C0" w:rsidRDefault="008D77C0" w:rsidP="008D77C0">
      <w:pPr>
        <w:spacing w:line="12" w:lineRule="exact"/>
        <w:rPr>
          <w:sz w:val="20"/>
          <w:szCs w:val="20"/>
        </w:rPr>
      </w:pPr>
    </w:p>
    <w:p w:rsidR="008D77C0" w:rsidRDefault="008D77C0" w:rsidP="008D77C0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105)</w:t>
      </w:r>
    </w:p>
    <w:p w:rsidR="00E42292" w:rsidRDefault="00E42292" w:rsidP="00E42292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105)</w:t>
      </w:r>
    </w:p>
    <w:p w:rsidR="00E42292" w:rsidRDefault="00E42292" w:rsidP="00E42292">
      <w:pPr>
        <w:ind w:left="2400"/>
        <w:rPr>
          <w:sz w:val="20"/>
          <w:szCs w:val="20"/>
        </w:rPr>
      </w:pPr>
    </w:p>
    <w:p w:rsidR="00E42292" w:rsidRDefault="00E42292" w:rsidP="008D77C0">
      <w:pPr>
        <w:spacing w:line="235" w:lineRule="auto"/>
        <w:ind w:left="260" w:firstLine="706"/>
        <w:rPr>
          <w:sz w:val="20"/>
          <w:szCs w:val="20"/>
        </w:rPr>
      </w:pPr>
    </w:p>
    <w:p w:rsidR="008D77C0" w:rsidRDefault="008D77C0">
      <w:pPr>
        <w:ind w:left="2400"/>
        <w:rPr>
          <w:sz w:val="20"/>
          <w:szCs w:val="20"/>
        </w:rPr>
      </w:pPr>
    </w:p>
    <w:p w:rsidR="00AB3166" w:rsidRDefault="00AB3166">
      <w:pPr>
        <w:spacing w:line="36" w:lineRule="exact"/>
        <w:rPr>
          <w:sz w:val="20"/>
          <w:szCs w:val="20"/>
        </w:rPr>
      </w:pPr>
    </w:p>
    <w:p w:rsidR="008D77C0" w:rsidRDefault="008D77C0">
      <w:pPr>
        <w:ind w:left="330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3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Изобразительная деятельность</w:t>
      </w:r>
    </w:p>
    <w:p w:rsidR="00AB3166" w:rsidRDefault="0088012E">
      <w:pPr>
        <w:spacing w:line="233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Под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107)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6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Под редакцией Н. Е. Вераксы, Т. С. Комаровой, М. А. Васильевой стр. 108)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110)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112)</w:t>
      </w:r>
    </w:p>
    <w:p w:rsidR="00E42292" w:rsidRDefault="00E42292" w:rsidP="00E42292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116)</w:t>
      </w:r>
    </w:p>
    <w:p w:rsidR="00E42292" w:rsidRDefault="00E42292">
      <w:pPr>
        <w:spacing w:line="235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AB3166">
      <w:pPr>
        <w:spacing w:line="283" w:lineRule="exact"/>
        <w:rPr>
          <w:sz w:val="20"/>
          <w:szCs w:val="20"/>
        </w:rPr>
      </w:pPr>
    </w:p>
    <w:p w:rsidR="00AB3166" w:rsidRDefault="0088012E">
      <w:pPr>
        <w:ind w:left="2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Конструктивно-модельная деятельность</w:t>
      </w:r>
    </w:p>
    <w:p w:rsidR="00AB3166" w:rsidRDefault="0088012E">
      <w:pPr>
        <w:spacing w:line="233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Под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120)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Под редакцией Н. Е. Вераксы, Т. С. Комаровой, М. А. Васильевой стр. 120)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121)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121)</w:t>
      </w:r>
    </w:p>
    <w:p w:rsidR="00E42292" w:rsidRDefault="0032380C" w:rsidP="00E42292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</w:t>
      </w:r>
      <w:r w:rsidR="00E42292">
        <w:rPr>
          <w:rFonts w:eastAsia="Times New Roman"/>
          <w:sz w:val="24"/>
          <w:szCs w:val="24"/>
        </w:rPr>
        <w:t xml:space="preserve">группа (см. методические разработки «От рождения до школы» Под редакцией Н. Е. </w:t>
      </w:r>
      <w:proofErr w:type="spellStart"/>
      <w:r w:rsidR="00E42292">
        <w:rPr>
          <w:rFonts w:eastAsia="Times New Roman"/>
          <w:sz w:val="24"/>
          <w:szCs w:val="24"/>
        </w:rPr>
        <w:t>Вераксы</w:t>
      </w:r>
      <w:proofErr w:type="spellEnd"/>
      <w:r w:rsidR="00E42292">
        <w:rPr>
          <w:rFonts w:eastAsia="Times New Roman"/>
          <w:sz w:val="24"/>
          <w:szCs w:val="24"/>
        </w:rPr>
        <w:t>, Т. С. Комаровой, М. А. Васильевой стр. 122)</w:t>
      </w:r>
    </w:p>
    <w:p w:rsidR="00E42292" w:rsidRDefault="00E42292">
      <w:pPr>
        <w:spacing w:line="235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AB3166">
      <w:pPr>
        <w:spacing w:line="281" w:lineRule="exact"/>
        <w:rPr>
          <w:sz w:val="20"/>
          <w:szCs w:val="20"/>
        </w:rPr>
      </w:pPr>
    </w:p>
    <w:p w:rsidR="00AB3166" w:rsidRDefault="0088012E">
      <w:pPr>
        <w:ind w:left="34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Музыкальная деятельность</w:t>
      </w:r>
    </w:p>
    <w:p w:rsidR="00AB3166" w:rsidRDefault="0088012E">
      <w:pPr>
        <w:spacing w:line="233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Под</w:t>
      </w:r>
    </w:p>
    <w:p w:rsidR="00AB3166" w:rsidRDefault="00AB3166">
      <w:pPr>
        <w:spacing w:line="3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123)</w:t>
      </w:r>
    </w:p>
    <w:p w:rsidR="00AB3166" w:rsidRDefault="00AB3166">
      <w:pPr>
        <w:spacing w:line="10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Под редакцией Н. Е. Вераксы, Т. С. Комаровой, М. А. Васильевой стр. 123)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124)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126)</w:t>
      </w:r>
    </w:p>
    <w:p w:rsidR="0032380C" w:rsidRDefault="0032380C" w:rsidP="0032380C">
      <w:pPr>
        <w:spacing w:line="23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127)</w:t>
      </w:r>
    </w:p>
    <w:p w:rsidR="0032380C" w:rsidRDefault="0032380C">
      <w:pPr>
        <w:spacing w:line="235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2" w:lineRule="exact"/>
        <w:rPr>
          <w:sz w:val="20"/>
          <w:szCs w:val="20"/>
        </w:rPr>
      </w:pPr>
    </w:p>
    <w:p w:rsidR="00314A59" w:rsidRDefault="00314A59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AB3166" w:rsidRPr="00D96BEA" w:rsidRDefault="0088012E">
      <w:pPr>
        <w:ind w:right="-259"/>
        <w:jc w:val="center"/>
        <w:rPr>
          <w:sz w:val="20"/>
          <w:szCs w:val="20"/>
        </w:rPr>
      </w:pPr>
      <w:r w:rsidRPr="00D96BEA">
        <w:rPr>
          <w:rFonts w:eastAsia="Times New Roman"/>
          <w:b/>
          <w:bCs/>
          <w:sz w:val="24"/>
          <w:szCs w:val="24"/>
        </w:rPr>
        <w:t>Формы образовательной деятельности</w:t>
      </w:r>
    </w:p>
    <w:p w:rsidR="00AB3166" w:rsidRPr="00D96BEA" w:rsidRDefault="00AB3166">
      <w:pPr>
        <w:spacing w:line="2" w:lineRule="exact"/>
        <w:rPr>
          <w:sz w:val="20"/>
          <w:szCs w:val="20"/>
        </w:rPr>
      </w:pPr>
    </w:p>
    <w:p w:rsidR="00AB3166" w:rsidRPr="00D96BEA" w:rsidRDefault="0088012E">
      <w:pPr>
        <w:ind w:right="-259"/>
        <w:jc w:val="center"/>
        <w:rPr>
          <w:sz w:val="20"/>
          <w:szCs w:val="20"/>
        </w:rPr>
      </w:pPr>
      <w:r w:rsidRPr="00D96BEA">
        <w:rPr>
          <w:rFonts w:eastAsia="Times New Roman"/>
          <w:b/>
          <w:bCs/>
          <w:sz w:val="24"/>
          <w:szCs w:val="24"/>
        </w:rPr>
        <w:t>Художественное творчество</w:t>
      </w:r>
    </w:p>
    <w:p w:rsidR="00AB3166" w:rsidRDefault="00AB3166">
      <w:pPr>
        <w:spacing w:line="200" w:lineRule="exact"/>
        <w:rPr>
          <w:color w:val="FF0000"/>
          <w:sz w:val="20"/>
          <w:szCs w:val="20"/>
        </w:rPr>
      </w:pPr>
    </w:p>
    <w:p w:rsidR="00D96BEA" w:rsidRDefault="00D96BEA">
      <w:pPr>
        <w:spacing w:line="200" w:lineRule="exact"/>
        <w:rPr>
          <w:color w:val="FF0000"/>
          <w:sz w:val="20"/>
          <w:szCs w:val="20"/>
        </w:rPr>
      </w:pPr>
    </w:p>
    <w:p w:rsidR="00D96BEA" w:rsidRDefault="00D96BEA">
      <w:pPr>
        <w:spacing w:line="200" w:lineRule="exact"/>
        <w:rPr>
          <w:color w:val="FF0000"/>
          <w:sz w:val="20"/>
          <w:szCs w:val="20"/>
        </w:rPr>
      </w:pPr>
    </w:p>
    <w:p w:rsidR="00D96BEA" w:rsidRDefault="00D96BEA">
      <w:pPr>
        <w:spacing w:line="200" w:lineRule="exact"/>
        <w:rPr>
          <w:color w:val="FF0000"/>
          <w:sz w:val="20"/>
          <w:szCs w:val="20"/>
        </w:rPr>
      </w:pPr>
    </w:p>
    <w:p w:rsidR="00D96BEA" w:rsidRDefault="00D96BEA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Default="008D77C0">
      <w:pPr>
        <w:spacing w:line="200" w:lineRule="exact"/>
        <w:rPr>
          <w:color w:val="FF0000"/>
          <w:sz w:val="20"/>
          <w:szCs w:val="20"/>
        </w:rPr>
      </w:pPr>
    </w:p>
    <w:p w:rsidR="008D77C0" w:rsidRPr="00314A59" w:rsidRDefault="008D77C0">
      <w:pPr>
        <w:spacing w:line="200" w:lineRule="exact"/>
        <w:rPr>
          <w:color w:val="FF0000"/>
          <w:sz w:val="20"/>
          <w:szCs w:val="20"/>
        </w:rPr>
      </w:pPr>
    </w:p>
    <w:p w:rsidR="00AB3166" w:rsidRDefault="00AB3166">
      <w:pPr>
        <w:spacing w:line="215" w:lineRule="exact"/>
        <w:rPr>
          <w:sz w:val="20"/>
          <w:szCs w:val="20"/>
        </w:rPr>
      </w:pPr>
    </w:p>
    <w:p w:rsidR="00AB3166" w:rsidRDefault="00AB3166">
      <w:pPr>
        <w:sectPr w:rsidR="00AB3166">
          <w:pgSz w:w="11900" w:h="16838"/>
          <w:pgMar w:top="1128" w:right="704" w:bottom="373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2380"/>
        <w:gridCol w:w="2360"/>
        <w:gridCol w:w="2400"/>
      </w:tblGrid>
      <w:tr w:rsidR="00AB3166">
        <w:trPr>
          <w:trHeight w:val="239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Организованная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Самостоятельная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Взаимодействие с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детей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родителями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режимных моментах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1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Обучение приёмам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Обучение приёмам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Выступление педагогов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рисования,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рисования,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собраниях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лепки,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лепки,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творчество детей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Индивидуальное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аппликации,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аппликации,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консультирование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 труда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 труда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* Самостоятельное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Информационные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музыцирование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папки-передвижки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искусства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искусства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(пение, танцы)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Участие родителей в</w:t>
            </w:r>
          </w:p>
        </w:tc>
      </w:tr>
      <w:tr w:rsidR="00AB3166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Знакомство с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Самостоятельная игра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выставках семейного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произведениями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народного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детских музыкальных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творчества.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народного искусства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инструментах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экскурсии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Участие в выставках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Посещение выставок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Участие родителей в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создании эстетической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среды в группе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*Приглашение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*Слушание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Привлечение детей к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родителей на концерты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обсуждение музыки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созданию эстетической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Концертные номера с</w:t>
            </w: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Дидактические игры на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участием родителей</w:t>
            </w:r>
          </w:p>
        </w:tc>
      </w:tr>
      <w:tr w:rsidR="00AB3166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восприятие музыки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посещение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Подыгрывание на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*Использование музыки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концертных программ с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музыкальных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режимных моментах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родителями</w:t>
            </w: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инструментах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(утренняя гимнастика,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Оркестр детских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бодрящая гимнастика,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музыкальных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релаксация и т.п.)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инструментов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Пение (сольное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 по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хоровое)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музыкальному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Упражнения на развитие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произведению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голоса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Упражнения на развитие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 под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артикуляционного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музыкальное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аппарата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сопровождение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Беседы по содержанию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Слушание и обсуждение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песен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Драматизация песен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Музыкальные досуги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Разучивание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Слушание детских песен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танцевальных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Посещение концертов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движений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Слушание звуков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пляски,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окружающего мира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хороводы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Совместное составление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танцев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Участие в конкурсах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песенного,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танцевального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>
        <w:trPr>
          <w:trHeight w:val="233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</w:tbl>
    <w:p w:rsidR="00AB3166" w:rsidRDefault="00AB3166">
      <w:pPr>
        <w:spacing w:line="274" w:lineRule="exact"/>
        <w:rPr>
          <w:sz w:val="20"/>
          <w:szCs w:val="20"/>
        </w:rPr>
      </w:pPr>
    </w:p>
    <w:p w:rsidR="00AB3166" w:rsidRDefault="0088012E">
      <w:pPr>
        <w:ind w:left="3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Физическое развитие</w:t>
      </w: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Pr="001960C2" w:rsidRDefault="0088012E" w:rsidP="001960C2">
      <w:pPr>
        <w:spacing w:line="288" w:lineRule="auto"/>
        <w:ind w:left="260" w:firstLine="706"/>
        <w:jc w:val="both"/>
        <w:rPr>
          <w:sz w:val="24"/>
          <w:szCs w:val="24"/>
        </w:rPr>
      </w:pPr>
      <w:r w:rsidRPr="001960C2">
        <w:rPr>
          <w:rFonts w:eastAsia="Times New Roman"/>
          <w:sz w:val="24"/>
          <w:szCs w:val="24"/>
        </w:rPr>
        <w:t>Физическое развитие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</w:t>
      </w:r>
      <w:r w:rsidRPr="001960C2">
        <w:rPr>
          <w:rFonts w:eastAsia="Times New Roman"/>
          <w:sz w:val="24"/>
          <w:szCs w:val="24"/>
        </w:rPr>
        <w:t>ь</w:t>
      </w:r>
      <w:r w:rsidRPr="001960C2">
        <w:rPr>
          <w:rFonts w:eastAsia="Times New Roman"/>
          <w:sz w:val="24"/>
          <w:szCs w:val="24"/>
        </w:rPr>
        <w:t>ному формированию опорно-двигательной системы организма, развитию равновесия, коо</w:t>
      </w:r>
      <w:r w:rsidRPr="001960C2">
        <w:rPr>
          <w:rFonts w:eastAsia="Times New Roman"/>
          <w:sz w:val="24"/>
          <w:szCs w:val="24"/>
        </w:rPr>
        <w:t>р</w:t>
      </w:r>
      <w:r w:rsidRPr="001960C2">
        <w:rPr>
          <w:rFonts w:eastAsia="Times New Roman"/>
          <w:sz w:val="24"/>
          <w:szCs w:val="24"/>
        </w:rPr>
        <w:t>динации движения, крупной и мелкой моторики обеих рук, а также с правильным, не нан</w:t>
      </w:r>
      <w:r w:rsidRPr="001960C2">
        <w:rPr>
          <w:rFonts w:eastAsia="Times New Roman"/>
          <w:sz w:val="24"/>
          <w:szCs w:val="24"/>
        </w:rPr>
        <w:t>о</w:t>
      </w:r>
      <w:r w:rsidRPr="001960C2">
        <w:rPr>
          <w:rFonts w:eastAsia="Times New Roman"/>
          <w:sz w:val="24"/>
          <w:szCs w:val="24"/>
        </w:rPr>
        <w:t>сящим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</w:t>
      </w:r>
      <w:r w:rsidRPr="001960C2">
        <w:rPr>
          <w:rFonts w:eastAsia="Times New Roman"/>
          <w:sz w:val="24"/>
          <w:szCs w:val="24"/>
        </w:rPr>
        <w:t>р</w:t>
      </w:r>
      <w:r w:rsidRPr="001960C2">
        <w:rPr>
          <w:rFonts w:eastAsia="Times New Roman"/>
          <w:sz w:val="24"/>
          <w:szCs w:val="24"/>
        </w:rPr>
        <w:t>та, овладение подвижными играми с правилами; становление</w:t>
      </w:r>
      <w:r w:rsidR="001960C2" w:rsidRPr="001960C2">
        <w:rPr>
          <w:rFonts w:eastAsia="Times New Roman"/>
          <w:sz w:val="24"/>
          <w:szCs w:val="24"/>
        </w:rPr>
        <w:t xml:space="preserve">  </w:t>
      </w:r>
    </w:p>
    <w:p w:rsidR="00AB3166" w:rsidRPr="001960C2" w:rsidRDefault="001960C2">
      <w:pPr>
        <w:spacing w:line="270" w:lineRule="auto"/>
        <w:ind w:left="260"/>
        <w:jc w:val="both"/>
        <w:rPr>
          <w:sz w:val="24"/>
          <w:szCs w:val="24"/>
        </w:rPr>
      </w:pPr>
      <w:r w:rsidRPr="001960C2">
        <w:rPr>
          <w:rFonts w:eastAsia="Times New Roman"/>
          <w:sz w:val="24"/>
          <w:szCs w:val="24"/>
        </w:rPr>
        <w:lastRenderedPageBreak/>
        <w:t>ц</w:t>
      </w:r>
      <w:r w:rsidR="0088012E" w:rsidRPr="001960C2">
        <w:rPr>
          <w:rFonts w:eastAsia="Times New Roman"/>
          <w:sz w:val="24"/>
          <w:szCs w:val="24"/>
        </w:rPr>
        <w:t xml:space="preserve">еленаправленности и </w:t>
      </w:r>
      <w:proofErr w:type="spellStart"/>
      <w:r w:rsidR="0088012E" w:rsidRPr="001960C2">
        <w:rPr>
          <w:rFonts w:eastAsia="Times New Roman"/>
          <w:sz w:val="24"/>
          <w:szCs w:val="24"/>
        </w:rPr>
        <w:t>саморегуляции</w:t>
      </w:r>
      <w:proofErr w:type="spellEnd"/>
      <w:r w:rsidR="0088012E" w:rsidRPr="001960C2">
        <w:rPr>
          <w:rFonts w:eastAsia="Times New Roman"/>
          <w:sz w:val="24"/>
          <w:szCs w:val="24"/>
        </w:rPr>
        <w:t xml:space="preserve"> в двигательной сфере; становление ценностей здор</w:t>
      </w:r>
      <w:r w:rsidR="0088012E" w:rsidRPr="001960C2">
        <w:rPr>
          <w:rFonts w:eastAsia="Times New Roman"/>
          <w:sz w:val="24"/>
          <w:szCs w:val="24"/>
        </w:rPr>
        <w:t>о</w:t>
      </w:r>
      <w:r w:rsidR="0088012E" w:rsidRPr="001960C2">
        <w:rPr>
          <w:rFonts w:eastAsia="Times New Roman"/>
          <w:sz w:val="24"/>
          <w:szCs w:val="24"/>
        </w:rPr>
        <w:t>вого образа жизни, овладение его элементарными нормами и правилами (в питании, двиг</w:t>
      </w:r>
      <w:r w:rsidR="0088012E" w:rsidRPr="001960C2">
        <w:rPr>
          <w:rFonts w:eastAsia="Times New Roman"/>
          <w:sz w:val="24"/>
          <w:szCs w:val="24"/>
        </w:rPr>
        <w:t>а</w:t>
      </w:r>
      <w:r w:rsidR="0088012E" w:rsidRPr="001960C2">
        <w:rPr>
          <w:rFonts w:eastAsia="Times New Roman"/>
          <w:sz w:val="24"/>
          <w:szCs w:val="24"/>
        </w:rPr>
        <w:t>тельном режиме закаливании, при формировании полезных привычек и др.)</w:t>
      </w:r>
    </w:p>
    <w:p w:rsidR="00AB3166" w:rsidRDefault="00AB3166">
      <w:pPr>
        <w:spacing w:line="291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цели и задачи</w: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Формирование начальных представлений о здоровом образе жизни</w:t>
      </w:r>
    </w:p>
    <w:p w:rsidR="00AB3166" w:rsidRDefault="00AB3166">
      <w:pPr>
        <w:spacing w:line="36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у детей начальных представлений о здоровом образе жизни.</w:t>
      </w:r>
    </w:p>
    <w:p w:rsidR="00AB3166" w:rsidRDefault="00AB3166">
      <w:pPr>
        <w:spacing w:line="362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Физическая культура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Сохранение, укрепление охрана здоровья детей; повышение умственной и физической раб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тоспособности, предупреждение утомления.</w:t>
      </w:r>
    </w:p>
    <w:p w:rsidR="00AB3166" w:rsidRDefault="00AB3166">
      <w:pPr>
        <w:spacing w:line="24" w:lineRule="exact"/>
        <w:rPr>
          <w:sz w:val="20"/>
          <w:szCs w:val="20"/>
        </w:rPr>
      </w:pPr>
    </w:p>
    <w:p w:rsidR="00AB3166" w:rsidRDefault="0088012E">
      <w:pPr>
        <w:ind w:left="6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Обеспечение гармоничного физического развития, совершенствование умений и навыков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39"/>
        </w:numPr>
        <w:tabs>
          <w:tab w:val="left" w:pos="418"/>
        </w:tabs>
        <w:spacing w:line="269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основных видах движений, воспитание красоты, грациозности, выразительности движений, формирование правильной осанки.</w:t>
      </w:r>
    </w:p>
    <w:p w:rsidR="00AB3166" w:rsidRDefault="00AB3166">
      <w:pPr>
        <w:spacing w:line="7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потребности в ежедневной двигательной деятельности.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инициативы, самостоятельности и творчества в двигательной активности, спосо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ности к самоконтролю, самооценке при выполнении движений.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0" w:lineRule="auto"/>
        <w:ind w:left="260" w:firstLine="36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интереса к участию в подвижных и спортивных играх и физических упражн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ниях, активности в самостоятельной двигательной деятельности; интереса и любви к спорту.</w:t>
      </w:r>
    </w:p>
    <w:p w:rsidR="00AB3166" w:rsidRDefault="00AB3166">
      <w:pPr>
        <w:spacing w:line="290" w:lineRule="exact"/>
        <w:rPr>
          <w:sz w:val="20"/>
          <w:szCs w:val="20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психолого-педагогической работы</w:t>
      </w:r>
    </w:p>
    <w:p w:rsidR="00AB3166" w:rsidRDefault="0088012E">
      <w:pPr>
        <w:spacing w:line="237" w:lineRule="auto"/>
        <w:ind w:left="1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Формирование начальных представлений о здоровом образе жизни</w:t>
      </w:r>
    </w:p>
    <w:p w:rsidR="00AB3166" w:rsidRDefault="0088012E">
      <w:pPr>
        <w:spacing w:line="238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Под</w:t>
      </w:r>
    </w:p>
    <w:p w:rsidR="00AB3166" w:rsidRDefault="0088012E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129)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6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Под редакцией Н. Е. Вераксы, Т. С. Комаровой, М. А. Васильевой стр. 130)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Под редакц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ей Н. Е. Вераксы, Т. С. Комаровой, М. А. Васильевой стр. 130)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131)</w:t>
      </w:r>
    </w:p>
    <w:p w:rsidR="00E2650D" w:rsidRDefault="00E2650D" w:rsidP="00E2650D">
      <w:pPr>
        <w:spacing w:line="233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131)</w:t>
      </w:r>
    </w:p>
    <w:p w:rsidR="00E2650D" w:rsidRDefault="00E2650D">
      <w:pPr>
        <w:spacing w:line="233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6" w:lineRule="exact"/>
        <w:rPr>
          <w:sz w:val="20"/>
          <w:szCs w:val="20"/>
        </w:rPr>
      </w:pPr>
    </w:p>
    <w:p w:rsidR="00A54A80" w:rsidRDefault="00A54A80">
      <w:pPr>
        <w:ind w:left="382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3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Физическая культура</w:t>
      </w:r>
    </w:p>
    <w:p w:rsidR="00AB3166" w:rsidRDefault="0088012E">
      <w:pPr>
        <w:spacing w:line="237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Первая младшая группа (см. методические разработки «От рождения до школы» Под</w:t>
      </w:r>
    </w:p>
    <w:p w:rsidR="00AB3166" w:rsidRDefault="0088012E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редакцией Н. Е. Вераксы, Т. С. Комаровой, М. А. Васильевой стр. 132)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Вторая младшая группа (см. методические разработки «От рождения до школы» Под редакцией Н. Е. Вераксы, Т. С. Комаровой, М. А. Васильевой стр. 133)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Средняя группа (см. методические разработки «От рождения до школы» Под редакц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ей Н. Е. Вераксы, Т. С. Комаровой, М. А. Васильевой стр. 133)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33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Старшая группа (см. методические разработки «От рождения до школы» Под реда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цией Н. Е. Вераксы, Т. С. Комаровой, М. А. Васильевой стр. 134)</w:t>
      </w:r>
    </w:p>
    <w:p w:rsidR="00E2650D" w:rsidRDefault="00E2650D" w:rsidP="00E2650D">
      <w:pPr>
        <w:spacing w:line="233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Подготовительная группа (см. методические разработки «От рождения до школы» Под редакцией Н. Е. </w:t>
      </w:r>
      <w:proofErr w:type="spellStart"/>
      <w:r>
        <w:rPr>
          <w:rFonts w:eastAsia="Times New Roman"/>
          <w:sz w:val="24"/>
          <w:szCs w:val="24"/>
        </w:rPr>
        <w:t>Вераксы</w:t>
      </w:r>
      <w:proofErr w:type="spellEnd"/>
      <w:r>
        <w:rPr>
          <w:rFonts w:eastAsia="Times New Roman"/>
          <w:sz w:val="24"/>
          <w:szCs w:val="24"/>
        </w:rPr>
        <w:t>, Т. С. Комаровой, М. А. Васильевой стр. 135</w:t>
      </w:r>
      <w:proofErr w:type="gramStart"/>
      <w:r>
        <w:rPr>
          <w:rFonts w:eastAsia="Times New Roman"/>
          <w:sz w:val="24"/>
          <w:szCs w:val="24"/>
        </w:rPr>
        <w:t xml:space="preserve"> )</w:t>
      </w:r>
      <w:proofErr w:type="gramEnd"/>
    </w:p>
    <w:p w:rsidR="00E2650D" w:rsidRDefault="00E2650D">
      <w:pPr>
        <w:spacing w:line="233" w:lineRule="auto"/>
        <w:ind w:left="260" w:firstLine="706"/>
        <w:rPr>
          <w:sz w:val="20"/>
          <w:szCs w:val="20"/>
        </w:rPr>
      </w:pPr>
    </w:p>
    <w:p w:rsidR="00AB3166" w:rsidRDefault="00AB3166">
      <w:pPr>
        <w:spacing w:line="16" w:lineRule="exact"/>
        <w:rPr>
          <w:sz w:val="20"/>
          <w:szCs w:val="20"/>
        </w:rPr>
      </w:pPr>
    </w:p>
    <w:p w:rsidR="00A54A80" w:rsidRDefault="00A54A80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E2650D" w:rsidRDefault="00E2650D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E2650D" w:rsidRDefault="00E2650D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E2650D" w:rsidRDefault="00E2650D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A54A80" w:rsidRDefault="00A54A80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515322" w:rsidRDefault="00515322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Формы образовательной деятельности</w:t>
      </w:r>
    </w:p>
    <w:p w:rsidR="00A54A80" w:rsidRDefault="0088012E" w:rsidP="00E2650D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Физическая культура</w:t>
      </w:r>
    </w:p>
    <w:tbl>
      <w:tblPr>
        <w:tblW w:w="101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2420"/>
        <w:gridCol w:w="2460"/>
        <w:gridCol w:w="2840"/>
      </w:tblGrid>
      <w:tr w:rsidR="00AB3166" w:rsidTr="00515322">
        <w:trPr>
          <w:trHeight w:val="239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Организованная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Самостоятельная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Взаимодействие с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образовательная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 детей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родителями</w:t>
            </w:r>
          </w:p>
        </w:tc>
      </w:tr>
      <w:tr w:rsidR="00AB3166" w:rsidTr="00515322">
        <w:trPr>
          <w:trHeight w:val="23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деятельность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режимных моментах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1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Комплексы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Подвижные игры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Наглядная информация для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закаливающих процедур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упражнения в помещении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родителей об</w:t>
            </w:r>
          </w:p>
        </w:tc>
      </w:tr>
      <w:tr w:rsidR="00AB3166" w:rsidTr="00515322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и обсуждение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Сбалансированное 5-ти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Подвижные игры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оздоровительных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разовое питание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упражнения на воздухе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мероприятиях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литературы о здоровом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Чтение литературы,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Спортивные игры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Выступление медицинского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образе жизни.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мультфильмов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занятия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 w:rsidP="00A54A8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персонала, 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Заучивание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видеофильмов,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Самоконтроль за своим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родительских собраниях 1-</w:t>
            </w:r>
          </w:p>
        </w:tc>
      </w:tr>
      <w:tr w:rsidR="00AB3166" w:rsidTr="00515322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стихотворений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самочувствием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раза в год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обсуждение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обсуждение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Консультации для родителей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мультфильмов,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иллюстративного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(1-2 раза в год)</w:t>
            </w:r>
          </w:p>
        </w:tc>
      </w:tr>
      <w:tr w:rsidR="00AB3166" w:rsidTr="00515322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видеофильмов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Индивидуальные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здоровом образе жизни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Игры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консультации по запросам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Создание ситуаций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Создание проблемных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родителей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ситуаций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Совместные праздники и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Инсценирование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досуги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драматизация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Изготовление (приобретение)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Рассматривание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родителями инвентаря и</w:t>
            </w:r>
          </w:p>
        </w:tc>
      </w:tr>
      <w:tr w:rsidR="00AB3166" w:rsidTr="00515322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обсуждение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пособий для занятий</w:t>
            </w:r>
          </w:p>
        </w:tc>
      </w:tr>
      <w:tr w:rsidR="00AB3166" w:rsidTr="00515322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предметных, сюжетных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физической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картинок, плакатов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культурой</w:t>
            </w: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здоровом образе жизни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Элементарная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Физкультурные паузы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исследовательская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Подвижные игры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упражнения под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Продуктивные виды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тексты стихотворений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 на тему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Игровые беседы с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здорового образа жизни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элементами движений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День здоровья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Бодрящая гимнастика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*Игровые занятия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Туристические прогулки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Сюжетные занятия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Дыхательная гимнастика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Тематические (с одним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Пальчиковая гимнастика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видом физических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Артикуляционная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упражнений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гимнастика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Комплексные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(с элементами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различных видов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деятельности)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Учебно-тренирующего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Контрольно-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диагностические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2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Физкультурные минутки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9"/>
                <w:szCs w:val="19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Спортивные праздники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  <w:tr w:rsidR="00AB3166" w:rsidTr="00515322">
        <w:trPr>
          <w:trHeight w:val="230"/>
        </w:trPr>
        <w:tc>
          <w:tcPr>
            <w:tcW w:w="23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(2-3 раза в год)</w:t>
            </w:r>
          </w:p>
        </w:tc>
        <w:tc>
          <w:tcPr>
            <w:tcW w:w="24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0"/>
                <w:szCs w:val="20"/>
              </w:rPr>
            </w:pPr>
          </w:p>
        </w:tc>
      </w:tr>
    </w:tbl>
    <w:p w:rsidR="00AB3166" w:rsidRDefault="00AB3166">
      <w:pPr>
        <w:spacing w:line="312" w:lineRule="exact"/>
        <w:rPr>
          <w:sz w:val="20"/>
          <w:szCs w:val="20"/>
        </w:rPr>
      </w:pPr>
    </w:p>
    <w:p w:rsidR="00AB3166" w:rsidRDefault="0088012E">
      <w:pPr>
        <w:ind w:left="1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2.2. Особенности организации образовательной деятельности</w:t>
      </w:r>
    </w:p>
    <w:p w:rsidR="00AB3166" w:rsidRDefault="00AB3166">
      <w:pPr>
        <w:spacing w:line="327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540" w:right="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Образовательная деятельность в </w:t>
      </w:r>
      <w:r w:rsidR="00E401C9">
        <w:rPr>
          <w:rFonts w:eastAsia="Times New Roman"/>
          <w:sz w:val="24"/>
          <w:szCs w:val="24"/>
        </w:rPr>
        <w:t>дошкольной группе о</w:t>
      </w:r>
      <w:r>
        <w:rPr>
          <w:rFonts w:eastAsia="Times New Roman"/>
          <w:sz w:val="24"/>
          <w:szCs w:val="24"/>
        </w:rPr>
        <w:t>существляется на протяж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нии всего времени нахождения ребёнка в детском саду. Она направлена на решение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540" w:right="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воспитательных, обучающих и развивающих задач </w:t>
      </w:r>
      <w:r>
        <w:rPr>
          <w:rFonts w:eastAsia="Times New Roman"/>
          <w:sz w:val="24"/>
          <w:szCs w:val="24"/>
        </w:rPr>
        <w:t>процесса образования детей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дошкол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ного возраста.</w:t>
      </w:r>
    </w:p>
    <w:p w:rsidR="00AB3166" w:rsidRDefault="00AB3166">
      <w:pPr>
        <w:spacing w:line="71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Воспитательная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формировать нравственные качества личности,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взгляды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убежд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Обучающая: </w:t>
      </w:r>
      <w:r>
        <w:rPr>
          <w:rFonts w:eastAsia="Times New Roman"/>
          <w:sz w:val="24"/>
          <w:szCs w:val="24"/>
        </w:rPr>
        <w:t>повышать уровень развития ребёнка.</w:t>
      </w:r>
    </w:p>
    <w:p w:rsidR="00AB3166" w:rsidRDefault="00AB3166">
      <w:pPr>
        <w:spacing w:line="58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Развивающая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обучении развивать у воспитанников познавательный интерес,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творческие способности, волю, эмоции, познавательные способности – речь, память, вним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ние, воображение, восприятие.</w:t>
      </w:r>
    </w:p>
    <w:p w:rsidR="00AB3166" w:rsidRDefault="00AB3166">
      <w:pPr>
        <w:spacing w:line="20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Образовательная деятельность строится с учётом принципов целостности и интегр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ции содержания дошкольного образования и основывается на комплексно-тематическом принципе. Образовательная деятельность в дошкольном учреждении представлена двумя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ставляющими: </w:t>
      </w:r>
      <w:r>
        <w:rPr>
          <w:rFonts w:eastAsia="Times New Roman"/>
          <w:i/>
          <w:iCs/>
          <w:sz w:val="24"/>
          <w:szCs w:val="24"/>
        </w:rPr>
        <w:t>совместная деятельность педагога с детьми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>непосредственно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тельная деятельность и образовательная деятельность в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режимных моментах) и </w:t>
      </w:r>
      <w:r>
        <w:rPr>
          <w:rFonts w:eastAsia="Times New Roman"/>
          <w:i/>
          <w:iCs/>
          <w:sz w:val="24"/>
          <w:szCs w:val="24"/>
        </w:rPr>
        <w:t>самосто</w:t>
      </w:r>
      <w:r>
        <w:rPr>
          <w:rFonts w:eastAsia="Times New Roman"/>
          <w:i/>
          <w:iCs/>
          <w:sz w:val="24"/>
          <w:szCs w:val="24"/>
        </w:rPr>
        <w:t>я</w:t>
      </w:r>
      <w:r>
        <w:rPr>
          <w:rFonts w:eastAsia="Times New Roman"/>
          <w:i/>
          <w:iCs/>
          <w:sz w:val="24"/>
          <w:szCs w:val="24"/>
        </w:rPr>
        <w:t>тельная деятельность детей.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75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Под совместной деятельностью </w:t>
      </w:r>
      <w:r>
        <w:rPr>
          <w:rFonts w:eastAsia="Times New Roman"/>
          <w:sz w:val="24"/>
          <w:szCs w:val="24"/>
        </w:rPr>
        <w:t>взрослых и детей понимается деятельность двух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более участников образовательного процесса (взрослых и воспитанников) по решению 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зовательных задач на одном пространстве в одно и тоже время. В процессе организации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вместной деятельности детей и взрослых педагог планомерно и последовательно обучает 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тей новым знаниям и умениям, развивает познавательную активность и интерес. В ходе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вместной деятельности взрослых и детей педагог занимает партнёрскую позицию и испол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зует партнёрскую форму организации (сотрудничество взрослых и детей, возможность св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бодного размещения, перемещения и общения детей в процессе образовательной деятельн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сти). Совместная деятельность взрослых и детей предполагает сочетание индивидуальной, подгрупповой и групповой форм организации работы с воспитанниками. Организация жизни и деятельности детей осуществляется с точки зрения обеспечения им комфортности и уч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тывает их потребности, прежде всего, в признании и общении, а также в движении, проявл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нии активности, переживании и познании, в творчестве.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 </w:t>
      </w:r>
      <w:r>
        <w:rPr>
          <w:rFonts w:eastAsia="Times New Roman"/>
          <w:i/>
          <w:iCs/>
          <w:sz w:val="24"/>
          <w:szCs w:val="24"/>
        </w:rPr>
        <w:t>самостоятельной деятельностью детей</w:t>
      </w:r>
      <w:r>
        <w:rPr>
          <w:rFonts w:eastAsia="Times New Roman"/>
          <w:sz w:val="24"/>
          <w:szCs w:val="24"/>
        </w:rPr>
        <w:t xml:space="preserve"> понимается свободная деятельность воспитанников в условиях создания педагогами предметно-развивающей среды, обеспеч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вающая выбор каждым ребёнком деятельности по интересам и позволяющая ему взаимоде</w:t>
      </w:r>
      <w:r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>ствовать со сверстниками или действовать индивидуально. В этом случае педагог создаёт у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ловия для разнообразной и интересной деятельности и хорошего самочувствия ребёнка, уточняет детский опыт и представления, закрепляет имеющиеся знания, расширяет кругозор ребёнка.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Образовательная деятельность осуществляется в различных видах деятельности и о</w:t>
      </w:r>
      <w:r>
        <w:rPr>
          <w:rFonts w:eastAsia="Times New Roman"/>
          <w:sz w:val="24"/>
          <w:szCs w:val="24"/>
        </w:rPr>
        <w:t>х</w:t>
      </w:r>
      <w:r>
        <w:rPr>
          <w:rFonts w:eastAsia="Times New Roman"/>
          <w:sz w:val="24"/>
          <w:szCs w:val="24"/>
        </w:rPr>
        <w:t>ватывает структурные единицы, представляющие определенные направления развития и 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разования детей (образовательные области):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Социально-коммуникативное развитие;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Познавательное развитие;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Речевое развитие;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Художественно-эстетическое развитие;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Физическое развитие.</w:t>
      </w:r>
    </w:p>
    <w:p w:rsidR="00AB3166" w:rsidRDefault="00AB3166">
      <w:pPr>
        <w:spacing w:line="54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6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образовательных областей может реализовываться в различных видах деятельности: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Pr="001960C2" w:rsidRDefault="0088012E" w:rsidP="001960C2">
      <w:pPr>
        <w:numPr>
          <w:ilvl w:val="0"/>
          <w:numId w:val="40"/>
        </w:numPr>
        <w:tabs>
          <w:tab w:val="left" w:pos="1268"/>
        </w:tabs>
        <w:spacing w:line="244" w:lineRule="exact"/>
        <w:ind w:left="260" w:firstLine="768"/>
        <w:jc w:val="both"/>
        <w:rPr>
          <w:sz w:val="20"/>
          <w:szCs w:val="20"/>
        </w:rPr>
      </w:pPr>
      <w:r w:rsidRPr="001960C2">
        <w:rPr>
          <w:rFonts w:eastAsia="Times New Roman"/>
          <w:sz w:val="23"/>
          <w:szCs w:val="23"/>
        </w:rPr>
        <w:t>раннем возрасте (1год – 3 года) – предметная деятельность и игры с составными дин</w:t>
      </w:r>
      <w:r w:rsidRPr="001960C2">
        <w:rPr>
          <w:rFonts w:eastAsia="Times New Roman"/>
          <w:sz w:val="23"/>
          <w:szCs w:val="23"/>
        </w:rPr>
        <w:t>а</w:t>
      </w:r>
      <w:r w:rsidRPr="001960C2">
        <w:rPr>
          <w:rFonts w:eastAsia="Times New Roman"/>
          <w:sz w:val="23"/>
          <w:szCs w:val="23"/>
        </w:rPr>
        <w:t>мическими игрушками; экспериментирование с материалами и веществами (песок, вода,</w:t>
      </w:r>
      <w:r w:rsidR="001960C2">
        <w:rPr>
          <w:rFonts w:eastAsia="Times New Roman"/>
          <w:sz w:val="23"/>
          <w:szCs w:val="23"/>
        </w:rPr>
        <w:t xml:space="preserve"> </w:t>
      </w:r>
    </w:p>
    <w:p w:rsidR="00AB3166" w:rsidRDefault="0088012E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тесто и др.), общение со взрослым и совместные игры со сверстниками под руководством взрослого, самообслуживание и действия с бытовыми предметами-орудиями (ложка, совок, лопатка и пр.), восприятие смысла музыки, сказок, стихов. Рассматривание картинок, двиг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тельная активность;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детей дошкольного возраста (3 года – 8 лет) – ряд видов деятельности, таких как игровая, включая сюжетно-ролевую игру. Игру с правилами и другие виды игры, коммун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кативная (общение и взаимодействие со взрослыми и сверстниками), познавательно-</w:t>
      </w:r>
      <w:r>
        <w:rPr>
          <w:rFonts w:eastAsia="Times New Roman"/>
          <w:sz w:val="24"/>
          <w:szCs w:val="24"/>
        </w:rPr>
        <w:lastRenderedPageBreak/>
        <w:t>исследовательская (исследования объектов окружающего мира и экспериментирования с ними), а также восприятие художественной литературы и фольклора, самообслуживание и элементарный бытовой труд (в помещении и на улице), конструирование из разного мат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риала, включая конструкторы, модули, бумагу, природный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41"/>
        </w:numPr>
        <w:tabs>
          <w:tab w:val="left" w:pos="440"/>
        </w:tabs>
        <w:ind w:left="440" w:hanging="18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иной материал, изобразительная (рисование, лепка, аппликация), музыкальная (восприятие</w:t>
      </w:r>
    </w:p>
    <w:p w:rsidR="00AB3166" w:rsidRDefault="00AB3166">
      <w:pPr>
        <w:spacing w:line="53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0"/>
          <w:numId w:val="41"/>
        </w:numPr>
        <w:tabs>
          <w:tab w:val="left" w:pos="615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смысла музыкальных произведений, пение, музыкально-ритмические движ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ния, игры на детских музыкальных инструментах) и двигательная (овладение основными движениями) формы активности ребенка.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1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Образовательная деятельность реализуется через организацию различных видов де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ской деятельности с использованием разнообразных форм и методов работы, выбор которых, осуществляется педагог самостоятельно в зависимости от контингента детей, уровня усво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 Программы и решения конкретных образовательных задач.</w:t>
      </w:r>
    </w:p>
    <w:p w:rsidR="00AB3166" w:rsidRDefault="00AB3166">
      <w:pPr>
        <w:spacing w:line="13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230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Формы организации образовательной деятельности</w:t>
      </w: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36"/>
        <w:gridCol w:w="7160"/>
      </w:tblGrid>
      <w:tr w:rsidR="00AB3166" w:rsidTr="005D3EB1">
        <w:trPr>
          <w:trHeight w:val="264"/>
        </w:trPr>
        <w:tc>
          <w:tcPr>
            <w:tcW w:w="233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Pr="005D3EB1" w:rsidRDefault="0088012E" w:rsidP="005D3EB1">
            <w:pPr>
              <w:rPr>
                <w:sz w:val="24"/>
                <w:szCs w:val="24"/>
              </w:rPr>
            </w:pPr>
            <w:r w:rsidRPr="005D3EB1">
              <w:rPr>
                <w:rFonts w:eastAsia="Times New Roman"/>
                <w:w w:val="99"/>
                <w:sz w:val="24"/>
                <w:szCs w:val="24"/>
              </w:rPr>
              <w:t>Виды детской</w:t>
            </w:r>
          </w:p>
        </w:tc>
        <w:tc>
          <w:tcPr>
            <w:tcW w:w="7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i/>
                <w:iCs/>
                <w:sz w:val="24"/>
                <w:szCs w:val="24"/>
              </w:rPr>
              <w:t>Формы работы</w:t>
            </w:r>
          </w:p>
        </w:tc>
      </w:tr>
      <w:tr w:rsidR="00AB3166" w:rsidTr="005D3EB1">
        <w:trPr>
          <w:trHeight w:val="282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5D3EB1" w:rsidRDefault="0088012E" w:rsidP="005D3EB1">
            <w:pPr>
              <w:rPr>
                <w:sz w:val="24"/>
                <w:szCs w:val="24"/>
              </w:rPr>
            </w:pPr>
            <w:r w:rsidRPr="005D3EB1"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AB3166">
            <w:pPr>
              <w:rPr>
                <w:sz w:val="24"/>
                <w:szCs w:val="24"/>
              </w:rPr>
            </w:pPr>
          </w:p>
        </w:tc>
      </w:tr>
      <w:tr w:rsidR="00AB3166" w:rsidTr="005D3EB1">
        <w:trPr>
          <w:trHeight w:val="259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Двигательная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59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Подвижные игры</w:t>
            </w:r>
          </w:p>
        </w:tc>
      </w:tr>
      <w:tr w:rsidR="00AB3166" w:rsidTr="005D3EB1">
        <w:trPr>
          <w:trHeight w:val="278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Подвижные дидактические игры</w:t>
            </w:r>
          </w:p>
        </w:tc>
      </w:tr>
      <w:tr w:rsidR="00AB3166" w:rsidTr="005D3EB1">
        <w:trPr>
          <w:trHeight w:val="274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Игровые упражнения,</w:t>
            </w:r>
          </w:p>
        </w:tc>
      </w:tr>
      <w:tr w:rsidR="00AB3166" w:rsidTr="005D3EB1">
        <w:trPr>
          <w:trHeight w:val="282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8"/>
                <w:sz w:val="24"/>
                <w:szCs w:val="24"/>
              </w:rPr>
              <w:t>Соревнования</w:t>
            </w:r>
          </w:p>
        </w:tc>
      </w:tr>
      <w:tr w:rsidR="00AB3166" w:rsidTr="005D3EB1">
        <w:trPr>
          <w:trHeight w:val="260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Игровая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59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Сюжетные игры</w:t>
            </w:r>
          </w:p>
        </w:tc>
      </w:tr>
      <w:tr w:rsidR="00AB3166" w:rsidTr="005D3EB1">
        <w:trPr>
          <w:trHeight w:val="278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Игры с правилами</w:t>
            </w:r>
          </w:p>
        </w:tc>
      </w:tr>
      <w:tr w:rsidR="00AB3166" w:rsidTr="005D3EB1">
        <w:trPr>
          <w:trHeight w:val="280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Игровые обучающие ситуации</w:t>
            </w:r>
          </w:p>
        </w:tc>
      </w:tr>
      <w:tr w:rsidR="00AB3166" w:rsidTr="005D3EB1">
        <w:trPr>
          <w:trHeight w:val="262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Художественно-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62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Мастерская по изготовлению продуктов детского творчества</w:t>
            </w:r>
          </w:p>
        </w:tc>
      </w:tr>
      <w:tr w:rsidR="00AB3166" w:rsidTr="005D3EB1">
        <w:trPr>
          <w:trHeight w:val="280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продуктивная</w:t>
            </w: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Реализация проектов</w:t>
            </w:r>
          </w:p>
        </w:tc>
      </w:tr>
      <w:tr w:rsidR="00AB3166" w:rsidTr="005D3EB1">
        <w:trPr>
          <w:trHeight w:val="262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62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8"/>
                <w:sz w:val="24"/>
                <w:szCs w:val="24"/>
              </w:rPr>
              <w:t>Чтение</w:t>
            </w:r>
          </w:p>
        </w:tc>
      </w:tr>
      <w:tr w:rsidR="00AB3166" w:rsidTr="005D3EB1">
        <w:trPr>
          <w:trHeight w:val="274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4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Обсуждение</w:t>
            </w:r>
          </w:p>
        </w:tc>
      </w:tr>
      <w:tr w:rsidR="00AB3166" w:rsidTr="005D3EB1">
        <w:trPr>
          <w:trHeight w:val="282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литературы</w:t>
            </w: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Разучивание</w:t>
            </w:r>
          </w:p>
        </w:tc>
      </w:tr>
      <w:tr w:rsidR="00AB3166" w:rsidTr="005D3EB1">
        <w:trPr>
          <w:trHeight w:val="259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Познавательно-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59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8"/>
                <w:sz w:val="24"/>
                <w:szCs w:val="24"/>
              </w:rPr>
              <w:t>Наблюдение</w:t>
            </w:r>
          </w:p>
        </w:tc>
      </w:tr>
      <w:tr w:rsidR="00AB3166" w:rsidTr="005D3EB1">
        <w:trPr>
          <w:trHeight w:val="278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исследовательская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Экскурсия</w:t>
            </w:r>
          </w:p>
        </w:tc>
      </w:tr>
      <w:tr w:rsidR="00AB3166" w:rsidTr="005D3EB1">
        <w:trPr>
          <w:trHeight w:val="274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Решение проблемных ситуаций</w:t>
            </w:r>
          </w:p>
        </w:tc>
      </w:tr>
      <w:tr w:rsidR="00AB3166" w:rsidTr="005D3EB1">
        <w:trPr>
          <w:trHeight w:val="278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Экспериментирование</w:t>
            </w:r>
          </w:p>
        </w:tc>
      </w:tr>
      <w:tr w:rsidR="00AB3166" w:rsidTr="005D3EB1">
        <w:trPr>
          <w:trHeight w:val="274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4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Коллекционирование</w:t>
            </w:r>
          </w:p>
        </w:tc>
      </w:tr>
      <w:tr w:rsidR="00AB3166" w:rsidTr="005D3EB1">
        <w:trPr>
          <w:trHeight w:val="282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Моделирование</w:t>
            </w:r>
          </w:p>
        </w:tc>
      </w:tr>
      <w:tr w:rsidR="00AB3166" w:rsidTr="005D3EB1">
        <w:trPr>
          <w:trHeight w:val="259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59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Беседа</w:t>
            </w:r>
          </w:p>
        </w:tc>
      </w:tr>
      <w:tr w:rsidR="00AB3166" w:rsidTr="005D3EB1">
        <w:trPr>
          <w:trHeight w:val="278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Ситуативный разговор</w:t>
            </w:r>
          </w:p>
        </w:tc>
      </w:tr>
      <w:tr w:rsidR="00AB3166" w:rsidTr="005D3EB1">
        <w:trPr>
          <w:trHeight w:val="274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Речевая ситуация</w:t>
            </w:r>
          </w:p>
        </w:tc>
      </w:tr>
      <w:tr w:rsidR="00AB3166" w:rsidTr="005D3EB1">
        <w:trPr>
          <w:trHeight w:val="282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Составление и отгадывание загадок</w:t>
            </w:r>
          </w:p>
        </w:tc>
      </w:tr>
      <w:tr w:rsidR="00AB3166" w:rsidTr="005D3EB1">
        <w:trPr>
          <w:trHeight w:val="265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Музыкально-дидактические игры, упражнения</w:t>
            </w:r>
          </w:p>
        </w:tc>
      </w:tr>
      <w:tr w:rsidR="00AB3166" w:rsidTr="005D3EB1">
        <w:trPr>
          <w:trHeight w:val="274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творческая</w:t>
            </w: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w w:val="99"/>
                <w:sz w:val="24"/>
                <w:szCs w:val="24"/>
              </w:rPr>
              <w:t>Исполнение</w:t>
            </w:r>
          </w:p>
        </w:tc>
      </w:tr>
      <w:tr w:rsidR="00AB3166" w:rsidTr="005D3EB1">
        <w:trPr>
          <w:trHeight w:val="278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Слушание</w:t>
            </w:r>
          </w:p>
        </w:tc>
      </w:tr>
      <w:tr w:rsidR="00AB3166" w:rsidTr="005D3EB1">
        <w:trPr>
          <w:trHeight w:val="274"/>
        </w:trPr>
        <w:tc>
          <w:tcPr>
            <w:tcW w:w="23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tcBorders>
              <w:right w:val="single" w:sz="8" w:space="0" w:color="auto"/>
            </w:tcBorders>
            <w:vAlign w:val="bottom"/>
          </w:tcPr>
          <w:p w:rsidR="00AB3166" w:rsidRPr="00E401C9" w:rsidRDefault="0088012E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Импровизация</w:t>
            </w:r>
          </w:p>
        </w:tc>
      </w:tr>
      <w:tr w:rsidR="00AB3166" w:rsidTr="005D3EB1">
        <w:trPr>
          <w:trHeight w:val="282"/>
        </w:trPr>
        <w:tc>
          <w:tcPr>
            <w:tcW w:w="23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401C9">
              <w:rPr>
                <w:rFonts w:eastAsia="Times New Roman"/>
                <w:sz w:val="24"/>
                <w:szCs w:val="24"/>
              </w:rPr>
              <w:t>Разучивание танцев</w:t>
            </w:r>
          </w:p>
          <w:p w:rsidR="001960C2" w:rsidRDefault="001960C2" w:rsidP="001960C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Театрализованная деятельность</w:t>
            </w:r>
          </w:p>
          <w:p w:rsidR="001960C2" w:rsidRPr="001960C2" w:rsidRDefault="001960C2" w:rsidP="001960C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Развлечения, праздники</w:t>
            </w:r>
          </w:p>
          <w:p w:rsidR="001960C2" w:rsidRPr="00E401C9" w:rsidRDefault="001960C2">
            <w:pPr>
              <w:jc w:val="center"/>
              <w:rPr>
                <w:sz w:val="24"/>
                <w:szCs w:val="24"/>
              </w:rPr>
            </w:pPr>
          </w:p>
        </w:tc>
      </w:tr>
      <w:tr w:rsidR="00AB3166" w:rsidTr="005D3EB1">
        <w:trPr>
          <w:trHeight w:val="357"/>
        </w:trPr>
        <w:tc>
          <w:tcPr>
            <w:tcW w:w="2336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AB3166" w:rsidRDefault="00AB3166">
            <w:pPr>
              <w:jc w:val="right"/>
              <w:rPr>
                <w:sz w:val="20"/>
                <w:szCs w:val="20"/>
              </w:rPr>
            </w:pPr>
          </w:p>
        </w:tc>
      </w:tr>
    </w:tbl>
    <w:p w:rsidR="00AB3166" w:rsidRDefault="00AB3166">
      <w:pPr>
        <w:spacing w:line="298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Образовательная деятельность органично сочетается с другими формами организации детей и позволяет детям использовать приобретённые знания, навыки и умения в самосто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тельных играх, продуктивных видах деятельности, в театрализованной и музыкальной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Pr="00A24409" w:rsidRDefault="0088012E">
      <w:pPr>
        <w:spacing w:line="272" w:lineRule="auto"/>
        <w:ind w:left="260" w:firstLine="706"/>
        <w:jc w:val="both"/>
        <w:rPr>
          <w:sz w:val="24"/>
          <w:szCs w:val="24"/>
        </w:rPr>
      </w:pPr>
      <w:r w:rsidRPr="00A24409">
        <w:rPr>
          <w:rFonts w:eastAsia="Times New Roman"/>
          <w:sz w:val="24"/>
          <w:szCs w:val="24"/>
        </w:rPr>
        <w:lastRenderedPageBreak/>
        <w:t>Объём учебной нагрузки в течение недели определён в соответствии с санитарно-эпидемиологическими требованиями к устройству, содержанию и организации режима раб</w:t>
      </w:r>
      <w:r w:rsidRPr="00A24409">
        <w:rPr>
          <w:rFonts w:eastAsia="Times New Roman"/>
          <w:sz w:val="24"/>
          <w:szCs w:val="24"/>
        </w:rPr>
        <w:t>о</w:t>
      </w:r>
      <w:r w:rsidRPr="00A24409">
        <w:rPr>
          <w:rFonts w:eastAsia="Times New Roman"/>
          <w:sz w:val="24"/>
          <w:szCs w:val="24"/>
        </w:rPr>
        <w:t>ты дошкольных образовательных учреждений (СанПиН 2.4.1.3049-13).</w:t>
      </w:r>
    </w:p>
    <w:p w:rsidR="00AB3166" w:rsidRPr="00A24409" w:rsidRDefault="00AB3166">
      <w:pPr>
        <w:spacing w:line="17" w:lineRule="exact"/>
        <w:rPr>
          <w:sz w:val="24"/>
          <w:szCs w:val="24"/>
        </w:rPr>
      </w:pPr>
    </w:p>
    <w:p w:rsidR="00AB3166" w:rsidRPr="00A24409" w:rsidRDefault="007B3313" w:rsidP="003A4FCA">
      <w:pPr>
        <w:numPr>
          <w:ilvl w:val="1"/>
          <w:numId w:val="42"/>
        </w:numPr>
        <w:tabs>
          <w:tab w:val="left" w:pos="840"/>
        </w:tabs>
        <w:ind w:left="840" w:hanging="220"/>
        <w:rPr>
          <w:rFonts w:eastAsia="Times New Roman"/>
          <w:sz w:val="24"/>
          <w:szCs w:val="24"/>
        </w:rPr>
      </w:pPr>
      <w:r w:rsidRPr="00A24409">
        <w:rPr>
          <w:rFonts w:eastAsia="Times New Roman"/>
          <w:sz w:val="24"/>
          <w:szCs w:val="24"/>
        </w:rPr>
        <w:t>дошкольной группе филиала  «</w:t>
      </w:r>
      <w:proofErr w:type="spellStart"/>
      <w:r w:rsidRPr="00A24409">
        <w:rPr>
          <w:rFonts w:eastAsia="Times New Roman"/>
          <w:sz w:val="24"/>
          <w:szCs w:val="24"/>
        </w:rPr>
        <w:t>Краснополянская</w:t>
      </w:r>
      <w:proofErr w:type="spellEnd"/>
      <w:r w:rsidRPr="00A24409">
        <w:rPr>
          <w:rFonts w:eastAsia="Times New Roman"/>
          <w:sz w:val="24"/>
          <w:szCs w:val="24"/>
        </w:rPr>
        <w:t xml:space="preserve"> школа»</w:t>
      </w:r>
      <w:r w:rsidR="0088012E" w:rsidRPr="00A24409">
        <w:rPr>
          <w:rFonts w:eastAsia="Times New Roman"/>
          <w:sz w:val="24"/>
          <w:szCs w:val="24"/>
        </w:rPr>
        <w:t xml:space="preserve"> функционирует </w:t>
      </w:r>
      <w:r w:rsidRPr="00A24409">
        <w:rPr>
          <w:rFonts w:eastAsia="Times New Roman"/>
          <w:sz w:val="24"/>
          <w:szCs w:val="24"/>
        </w:rPr>
        <w:t>одна разн</w:t>
      </w:r>
      <w:r w:rsidRPr="00A24409">
        <w:rPr>
          <w:rFonts w:eastAsia="Times New Roman"/>
          <w:sz w:val="24"/>
          <w:szCs w:val="24"/>
        </w:rPr>
        <w:t>о</w:t>
      </w:r>
      <w:r w:rsidRPr="00A24409">
        <w:rPr>
          <w:rFonts w:eastAsia="Times New Roman"/>
          <w:sz w:val="24"/>
          <w:szCs w:val="24"/>
        </w:rPr>
        <w:t>возрастная группа</w:t>
      </w:r>
      <w:r w:rsidR="00F63A8F" w:rsidRPr="00A24409">
        <w:rPr>
          <w:rFonts w:eastAsia="Times New Roman"/>
          <w:sz w:val="24"/>
          <w:szCs w:val="24"/>
        </w:rPr>
        <w:t xml:space="preserve">, поделенная на подгруппы </w:t>
      </w:r>
      <w:r w:rsidR="0088012E" w:rsidRPr="00A24409">
        <w:rPr>
          <w:rFonts w:eastAsia="Times New Roman"/>
          <w:sz w:val="24"/>
          <w:szCs w:val="24"/>
        </w:rPr>
        <w:t>в соответствии</w:t>
      </w:r>
    </w:p>
    <w:p w:rsidR="00AB3166" w:rsidRPr="00A24409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Pr="00A24409" w:rsidRDefault="0088012E" w:rsidP="003A4FCA">
      <w:pPr>
        <w:numPr>
          <w:ilvl w:val="0"/>
          <w:numId w:val="42"/>
        </w:numPr>
        <w:tabs>
          <w:tab w:val="left" w:pos="420"/>
        </w:tabs>
        <w:ind w:left="420" w:hanging="160"/>
        <w:rPr>
          <w:rFonts w:eastAsia="Times New Roman"/>
          <w:sz w:val="24"/>
          <w:szCs w:val="24"/>
        </w:rPr>
      </w:pPr>
      <w:r w:rsidRPr="00A24409">
        <w:rPr>
          <w:rFonts w:eastAsia="Times New Roman"/>
          <w:sz w:val="24"/>
          <w:szCs w:val="24"/>
        </w:rPr>
        <w:t>возрастными нормами:</w:t>
      </w:r>
    </w:p>
    <w:p w:rsidR="00AB3166" w:rsidRPr="00A24409" w:rsidRDefault="00AB3166">
      <w:pPr>
        <w:spacing w:line="41" w:lineRule="exact"/>
        <w:rPr>
          <w:sz w:val="24"/>
          <w:szCs w:val="24"/>
        </w:rPr>
      </w:pPr>
    </w:p>
    <w:p w:rsidR="00AB3166" w:rsidRPr="00A24409" w:rsidRDefault="0088012E" w:rsidP="003A4FCA">
      <w:pPr>
        <w:numPr>
          <w:ilvl w:val="0"/>
          <w:numId w:val="43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A24409">
        <w:rPr>
          <w:rFonts w:eastAsia="Times New Roman"/>
          <w:sz w:val="24"/>
          <w:szCs w:val="24"/>
        </w:rPr>
        <w:t>Первая младшая (1,5 – 3 лет)</w:t>
      </w:r>
    </w:p>
    <w:p w:rsidR="00AB3166" w:rsidRPr="00A24409" w:rsidRDefault="00AB3166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AB3166" w:rsidRPr="00A24409" w:rsidRDefault="0088012E" w:rsidP="003A4FCA">
      <w:pPr>
        <w:numPr>
          <w:ilvl w:val="0"/>
          <w:numId w:val="43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A24409">
        <w:rPr>
          <w:rFonts w:eastAsia="Times New Roman"/>
          <w:sz w:val="24"/>
          <w:szCs w:val="24"/>
        </w:rPr>
        <w:t>Вторая младшая группа (3 – 4 лет)</w:t>
      </w:r>
    </w:p>
    <w:p w:rsidR="00AB3166" w:rsidRPr="00A24409" w:rsidRDefault="00AB3166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AB3166" w:rsidRPr="00A24409" w:rsidRDefault="0088012E" w:rsidP="003A4FCA">
      <w:pPr>
        <w:numPr>
          <w:ilvl w:val="0"/>
          <w:numId w:val="43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A24409">
        <w:rPr>
          <w:rFonts w:eastAsia="Times New Roman"/>
          <w:sz w:val="24"/>
          <w:szCs w:val="24"/>
        </w:rPr>
        <w:t>Средняя группа (4-5 лет)</w:t>
      </w:r>
    </w:p>
    <w:p w:rsidR="00AB3166" w:rsidRPr="00A24409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24409" w:rsidRDefault="0088012E" w:rsidP="00A24409">
      <w:pPr>
        <w:numPr>
          <w:ilvl w:val="0"/>
          <w:numId w:val="43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A24409">
        <w:rPr>
          <w:rFonts w:eastAsia="Times New Roman"/>
          <w:sz w:val="24"/>
          <w:szCs w:val="24"/>
        </w:rPr>
        <w:t>Старшая группа (</w:t>
      </w:r>
      <w:r w:rsidR="00864670" w:rsidRPr="00A24409">
        <w:rPr>
          <w:rFonts w:eastAsia="Times New Roman"/>
          <w:sz w:val="24"/>
          <w:szCs w:val="24"/>
        </w:rPr>
        <w:t>5-6 лет)</w:t>
      </w:r>
    </w:p>
    <w:p w:rsidR="00A24409" w:rsidRDefault="00A24409" w:rsidP="00A24409">
      <w:pPr>
        <w:pStyle w:val="ab"/>
        <w:rPr>
          <w:rFonts w:eastAsia="Symbol"/>
          <w:sz w:val="24"/>
          <w:szCs w:val="24"/>
        </w:rPr>
      </w:pPr>
    </w:p>
    <w:p w:rsidR="00864670" w:rsidRPr="00A24409" w:rsidRDefault="00A24409" w:rsidP="00A24409">
      <w:pPr>
        <w:numPr>
          <w:ilvl w:val="0"/>
          <w:numId w:val="43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A24409">
        <w:rPr>
          <w:rFonts w:eastAsia="Symbol"/>
          <w:sz w:val="24"/>
          <w:szCs w:val="24"/>
        </w:rPr>
        <w:t>Подготовительная группа (6-7 лет)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AB3166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F63A8F" w:rsidRDefault="00F63A8F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составлении учебного плана учитывались следующие </w:t>
      </w:r>
      <w:r>
        <w:rPr>
          <w:rFonts w:eastAsia="Times New Roman"/>
          <w:b/>
          <w:bCs/>
          <w:sz w:val="24"/>
          <w:szCs w:val="24"/>
        </w:rPr>
        <w:t>принципы</w:t>
      </w:r>
      <w:r>
        <w:rPr>
          <w:rFonts w:eastAsia="Times New Roman"/>
          <w:sz w:val="24"/>
          <w:szCs w:val="24"/>
        </w:rPr>
        <w:t>: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развивающего образования, целью которого является развитие ребенка;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научной обоснованности и практической применимости;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соответствия критериям полноты, необходимости и достаточности;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spacing w:line="273" w:lineRule="auto"/>
        <w:ind w:left="98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обеспечения единства воспитательных, развивающих и обучающих целей и задач процесса образования дошкольников, в процессе реализации, которых, форм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руются знания, умения, навыки, которые имеют непосредственное отношение к ра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витию дошкольников;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spacing w:line="270" w:lineRule="auto"/>
        <w:ind w:left="98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интеграции непосредственно образовательных областей в соответствии с возрастными возможностями и особенностями воспитанников, спецификой и во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можностями образовательных областей;</w:t>
      </w:r>
    </w:p>
    <w:p w:rsidR="00AB3166" w:rsidRDefault="00AB3166">
      <w:pPr>
        <w:spacing w:line="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комплексно-тематический принцип построения образовательного процесса;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spacing w:line="273" w:lineRule="auto"/>
        <w:ind w:left="98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разовательной деятельности, но и при проведении режимных моментов в соответс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вии со спецификой дошкольного образования;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44"/>
        </w:numPr>
        <w:tabs>
          <w:tab w:val="left" w:pos="980"/>
        </w:tabs>
        <w:spacing w:line="264" w:lineRule="auto"/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построение непосредственно образовательного процесса с учетом возрастных особе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ностей дошкольников, используя разные формы работы.</w:t>
      </w:r>
    </w:p>
    <w:p w:rsidR="00AB3166" w:rsidRDefault="00AB3166">
      <w:pPr>
        <w:spacing w:line="343" w:lineRule="exact"/>
        <w:rPr>
          <w:sz w:val="20"/>
          <w:szCs w:val="20"/>
        </w:rPr>
      </w:pPr>
    </w:p>
    <w:p w:rsidR="008D77C0" w:rsidRDefault="008D77C0" w:rsidP="008D77C0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и продолжительность непрерывной непосредственно образовательной деятельности устанавливаются в соответствии с санитарно-гигиеническими нормами и тр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бованиями (СанПиН 2.4.1.3049-13):</w:t>
      </w:r>
    </w:p>
    <w:p w:rsidR="008D77C0" w:rsidRDefault="008D77C0" w:rsidP="008D77C0">
      <w:pPr>
        <w:spacing w:line="12" w:lineRule="exact"/>
        <w:rPr>
          <w:sz w:val="20"/>
          <w:szCs w:val="20"/>
        </w:rPr>
      </w:pPr>
    </w:p>
    <w:p w:rsidR="008D77C0" w:rsidRDefault="008D77C0" w:rsidP="008D77C0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Продолжительность непрерывной непосредственно образовательной деятельности:</w:t>
      </w:r>
    </w:p>
    <w:p w:rsidR="008D77C0" w:rsidRDefault="008D77C0" w:rsidP="008D77C0">
      <w:pPr>
        <w:spacing w:line="41" w:lineRule="exact"/>
        <w:rPr>
          <w:sz w:val="20"/>
          <w:szCs w:val="20"/>
        </w:rPr>
      </w:pPr>
    </w:p>
    <w:p w:rsidR="008D77C0" w:rsidRDefault="008D77C0" w:rsidP="008D77C0">
      <w:pPr>
        <w:numPr>
          <w:ilvl w:val="0"/>
          <w:numId w:val="45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детей от 1 до 2 лет - не более 10 минут</w:t>
      </w:r>
    </w:p>
    <w:p w:rsidR="008D77C0" w:rsidRDefault="008D77C0" w:rsidP="008D77C0">
      <w:pPr>
        <w:spacing w:line="40" w:lineRule="exact"/>
        <w:rPr>
          <w:rFonts w:eastAsia="Times New Roman"/>
          <w:sz w:val="24"/>
          <w:szCs w:val="24"/>
        </w:rPr>
      </w:pPr>
    </w:p>
    <w:p w:rsidR="008D77C0" w:rsidRDefault="008D77C0" w:rsidP="008D77C0">
      <w:pPr>
        <w:numPr>
          <w:ilvl w:val="0"/>
          <w:numId w:val="45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детей от 2 до 3 лет – не более 10 минут,</w:t>
      </w:r>
    </w:p>
    <w:p w:rsidR="008D77C0" w:rsidRDefault="008D77C0" w:rsidP="008D77C0">
      <w:pPr>
        <w:spacing w:line="40" w:lineRule="exact"/>
        <w:rPr>
          <w:rFonts w:eastAsia="Times New Roman"/>
          <w:sz w:val="24"/>
          <w:szCs w:val="24"/>
        </w:rPr>
      </w:pPr>
    </w:p>
    <w:p w:rsidR="008D77C0" w:rsidRDefault="008D77C0" w:rsidP="008D77C0">
      <w:pPr>
        <w:numPr>
          <w:ilvl w:val="0"/>
          <w:numId w:val="45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детей от 3 до 4 лет – не более 15 минут,</w:t>
      </w:r>
    </w:p>
    <w:p w:rsidR="008D77C0" w:rsidRDefault="008D77C0" w:rsidP="008D77C0">
      <w:pPr>
        <w:spacing w:line="88" w:lineRule="exact"/>
        <w:rPr>
          <w:sz w:val="20"/>
          <w:szCs w:val="20"/>
        </w:rPr>
      </w:pPr>
    </w:p>
    <w:p w:rsidR="008D77C0" w:rsidRDefault="008D77C0" w:rsidP="0004592B">
      <w:pPr>
        <w:numPr>
          <w:ilvl w:val="0"/>
          <w:numId w:val="46"/>
        </w:numPr>
        <w:tabs>
          <w:tab w:val="left" w:pos="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детей от 4 до 5 лет – не более 20 минут,</w:t>
      </w:r>
    </w:p>
    <w:p w:rsidR="008D77C0" w:rsidRDefault="008D77C0" w:rsidP="0004592B">
      <w:pPr>
        <w:tabs>
          <w:tab w:val="left" w:pos="0"/>
        </w:tabs>
        <w:spacing w:line="40" w:lineRule="exact"/>
        <w:rPr>
          <w:rFonts w:eastAsia="Times New Roman"/>
          <w:sz w:val="24"/>
          <w:szCs w:val="24"/>
        </w:rPr>
      </w:pPr>
    </w:p>
    <w:p w:rsidR="008D77C0" w:rsidRDefault="008D77C0" w:rsidP="0004592B">
      <w:pPr>
        <w:numPr>
          <w:ilvl w:val="0"/>
          <w:numId w:val="46"/>
        </w:numPr>
        <w:tabs>
          <w:tab w:val="left" w:pos="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детей от 5 до 6 лет – не более 25 минут,</w:t>
      </w:r>
    </w:p>
    <w:p w:rsidR="008D77C0" w:rsidRDefault="008D77C0" w:rsidP="0004592B">
      <w:pPr>
        <w:tabs>
          <w:tab w:val="left" w:pos="0"/>
        </w:tabs>
        <w:spacing w:line="40" w:lineRule="exact"/>
        <w:rPr>
          <w:rFonts w:eastAsia="Times New Roman"/>
          <w:sz w:val="24"/>
          <w:szCs w:val="24"/>
        </w:rPr>
      </w:pPr>
    </w:p>
    <w:p w:rsidR="008D77C0" w:rsidRDefault="008D77C0" w:rsidP="0004592B">
      <w:pPr>
        <w:numPr>
          <w:ilvl w:val="0"/>
          <w:numId w:val="46"/>
        </w:numPr>
        <w:tabs>
          <w:tab w:val="left" w:pos="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детей от 6 до 7 лет – не более 30 минут.</w:t>
      </w:r>
    </w:p>
    <w:p w:rsidR="008D77C0" w:rsidRDefault="008D77C0" w:rsidP="0004592B">
      <w:pPr>
        <w:tabs>
          <w:tab w:val="left" w:pos="0"/>
        </w:tabs>
        <w:spacing w:line="46" w:lineRule="exact"/>
        <w:rPr>
          <w:sz w:val="20"/>
          <w:szCs w:val="20"/>
        </w:rPr>
      </w:pPr>
    </w:p>
    <w:p w:rsidR="008D77C0" w:rsidRDefault="008D77C0" w:rsidP="0004592B">
      <w:pPr>
        <w:tabs>
          <w:tab w:val="left" w:pos="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Максимально допустимый объём образовательной нагрузки в первой половине дня:</w:t>
      </w:r>
    </w:p>
    <w:p w:rsidR="008D77C0" w:rsidRDefault="008D77C0" w:rsidP="0004592B">
      <w:pPr>
        <w:tabs>
          <w:tab w:val="left" w:pos="0"/>
        </w:tabs>
        <w:spacing w:line="41" w:lineRule="exact"/>
        <w:rPr>
          <w:sz w:val="20"/>
          <w:szCs w:val="20"/>
        </w:rPr>
      </w:pPr>
    </w:p>
    <w:p w:rsidR="008D77C0" w:rsidRDefault="008D77C0" w:rsidP="0004592B">
      <w:pPr>
        <w:numPr>
          <w:ilvl w:val="0"/>
          <w:numId w:val="47"/>
        </w:numPr>
        <w:tabs>
          <w:tab w:val="left" w:pos="0"/>
          <w:tab w:val="left" w:pos="1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младшей и средней группах не превышает 30 и 40 минут соответственно,</w:t>
      </w:r>
    </w:p>
    <w:p w:rsidR="008D77C0" w:rsidRDefault="008D77C0" w:rsidP="0004592B">
      <w:pPr>
        <w:tabs>
          <w:tab w:val="left" w:pos="0"/>
        </w:tabs>
        <w:spacing w:line="40" w:lineRule="exact"/>
        <w:rPr>
          <w:rFonts w:eastAsia="Times New Roman"/>
          <w:sz w:val="24"/>
          <w:szCs w:val="24"/>
        </w:rPr>
      </w:pPr>
    </w:p>
    <w:p w:rsidR="008D77C0" w:rsidRPr="001D511D" w:rsidRDefault="00006736" w:rsidP="0004592B">
      <w:pPr>
        <w:numPr>
          <w:ilvl w:val="0"/>
          <w:numId w:val="47"/>
        </w:numPr>
        <w:tabs>
          <w:tab w:val="left" w:pos="0"/>
          <w:tab w:val="left" w:pos="1820"/>
        </w:tabs>
        <w:rPr>
          <w:rFonts w:eastAsia="Times New Roman"/>
          <w:sz w:val="24"/>
          <w:szCs w:val="24"/>
        </w:rPr>
      </w:pPr>
      <w:r w:rsidRPr="001D511D">
        <w:rPr>
          <w:color w:val="000000"/>
          <w:sz w:val="24"/>
          <w:szCs w:val="24"/>
        </w:rPr>
        <w:t>в старшей и подготовительной группах – 45 минут и 1,5 часа соответственно.</w:t>
      </w:r>
    </w:p>
    <w:p w:rsidR="00AB3166" w:rsidRDefault="00AB3166" w:rsidP="0004592B">
      <w:pPr>
        <w:tabs>
          <w:tab w:val="left" w:pos="0"/>
        </w:tabs>
        <w:spacing w:line="53" w:lineRule="exact"/>
        <w:rPr>
          <w:rFonts w:eastAsia="Times New Roman"/>
          <w:sz w:val="24"/>
          <w:szCs w:val="24"/>
        </w:rPr>
      </w:pPr>
    </w:p>
    <w:p w:rsidR="001D511D" w:rsidRDefault="001D511D" w:rsidP="001D511D">
      <w:pPr>
        <w:tabs>
          <w:tab w:val="left" w:pos="0"/>
          <w:tab w:val="left" w:pos="2525"/>
        </w:tabs>
        <w:spacing w:line="264" w:lineRule="auto"/>
        <w:ind w:right="600"/>
        <w:rPr>
          <w:rFonts w:eastAsia="Times New Roman"/>
          <w:sz w:val="24"/>
          <w:szCs w:val="24"/>
        </w:rPr>
      </w:pPr>
    </w:p>
    <w:p w:rsidR="00AB3166" w:rsidRDefault="005D3EB1" w:rsidP="005D3EB1">
      <w:pPr>
        <w:tabs>
          <w:tab w:val="left" w:pos="0"/>
          <w:tab w:val="left" w:pos="2525"/>
        </w:tabs>
        <w:spacing w:line="264" w:lineRule="auto"/>
        <w:ind w:right="6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В </w:t>
      </w:r>
      <w:r w:rsidR="0088012E">
        <w:rPr>
          <w:rFonts w:eastAsia="Times New Roman"/>
          <w:sz w:val="24"/>
          <w:szCs w:val="24"/>
        </w:rPr>
        <w:t>середине времени, отведённого на непрерывную образовательную деятельность, пр</w:t>
      </w:r>
      <w:r w:rsidR="0088012E">
        <w:rPr>
          <w:rFonts w:eastAsia="Times New Roman"/>
          <w:sz w:val="24"/>
          <w:szCs w:val="24"/>
        </w:rPr>
        <w:t>о</w:t>
      </w:r>
      <w:r w:rsidR="0088012E">
        <w:rPr>
          <w:rFonts w:eastAsia="Times New Roman"/>
          <w:sz w:val="24"/>
          <w:szCs w:val="24"/>
        </w:rPr>
        <w:t>водятся физкультурные минутки.</w:t>
      </w:r>
    </w:p>
    <w:p w:rsidR="00AB3166" w:rsidRDefault="00AB3166" w:rsidP="0004592B">
      <w:pPr>
        <w:tabs>
          <w:tab w:val="left" w:pos="0"/>
        </w:tabs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04592B">
      <w:pPr>
        <w:tabs>
          <w:tab w:val="left" w:pos="0"/>
        </w:tabs>
        <w:spacing w:line="265" w:lineRule="auto"/>
        <w:ind w:right="5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Перерывы между периодами непрерывной образовательной деятельности – не менее 10 минут.</w:t>
      </w:r>
    </w:p>
    <w:p w:rsidR="00AB3166" w:rsidRDefault="00AB3166" w:rsidP="0004592B">
      <w:pPr>
        <w:tabs>
          <w:tab w:val="left" w:pos="0"/>
        </w:tabs>
        <w:spacing w:line="24" w:lineRule="exact"/>
        <w:rPr>
          <w:rFonts w:eastAsia="Times New Roman"/>
          <w:sz w:val="24"/>
          <w:szCs w:val="24"/>
        </w:rPr>
      </w:pPr>
    </w:p>
    <w:p w:rsidR="00AB3166" w:rsidRDefault="0088012E" w:rsidP="0004592B">
      <w:pPr>
        <w:tabs>
          <w:tab w:val="left" w:pos="0"/>
        </w:tabs>
        <w:spacing w:line="273" w:lineRule="auto"/>
        <w:ind w:right="5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Образовательная деятельность с детьми старшего дошкольного возраста может осущест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ляться во второй половине дня после дневного сна. Её продолжительность составляет не более 25 – 30 минут в день. В середине непосредственно образовательной деятельности статического характера проводятся физкультурные минутки.</w:t>
      </w:r>
    </w:p>
    <w:p w:rsidR="00AB3166" w:rsidRDefault="00AB3166" w:rsidP="0004592B">
      <w:pPr>
        <w:tabs>
          <w:tab w:val="left" w:pos="0"/>
        </w:tabs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04592B">
      <w:pPr>
        <w:tabs>
          <w:tab w:val="left" w:pos="0"/>
        </w:tabs>
        <w:spacing w:line="265" w:lineRule="auto"/>
        <w:ind w:right="6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Образовательную деятельность, требующую повышенной познавательной активности и умственного напряжения детей, организуется в первую половину дня.</w:t>
      </w:r>
    </w:p>
    <w:p w:rsidR="00AB3166" w:rsidRDefault="00AB3166" w:rsidP="0004592B">
      <w:pPr>
        <w:tabs>
          <w:tab w:val="left" w:pos="0"/>
        </w:tabs>
        <w:spacing w:line="29" w:lineRule="exact"/>
        <w:rPr>
          <w:rFonts w:eastAsia="Times New Roman"/>
          <w:sz w:val="24"/>
          <w:szCs w:val="24"/>
        </w:rPr>
      </w:pPr>
    </w:p>
    <w:p w:rsidR="001D511D" w:rsidRDefault="001D511D" w:rsidP="0004592B">
      <w:pPr>
        <w:tabs>
          <w:tab w:val="left" w:pos="0"/>
        </w:tabs>
        <w:spacing w:line="264" w:lineRule="auto"/>
        <w:ind w:right="580"/>
        <w:rPr>
          <w:rFonts w:eastAsia="Times New Roman"/>
          <w:b/>
          <w:bCs/>
          <w:sz w:val="24"/>
          <w:szCs w:val="24"/>
        </w:rPr>
      </w:pPr>
    </w:p>
    <w:p w:rsidR="00AB3166" w:rsidRDefault="0088012E" w:rsidP="0004592B">
      <w:pPr>
        <w:tabs>
          <w:tab w:val="left" w:pos="0"/>
        </w:tabs>
        <w:spacing w:line="264" w:lineRule="auto"/>
        <w:ind w:right="5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Форма организации занятий с 1,5 до 2 лет и с 2 до 3 лет (подгрупповые), с 3 до 7 лет (фронтальные).</w:t>
      </w:r>
    </w:p>
    <w:p w:rsidR="00AB3166" w:rsidRDefault="00AB3166" w:rsidP="0004592B">
      <w:pPr>
        <w:tabs>
          <w:tab w:val="left" w:pos="0"/>
        </w:tabs>
        <w:spacing w:line="21" w:lineRule="exact"/>
        <w:rPr>
          <w:rFonts w:eastAsia="Times New Roman"/>
          <w:sz w:val="24"/>
          <w:szCs w:val="24"/>
        </w:rPr>
      </w:pPr>
    </w:p>
    <w:p w:rsidR="00AB3166" w:rsidRDefault="0088012E" w:rsidP="0004592B">
      <w:pPr>
        <w:numPr>
          <w:ilvl w:val="2"/>
          <w:numId w:val="47"/>
        </w:numPr>
        <w:tabs>
          <w:tab w:val="left" w:pos="0"/>
          <w:tab w:val="left" w:pos="2612"/>
        </w:tabs>
        <w:spacing w:line="269" w:lineRule="auto"/>
        <w:ind w:right="5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образовательном процессе используется интегрированный по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ход, который позволяет гибко реализовывать в режиме дня различные виды детской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тельности.</w:t>
      </w:r>
    </w:p>
    <w:p w:rsidR="001A22D2" w:rsidRPr="001A22D2" w:rsidRDefault="001A22D2" w:rsidP="001D511D">
      <w:pPr>
        <w:pStyle w:val="ab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:rsidR="001A22D2" w:rsidRPr="001A22D2" w:rsidRDefault="001A22D2" w:rsidP="001D511D">
      <w:pPr>
        <w:pStyle w:val="ab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</w:t>
      </w:r>
      <w:r w:rsidRPr="001A22D2">
        <w:rPr>
          <w:rFonts w:eastAsia="Times New Roman"/>
          <w:b/>
          <w:bCs/>
          <w:sz w:val="24"/>
          <w:szCs w:val="24"/>
        </w:rPr>
        <w:t>Учебный план</w:t>
      </w:r>
    </w:p>
    <w:p w:rsidR="001A22D2" w:rsidRPr="001A22D2" w:rsidRDefault="001A22D2" w:rsidP="003A4FCA">
      <w:pPr>
        <w:pStyle w:val="ab"/>
        <w:numPr>
          <w:ilvl w:val="0"/>
          <w:numId w:val="47"/>
        </w:numPr>
        <w:spacing w:line="20" w:lineRule="exact"/>
        <w:rPr>
          <w:rFonts w:eastAsia="Times New Roman"/>
          <w:sz w:val="24"/>
          <w:szCs w:val="24"/>
        </w:rPr>
      </w:pPr>
    </w:p>
    <w:tbl>
      <w:tblPr>
        <w:tblStyle w:val="a4"/>
        <w:tblW w:w="0" w:type="auto"/>
        <w:tblCellMar>
          <w:left w:w="0" w:type="dxa"/>
          <w:right w:w="0" w:type="dxa"/>
        </w:tblCellMar>
        <w:tblLook w:val="04A0"/>
      </w:tblPr>
      <w:tblGrid>
        <w:gridCol w:w="1930"/>
        <w:gridCol w:w="1639"/>
        <w:gridCol w:w="1639"/>
        <w:gridCol w:w="1639"/>
        <w:gridCol w:w="1640"/>
        <w:gridCol w:w="1423"/>
      </w:tblGrid>
      <w:tr w:rsidR="001D511D" w:rsidTr="00FA6176">
        <w:tc>
          <w:tcPr>
            <w:tcW w:w="1967" w:type="dxa"/>
            <w:vMerge w:val="restart"/>
          </w:tcPr>
          <w:p w:rsidR="001D511D" w:rsidRDefault="001D511D" w:rsidP="00FA6176">
            <w:pPr>
              <w:jc w:val="center"/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Базовый вид деятельности</w:t>
            </w:r>
          </w:p>
        </w:tc>
        <w:tc>
          <w:tcPr>
            <w:tcW w:w="8248" w:type="dxa"/>
            <w:gridSpan w:val="5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Периодичность (количество раз в неделю)</w:t>
            </w:r>
          </w:p>
        </w:tc>
      </w:tr>
      <w:tr w:rsidR="001D511D" w:rsidTr="00FA6176">
        <w:tc>
          <w:tcPr>
            <w:tcW w:w="1967" w:type="dxa"/>
            <w:vMerge/>
          </w:tcPr>
          <w:p w:rsidR="001D511D" w:rsidRDefault="001D511D" w:rsidP="00FA6176">
            <w:pPr>
              <w:jc w:val="center"/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</w:tcPr>
          <w:p w:rsidR="001D511D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1 младшая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группа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  <w:b/>
                <w:noProof/>
              </w:rPr>
            </w:pPr>
          </w:p>
        </w:tc>
        <w:tc>
          <w:tcPr>
            <w:tcW w:w="1706" w:type="dxa"/>
          </w:tcPr>
          <w:p w:rsidR="001D511D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2 младшая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группа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  <w:b/>
                <w:noProof/>
              </w:rPr>
            </w:pPr>
          </w:p>
        </w:tc>
        <w:tc>
          <w:tcPr>
            <w:tcW w:w="1706" w:type="dxa"/>
          </w:tcPr>
          <w:p w:rsidR="001D511D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средняя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группа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  <w:b/>
                <w:noProof/>
              </w:rPr>
            </w:pPr>
          </w:p>
        </w:tc>
        <w:tc>
          <w:tcPr>
            <w:tcW w:w="1707" w:type="dxa"/>
          </w:tcPr>
          <w:p w:rsidR="001D511D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старшая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</w:rPr>
            </w:pPr>
            <w:r w:rsidRPr="004D6409">
              <w:rPr>
                <w:rFonts w:eastAsia="Times New Roman"/>
              </w:rPr>
              <w:t xml:space="preserve">группа 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  <w:b/>
                <w:noProof/>
              </w:rPr>
            </w:pPr>
          </w:p>
        </w:tc>
        <w:tc>
          <w:tcPr>
            <w:tcW w:w="1423" w:type="dxa"/>
          </w:tcPr>
          <w:p w:rsidR="001D511D" w:rsidRDefault="001D511D" w:rsidP="00FA617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Подготовитель</w:t>
            </w:r>
          </w:p>
          <w:p w:rsidR="001D511D" w:rsidRPr="004D6409" w:rsidRDefault="001D511D" w:rsidP="00FA6176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ная</w:t>
            </w:r>
            <w:proofErr w:type="spellEnd"/>
            <w:r>
              <w:rPr>
                <w:rFonts w:eastAsia="Times New Roman"/>
              </w:rPr>
              <w:t xml:space="preserve"> группа</w:t>
            </w:r>
          </w:p>
        </w:tc>
      </w:tr>
      <w:tr w:rsidR="001D511D" w:rsidTr="00FA6176">
        <w:tc>
          <w:tcPr>
            <w:tcW w:w="10215" w:type="dxa"/>
            <w:gridSpan w:val="6"/>
          </w:tcPr>
          <w:p w:rsidR="001D511D" w:rsidRPr="002C7CD0" w:rsidRDefault="001D511D" w:rsidP="00FA6176">
            <w:pPr>
              <w:jc w:val="center"/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2C7CD0"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Непрерывная образовательная деятельность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7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3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7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3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0,5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7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noProof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6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9E5004">
              <w:rPr>
                <w:rFonts w:eastAsia="Times New Roman"/>
                <w:noProof/>
                <w:color w:val="000000"/>
                <w:sz w:val="24"/>
                <w:szCs w:val="24"/>
              </w:rPr>
              <w:t>1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13</w:t>
            </w:r>
          </w:p>
        </w:tc>
      </w:tr>
      <w:tr w:rsidR="001D511D" w:rsidTr="00FA6176">
        <w:tc>
          <w:tcPr>
            <w:tcW w:w="8792" w:type="dxa"/>
            <w:gridSpan w:val="5"/>
          </w:tcPr>
          <w:p w:rsidR="001D511D" w:rsidRDefault="001D511D" w:rsidP="00FA6176">
            <w:pPr>
              <w:jc w:val="center"/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</w:pPr>
            <w:r w:rsidRPr="00F21FE1"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Образовательная деятельность в ходе режимных моментов</w:t>
            </w:r>
          </w:p>
        </w:tc>
        <w:tc>
          <w:tcPr>
            <w:tcW w:w="1423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</w:pP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Утренняя гимнастика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  <w:tr w:rsidR="001D511D" w:rsidTr="00FA6176">
        <w:tc>
          <w:tcPr>
            <w:tcW w:w="1967" w:type="dxa"/>
          </w:tcPr>
          <w:p w:rsidR="001D511D" w:rsidRPr="00F21FE1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  <w:tr w:rsidR="001D511D" w:rsidTr="00FA6176">
        <w:tc>
          <w:tcPr>
            <w:tcW w:w="1967" w:type="dxa"/>
          </w:tcPr>
          <w:p w:rsidR="001D511D" w:rsidRPr="009E5004" w:rsidRDefault="001D511D" w:rsidP="00FA6176">
            <w:pPr>
              <w:jc w:val="center"/>
              <w:rPr>
                <w:rFonts w:eastAsia="Times New Roman"/>
                <w:noProof/>
                <w:color w:val="000000"/>
              </w:rPr>
            </w:pPr>
            <w:r w:rsidRPr="009E5004">
              <w:rPr>
                <w:rFonts w:eastAsia="Times New Roman"/>
                <w:noProof/>
                <w:color w:val="000000"/>
              </w:rPr>
              <w:t>Ситуативные беседы при проведении режимных моментов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  <w:tr w:rsidR="001D511D" w:rsidTr="00FA6176">
        <w:tc>
          <w:tcPr>
            <w:tcW w:w="1967" w:type="dxa"/>
          </w:tcPr>
          <w:p w:rsidR="001D511D" w:rsidRPr="000240B4" w:rsidRDefault="001D511D" w:rsidP="00FA6176">
            <w:pPr>
              <w:jc w:val="center"/>
              <w:rPr>
                <w:rFonts w:eastAsia="Times New Roman"/>
                <w:noProof/>
                <w:color w:val="000000"/>
              </w:rPr>
            </w:pPr>
            <w:r w:rsidRPr="000240B4">
              <w:rPr>
                <w:rFonts w:eastAsia="Times New Roman"/>
                <w:noProof/>
                <w:color w:val="000000"/>
              </w:rPr>
              <w:t>Чтение художественной литературы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  <w:tr w:rsidR="001D511D" w:rsidTr="00FA6176">
        <w:tc>
          <w:tcPr>
            <w:tcW w:w="1967" w:type="dxa"/>
          </w:tcPr>
          <w:p w:rsidR="001D511D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 xml:space="preserve">Дежурства 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  <w:tr w:rsidR="001D511D" w:rsidTr="00FA6176">
        <w:tc>
          <w:tcPr>
            <w:tcW w:w="1967" w:type="dxa"/>
          </w:tcPr>
          <w:p w:rsidR="001D511D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Прогулки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  <w:tr w:rsidR="001D511D" w:rsidTr="00FA6176">
        <w:tc>
          <w:tcPr>
            <w:tcW w:w="10215" w:type="dxa"/>
            <w:gridSpan w:val="6"/>
          </w:tcPr>
          <w:p w:rsidR="001D511D" w:rsidRPr="004D6409" w:rsidRDefault="001D511D" w:rsidP="00FA6176">
            <w:pPr>
              <w:jc w:val="center"/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4D6409"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Самостоятельная деятельность детей</w:t>
            </w:r>
          </w:p>
        </w:tc>
      </w:tr>
      <w:tr w:rsidR="001D511D" w:rsidTr="00FA6176">
        <w:tc>
          <w:tcPr>
            <w:tcW w:w="1967" w:type="dxa"/>
          </w:tcPr>
          <w:p w:rsidR="001D511D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 xml:space="preserve">Игра 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  <w:tr w:rsidR="001D511D" w:rsidTr="00FA6176">
        <w:tc>
          <w:tcPr>
            <w:tcW w:w="1967" w:type="dxa"/>
          </w:tcPr>
          <w:p w:rsidR="001D511D" w:rsidRPr="000240B4" w:rsidRDefault="001D511D" w:rsidP="00FA6176">
            <w:pPr>
              <w:jc w:val="center"/>
              <w:rPr>
                <w:rFonts w:eastAsia="Times New Roman"/>
                <w:noProof/>
                <w:color w:val="000000"/>
              </w:rPr>
            </w:pPr>
            <w:r w:rsidRPr="000240B4">
              <w:rPr>
                <w:rFonts w:eastAsia="Times New Roman"/>
                <w:noProof/>
                <w:color w:val="000000"/>
              </w:rPr>
              <w:t>Самостоятельная деятельность в уголках развития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6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707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423" w:type="dxa"/>
          </w:tcPr>
          <w:p w:rsidR="001D511D" w:rsidRPr="00F412F7" w:rsidRDefault="001D511D" w:rsidP="00FA6176">
            <w:pPr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F412F7">
              <w:rPr>
                <w:rFonts w:eastAsia="Times New Roman"/>
                <w:noProof/>
                <w:color w:val="000000"/>
                <w:sz w:val="24"/>
                <w:szCs w:val="24"/>
              </w:rPr>
              <w:t>ежедневно</w:t>
            </w:r>
          </w:p>
        </w:tc>
      </w:tr>
    </w:tbl>
    <w:p w:rsidR="00AB3166" w:rsidRDefault="000240B4">
      <w:pPr>
        <w:ind w:left="2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2.3. </w:t>
      </w:r>
      <w:r w:rsidR="0088012E">
        <w:rPr>
          <w:rFonts w:eastAsia="Times New Roman"/>
          <w:b/>
          <w:bCs/>
          <w:sz w:val="24"/>
          <w:szCs w:val="24"/>
        </w:rPr>
        <w:t xml:space="preserve">Приоритетные направления деятельности </w:t>
      </w:r>
      <w:r w:rsidR="00491458">
        <w:rPr>
          <w:rFonts w:eastAsia="Times New Roman"/>
          <w:b/>
          <w:bCs/>
          <w:sz w:val="24"/>
          <w:szCs w:val="24"/>
        </w:rPr>
        <w:t>дошкольной группы</w:t>
      </w:r>
    </w:p>
    <w:p w:rsidR="00AB3166" w:rsidRDefault="00AB3166">
      <w:pPr>
        <w:spacing w:line="358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48"/>
        </w:num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Художественно – эстетическое развитие</w:t>
      </w:r>
    </w:p>
    <w:p w:rsidR="00AB3166" w:rsidRDefault="00AB3166" w:rsidP="00491458">
      <w:pPr>
        <w:spacing w:line="48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49"/>
        </w:numPr>
        <w:tabs>
          <w:tab w:val="left" w:pos="1901"/>
        </w:tabs>
        <w:spacing w:line="270" w:lineRule="auto"/>
        <w:ind w:right="5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настоящее время в образовательном пространстве дошкольного образ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вательного учреждения особое внимание уделяется художественно-эстетическому разв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тию дошкольников.</w:t>
      </w:r>
    </w:p>
    <w:p w:rsidR="00AB3166" w:rsidRDefault="00AB3166" w:rsidP="00491458">
      <w:pPr>
        <w:spacing w:line="18" w:lineRule="exact"/>
        <w:rPr>
          <w:rFonts w:eastAsia="Times New Roman"/>
          <w:sz w:val="24"/>
          <w:szCs w:val="24"/>
        </w:rPr>
      </w:pPr>
    </w:p>
    <w:p w:rsidR="00AB3166" w:rsidRDefault="0088012E" w:rsidP="00491458">
      <w:pPr>
        <w:spacing w:line="274" w:lineRule="auto"/>
        <w:ind w:right="5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творческой личности – одна из важнейших задач педагогической теории и практики на современном этапе. Художественно-эстетическое развитие - важнейшая ст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рона воспитания ребенка. Оно способствует обогащению чувственного опыта, эмоци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нальной сферы личности, влияет на познание нравственной стороны действительности, повышает и познавательную активность. Эстетическое развитие является результатом э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тетического воспитания. Составляющей этого процесса становится</w:t>
      </w:r>
    </w:p>
    <w:p w:rsidR="00AB3166" w:rsidRDefault="0088012E" w:rsidP="00491458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художественное образование - процесс усвоения искусствоведческих знаний, умений, навыков, развития способностей к художественному творчеству.</w:t>
      </w:r>
    </w:p>
    <w:p w:rsidR="00AB3166" w:rsidRDefault="00AB3166" w:rsidP="00491458">
      <w:pPr>
        <w:spacing w:line="26" w:lineRule="exact"/>
        <w:rPr>
          <w:sz w:val="20"/>
          <w:szCs w:val="20"/>
        </w:rPr>
      </w:pPr>
    </w:p>
    <w:p w:rsidR="00AB3166" w:rsidRDefault="0088012E" w:rsidP="00491458">
      <w:pPr>
        <w:spacing w:line="273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педагогического коллектива ДОУ: Создание системы работы по художественно-эстетическому воспитанию, обеспечивающих эмоциональное благополучие каждого ребенка и на этой базе развитие его духовного, творческого потенциала, создание условий для его сам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реализации.</w:t>
      </w: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достижения поставленной цели нами сформулированы следующие задачи: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0"/>
        </w:numPr>
        <w:tabs>
          <w:tab w:val="left" w:pos="1239"/>
        </w:tabs>
        <w:spacing w:line="264" w:lineRule="auto"/>
        <w:ind w:left="980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современных подходов к проблемам художественно-эстетического развития дошкольников.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50"/>
        </w:numPr>
        <w:tabs>
          <w:tab w:val="left" w:pos="1239"/>
        </w:tabs>
        <w:spacing w:line="264" w:lineRule="auto"/>
        <w:ind w:left="980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условий, способствующих, реализации художественно-эстетического разв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тия воспитанников, их творческого потенциала.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50"/>
        </w:numPr>
        <w:tabs>
          <w:tab w:val="left" w:pos="1220"/>
        </w:tabs>
        <w:ind w:left="1220" w:hanging="5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  современных   технологий   по   художественно-эстетическому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развитию детей.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реализации поставленных задач в ДОУ имеются помещения для работы по худ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жественно-эстетическому направлению: музыкальный зал, эффективно используются разд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валки в групповых комнатах и коридоры: в них размещаются выставки фотографий, рису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ков детей, поделок из природного материала. Созданная в детском саду предметно-развивающая среда способствует познавательному развитию, развитию интереса к миру и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кусства, навыков в изобразительной, музыкальной, театрализованной деятельности, творч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ству.</w:t>
      </w:r>
    </w:p>
    <w:p w:rsidR="00AB3166" w:rsidRDefault="00AB3166">
      <w:pPr>
        <w:spacing w:line="18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Художественно-эстетическое развитие дошкольников осуществляется непосредстве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 по образовательным областям: «Познавательное развитие», «Социально-коммуникативное развитие», «Речевое развитие», «Физическое развитие».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Система работы по художественно-эстетическому воспитанию состоит из взаимосв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занных между собой компонентов: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1"/>
        </w:numPr>
        <w:tabs>
          <w:tab w:val="left" w:pos="700"/>
        </w:tabs>
        <w:ind w:left="700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обновление содержания образования (выбор программ и технологий);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51"/>
        </w:numPr>
        <w:tabs>
          <w:tab w:val="left" w:pos="700"/>
        </w:tabs>
        <w:spacing w:line="271" w:lineRule="auto"/>
        <w:ind w:left="700" w:hanging="36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создание условий для художественно-эстетического воспитания (кадровое обеспечение, учебно-методическое обеспечение, создание предметно - развивающей среды);</w:t>
      </w:r>
    </w:p>
    <w:p w:rsidR="00AB3166" w:rsidRDefault="00AB3166">
      <w:pPr>
        <w:spacing w:line="5" w:lineRule="exact"/>
        <w:rPr>
          <w:rFonts w:ascii="Symbol" w:eastAsia="Symbol" w:hAnsi="Symbol" w:cs="Symbol"/>
          <w:sz w:val="23"/>
          <w:szCs w:val="23"/>
        </w:rPr>
      </w:pPr>
    </w:p>
    <w:p w:rsidR="00AB3166" w:rsidRDefault="0088012E" w:rsidP="003A4FCA">
      <w:pPr>
        <w:numPr>
          <w:ilvl w:val="0"/>
          <w:numId w:val="51"/>
        </w:numPr>
        <w:tabs>
          <w:tab w:val="left" w:pos="700"/>
        </w:tabs>
        <w:ind w:left="700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образовательного процесса (работа с детьми и родителями);</w:t>
      </w:r>
    </w:p>
    <w:p w:rsidR="00AB3166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51"/>
        </w:numPr>
        <w:tabs>
          <w:tab w:val="left" w:pos="700"/>
        </w:tabs>
        <w:ind w:left="700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координация работы с другими учреждениями и организациями.</w:t>
      </w:r>
    </w:p>
    <w:p w:rsidR="00AB3166" w:rsidRDefault="00AB3166">
      <w:pPr>
        <w:spacing w:line="46" w:lineRule="exact"/>
        <w:rPr>
          <w:sz w:val="20"/>
          <w:szCs w:val="20"/>
        </w:rPr>
      </w:pPr>
    </w:p>
    <w:p w:rsidR="00AB3166" w:rsidRDefault="0088012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Создание условий для художественно-эстетического воспитания.</w:t>
      </w:r>
    </w:p>
    <w:p w:rsidR="00AB3166" w:rsidRDefault="00AB3166">
      <w:pPr>
        <w:spacing w:line="36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Кадровое обеспечение.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9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Эффективной работе учреждения в художественно-эстетическом развитии детей сп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собствует профессиональный педагогический коллектив.</w:t>
      </w:r>
    </w:p>
    <w:p w:rsidR="00AB3166" w:rsidRDefault="00AB3166">
      <w:pPr>
        <w:spacing w:line="2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63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Работа по совершенствованию педагогического мастерства осуществляется в нескол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ких направлениях: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2"/>
        </w:numPr>
        <w:tabs>
          <w:tab w:val="left" w:pos="1260"/>
        </w:tabs>
        <w:ind w:left="1260" w:hanging="366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квалификации в рамках курсовой подготовки.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52"/>
        </w:numPr>
        <w:tabs>
          <w:tab w:val="left" w:pos="1260"/>
        </w:tabs>
        <w:spacing w:line="259" w:lineRule="auto"/>
        <w:ind w:left="1260" w:hanging="3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квалификации педагогов по художественно-эстетическому развитию в рамках дошкольного учреждения через педагогические советы, семинары - практ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кумы, консультации, открытые занятия, смотры - конкурсы.</w:t>
      </w:r>
    </w:p>
    <w:p w:rsidR="00AB3166" w:rsidRDefault="00AB3166">
      <w:pPr>
        <w:spacing w:line="30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53"/>
        </w:numPr>
        <w:tabs>
          <w:tab w:val="left" w:pos="1120"/>
        </w:tabs>
        <w:ind w:left="1120" w:hanging="22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дошкольном учреждении имеется учебно-методическое обеспечение:</w:t>
      </w:r>
    </w:p>
    <w:p w:rsidR="00AB3166" w:rsidRDefault="00AB3166">
      <w:pPr>
        <w:spacing w:line="68" w:lineRule="exact"/>
        <w:rPr>
          <w:rFonts w:eastAsia="Times New Roman"/>
          <w:b/>
          <w:bCs/>
          <w:sz w:val="24"/>
          <w:szCs w:val="24"/>
        </w:rPr>
      </w:pPr>
    </w:p>
    <w:p w:rsidR="00AB3166" w:rsidRDefault="0088012E" w:rsidP="003A4FCA">
      <w:pPr>
        <w:numPr>
          <w:ilvl w:val="0"/>
          <w:numId w:val="53"/>
        </w:numPr>
        <w:tabs>
          <w:tab w:val="left" w:pos="1040"/>
        </w:tabs>
        <w:spacing w:line="245" w:lineRule="auto"/>
        <w:ind w:left="1040" w:hanging="35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программы художественно-эстетического воспитания и методические рекомендации;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53"/>
        </w:numPr>
        <w:tabs>
          <w:tab w:val="left" w:pos="1040"/>
        </w:tabs>
        <w:ind w:left="1040" w:hanging="35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планы организации культурно-досуговой деятельности детей по всем группам;</w:t>
      </w:r>
    </w:p>
    <w:p w:rsidR="00AB3166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53"/>
        </w:numPr>
        <w:tabs>
          <w:tab w:val="left" w:pos="1040"/>
        </w:tabs>
        <w:ind w:left="1040" w:hanging="35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картотека занятий, сценарии досугов и праздников;</w:t>
      </w:r>
    </w:p>
    <w:p w:rsidR="00AB3166" w:rsidRDefault="00AB3166">
      <w:pPr>
        <w:spacing w:line="146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4"/>
        </w:numPr>
        <w:tabs>
          <w:tab w:val="left" w:pos="1040"/>
        </w:tabs>
        <w:ind w:left="1040" w:hanging="35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картотеки дидактических музыкальных игр;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54"/>
        </w:numPr>
        <w:tabs>
          <w:tab w:val="left" w:pos="1040"/>
        </w:tabs>
        <w:ind w:left="1040" w:hanging="35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фонотека по данному направлению;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Одним из важных условий реализации системы художественно-эстетического восп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тания в дошкольном учреждении является организация предметно-развивающей среды. В каждой возрастной группе созданы условия для художественно-речевой и музыкальной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тельности: имеются театральные, игровые уголки, художественные уголки. Центры содержат разнообразный материал, пособия, игры.</w: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успешного освоения программы по художественно-эстетическому развитию 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бота в </w:t>
      </w:r>
      <w:r w:rsidR="00630642">
        <w:rPr>
          <w:rFonts w:eastAsia="Times New Roman"/>
          <w:sz w:val="24"/>
          <w:szCs w:val="24"/>
        </w:rPr>
        <w:t xml:space="preserve">дошкольной группе </w:t>
      </w:r>
      <w:r>
        <w:rPr>
          <w:rFonts w:eastAsia="Times New Roman"/>
          <w:sz w:val="24"/>
          <w:szCs w:val="24"/>
        </w:rPr>
        <w:t>строится по следующим направлениям: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5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работа с педагогическими кадрами;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5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работа с детьми;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5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взаимодействие с семьёй.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Наша работа по художественно-эстетическому воспитанию является частью целос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ного образовательного процесса и включает в себя всех участников: педагогов, детей, род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телей.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Организация учебно-воспитательного процесса реализуется через:</w:t>
      </w:r>
    </w:p>
    <w:p w:rsidR="00AB3166" w:rsidRDefault="00AB3166">
      <w:pPr>
        <w:spacing w:line="36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6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занятия по изобразительной деятельности,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6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занятия по музыкальному воспитанию,</w:t>
      </w:r>
    </w:p>
    <w:p w:rsidR="00AB3166" w:rsidRDefault="00AB3166">
      <w:pPr>
        <w:spacing w:line="45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6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театрализованную деятельность,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6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индивидуальную работу,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6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выставки детских работ, персональные выставки,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6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посещение театров,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 w:rsidP="003A4FCA">
      <w:pPr>
        <w:numPr>
          <w:ilvl w:val="0"/>
          <w:numId w:val="56"/>
        </w:numPr>
        <w:tabs>
          <w:tab w:val="left" w:pos="980"/>
        </w:tabs>
        <w:ind w:left="980" w:hanging="7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праздники, концерты, спектакли.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0"/>
          <w:szCs w:val="20"/>
        </w:rPr>
      </w:pPr>
    </w:p>
    <w:p w:rsidR="00AB3166" w:rsidRDefault="0088012E">
      <w:pPr>
        <w:ind w:left="9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Знания,  полученные  на  занятиях  эстетического  цикла,  отражаются  в  игровой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 воспитанников. Они с удовольствием музицируют, показывают мини-спектакли, танцуют, пересказывают сказки, занимаются собственным сочинительством.</w:t>
      </w:r>
    </w:p>
    <w:p w:rsidR="00AB3166" w:rsidRDefault="00AB3166">
      <w:pPr>
        <w:spacing w:line="29" w:lineRule="exact"/>
        <w:rPr>
          <w:sz w:val="20"/>
          <w:szCs w:val="20"/>
        </w:rPr>
      </w:pPr>
    </w:p>
    <w:p w:rsidR="00AB3166" w:rsidRDefault="0088012E">
      <w:pPr>
        <w:spacing w:line="271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разнообразных форм работы с детьми отражается на результатах: дети проявляют интерес и творчество в изобразительной, музыкальной, художественно-речевой, театрализованной деятельности; участвуют в выставках и конкурсах; продолжают обучение в кружках.</w: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Знания, полученные на занятиях эстетического цикла, отражаются в игровой деятел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ности воспитанников. Они с удовольствием музицируют, показывают мини-спектакли, та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цуют, пересказывают сказки, занимаются собственным сочинительством.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Эффективность деятельности по приоритетному направлению во многом определяе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ся взаимодействием всех педагогических работников </w:t>
      </w:r>
      <w:r w:rsidR="00630642">
        <w:rPr>
          <w:rFonts w:eastAsia="Times New Roman"/>
          <w:sz w:val="24"/>
          <w:szCs w:val="24"/>
        </w:rPr>
        <w:t>дошкольной группы</w:t>
      </w:r>
      <w:r>
        <w:rPr>
          <w:rFonts w:eastAsia="Times New Roman"/>
          <w:sz w:val="24"/>
          <w:szCs w:val="24"/>
        </w:rPr>
        <w:t>. Для каждого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трудника определены направления работы в области художественно - эстетического образ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вания. Во взаимодействии специалистов наблюдается преемственность в осуществлении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lastRenderedPageBreak/>
        <w:t>дач, в тематике, содержании педагогического процесса, что обеспечивает ребенку условия для максимальной творческой деятельности.</w:t>
      </w:r>
    </w:p>
    <w:p w:rsidR="00AB3166" w:rsidRDefault="00AB3166">
      <w:pPr>
        <w:spacing w:line="8" w:lineRule="exact"/>
        <w:rPr>
          <w:sz w:val="20"/>
          <w:szCs w:val="20"/>
        </w:rPr>
      </w:pPr>
    </w:p>
    <w:p w:rsidR="001960C2" w:rsidRDefault="001960C2">
      <w:pPr>
        <w:ind w:left="62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Сотрудничество с семьей строим по следующим направлениям:</w:t>
      </w:r>
    </w:p>
    <w:p w:rsidR="00AB3166" w:rsidRDefault="00AB3166">
      <w:pPr>
        <w:spacing w:line="67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7"/>
        </w:numPr>
        <w:tabs>
          <w:tab w:val="left" w:pos="980"/>
        </w:tabs>
        <w:spacing w:line="266" w:lineRule="auto"/>
        <w:ind w:left="980" w:hanging="36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вовлечение семьи в образовательный процесс, организованный дошкольным учре</w:t>
      </w:r>
      <w:r>
        <w:rPr>
          <w:rFonts w:eastAsia="Times New Roman"/>
          <w:sz w:val="24"/>
          <w:szCs w:val="24"/>
        </w:rPr>
        <w:t>ж</w:t>
      </w:r>
      <w:r>
        <w:rPr>
          <w:rFonts w:eastAsia="Times New Roman"/>
          <w:sz w:val="24"/>
          <w:szCs w:val="24"/>
        </w:rPr>
        <w:t>дением. При работе в данном направлении используются различные приемы и формы: дни открытых дверей; организация выставок - конкурсов, поделки для которых изг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тавливаются совместно родителями и детьми; привлекаем их к участию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праздниках, театральных спектаклях, к изготовлению костюмов. Все это помогает сделать их своими союзниками и единомышленниками в деле воспитания детей;</w:t>
      </w:r>
    </w:p>
    <w:p w:rsidR="00AB3166" w:rsidRDefault="00AB3166">
      <w:pPr>
        <w:spacing w:line="45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58"/>
        </w:numPr>
        <w:tabs>
          <w:tab w:val="left" w:pos="980"/>
        </w:tabs>
        <w:spacing w:line="261" w:lineRule="auto"/>
        <w:ind w:left="980" w:hanging="36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психолого-педагогической культуры родителей осуществляется через 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дительские собрания и конференции, консультации. Педагоги оформляют папки - 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редвижки, выпускаются информационные листы для родителей;</w:t>
      </w:r>
    </w:p>
    <w:p w:rsidR="00AB3166" w:rsidRDefault="00AB3166">
      <w:pPr>
        <w:spacing w:line="5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58"/>
        </w:numPr>
        <w:tabs>
          <w:tab w:val="left" w:pos="980"/>
        </w:tabs>
        <w:spacing w:line="249" w:lineRule="auto"/>
        <w:ind w:left="980" w:hanging="36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единства воздействий детского сада и семьи в вопросах художественно-эстетическом развитии воспитанников;</w:t>
      </w:r>
    </w:p>
    <w:p w:rsidR="00AB3166" w:rsidRDefault="00AB3166">
      <w:pPr>
        <w:spacing w:line="30" w:lineRule="exact"/>
        <w:rPr>
          <w:sz w:val="20"/>
          <w:szCs w:val="20"/>
        </w:rPr>
      </w:pPr>
    </w:p>
    <w:p w:rsidR="00AB3166" w:rsidRDefault="0088012E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носит целенаправленный, систематический, планомерный характер.</w:t>
      </w:r>
    </w:p>
    <w:p w:rsidR="00AB3166" w:rsidRDefault="00AB3166">
      <w:pPr>
        <w:spacing w:line="46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59"/>
        </w:numPr>
        <w:tabs>
          <w:tab w:val="left" w:pos="660"/>
        </w:tabs>
        <w:ind w:left="660" w:hanging="21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результате проделанной работы дети приобретают:</w:t>
      </w:r>
    </w:p>
    <w:p w:rsidR="00AB3166" w:rsidRDefault="00AB3166">
      <w:pPr>
        <w:spacing w:line="72" w:lineRule="exact"/>
        <w:rPr>
          <w:rFonts w:eastAsia="Times New Roman"/>
          <w:b/>
          <w:bCs/>
          <w:sz w:val="24"/>
          <w:szCs w:val="24"/>
        </w:rPr>
      </w:pPr>
    </w:p>
    <w:p w:rsidR="00AB3166" w:rsidRDefault="0088012E" w:rsidP="003A4FCA">
      <w:pPr>
        <w:numPr>
          <w:ilvl w:val="2"/>
          <w:numId w:val="59"/>
        </w:numPr>
        <w:tabs>
          <w:tab w:val="left" w:pos="980"/>
        </w:tabs>
        <w:spacing w:line="245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умения и навыки передавать впечатления о предметах и явлениях с помощью выраз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тельных образов;</w:t>
      </w:r>
    </w:p>
    <w:p w:rsidR="00AB3166" w:rsidRDefault="00AB3166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2"/>
          <w:numId w:val="59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 них улучшилось восприятие, обогатился сенсорный опыт;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2"/>
          <w:numId w:val="59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приобрели способность замечать, понимать изображение знакомых предметов, явл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ний и передавать их в рисунке;</w:t>
      </w:r>
    </w:p>
    <w:p w:rsidR="00AB3166" w:rsidRDefault="00AB3166">
      <w:pPr>
        <w:spacing w:line="6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2"/>
          <w:numId w:val="59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проявляют активность в восприятии прекрасного в окружающей действительности и искусстве;</w:t>
      </w:r>
    </w:p>
    <w:p w:rsidR="00AB3166" w:rsidRDefault="00AB316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2"/>
          <w:numId w:val="59"/>
        </w:numPr>
        <w:tabs>
          <w:tab w:val="left" w:pos="981"/>
        </w:tabs>
        <w:spacing w:line="266" w:lineRule="auto"/>
        <w:ind w:left="260" w:right="560" w:firstLine="36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откликаются не только на содержание образа, но и на художественную форму; и</w:t>
      </w:r>
      <w:r>
        <w:rPr>
          <w:rFonts w:eastAsia="Times New Roman"/>
          <w:sz w:val="23"/>
          <w:szCs w:val="23"/>
        </w:rPr>
        <w:t>с</w:t>
      </w:r>
      <w:r>
        <w:rPr>
          <w:rFonts w:eastAsia="Times New Roman"/>
          <w:sz w:val="23"/>
          <w:szCs w:val="23"/>
        </w:rPr>
        <w:t>пользуют разнообразные средства и техники при передаче художественных образов.</w:t>
      </w:r>
    </w:p>
    <w:p w:rsidR="00AB3166" w:rsidRDefault="00AB3166">
      <w:pPr>
        <w:spacing w:line="337" w:lineRule="exact"/>
        <w:rPr>
          <w:rFonts w:ascii="Symbol" w:eastAsia="Symbol" w:hAnsi="Symbol" w:cs="Symbol"/>
          <w:sz w:val="23"/>
          <w:szCs w:val="23"/>
        </w:rPr>
      </w:pPr>
    </w:p>
    <w:p w:rsidR="00AB3166" w:rsidRDefault="0088012E" w:rsidP="003A4FCA">
      <w:pPr>
        <w:numPr>
          <w:ilvl w:val="0"/>
          <w:numId w:val="59"/>
        </w:numPr>
        <w:tabs>
          <w:tab w:val="left" w:pos="500"/>
        </w:tabs>
        <w:ind w:left="50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Реализация регионального компонента</w:t>
      </w:r>
    </w:p>
    <w:p w:rsidR="00AB3166" w:rsidRDefault="00AB3166">
      <w:pPr>
        <w:spacing w:line="49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Дошкольный период является благоприятным для погружения ребенка в истоки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гиональной культуры, включения его в углубленное человекознание, для пробуждения в нем потребности в познании окружающих условий. Общего для жизненного пространства, для интегрированного усвоения местных историко – культурных и климатических особенностей, конкретных традиций, национальных, географических т регионально - культурных особе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ностей своей социальной среды. Работа в данном направлении строится на основе програ</w:t>
      </w:r>
      <w:r>
        <w:rPr>
          <w:rFonts w:eastAsia="Times New Roman"/>
          <w:sz w:val="24"/>
          <w:szCs w:val="24"/>
        </w:rPr>
        <w:t>м</w:t>
      </w:r>
      <w:r>
        <w:rPr>
          <w:rFonts w:eastAsia="Times New Roman"/>
          <w:sz w:val="24"/>
          <w:szCs w:val="24"/>
        </w:rPr>
        <w:t>мы «От рождения до школы», под редакцией Н. Е. Веракса.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60"/>
        </w:numPr>
        <w:tabs>
          <w:tab w:val="left" w:pos="1293"/>
        </w:tabs>
        <w:spacing w:line="264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практике </w:t>
      </w:r>
      <w:r w:rsidR="0004592B">
        <w:rPr>
          <w:rFonts w:eastAsia="Times New Roman"/>
          <w:sz w:val="24"/>
          <w:szCs w:val="24"/>
        </w:rPr>
        <w:t xml:space="preserve">дошкольной группы </w:t>
      </w:r>
      <w:r>
        <w:rPr>
          <w:rFonts w:eastAsia="Times New Roman"/>
          <w:sz w:val="24"/>
          <w:szCs w:val="24"/>
        </w:rPr>
        <w:t>определенная система работы  по реализации реги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нального компонента:</w:t>
      </w:r>
    </w:p>
    <w:p w:rsidR="00AB3166" w:rsidRDefault="00AB3166">
      <w:pPr>
        <w:spacing w:line="15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60"/>
        </w:numPr>
        <w:tabs>
          <w:tab w:val="left" w:pos="1260"/>
        </w:tabs>
        <w:ind w:left="1260" w:hanging="6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Непосредственно образовательная деятельность;</w:t>
      </w:r>
    </w:p>
    <w:p w:rsidR="00AB3166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60"/>
        </w:numPr>
        <w:tabs>
          <w:tab w:val="left" w:pos="1260"/>
        </w:tabs>
        <w:ind w:left="1260" w:hanging="6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Экскурсионная работа</w:t>
      </w:r>
    </w:p>
    <w:p w:rsidR="00AB3166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60"/>
        </w:numPr>
        <w:tabs>
          <w:tab w:val="left" w:pos="1260"/>
        </w:tabs>
        <w:ind w:left="1260" w:hanging="6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Музейная педагогика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 образовательной деятельности по данному направлению заключается в том, что она проходит не только в группе, но и в парке, на спортивной площадке, в библи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теке и т.д.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задачи дошкольного образовательного учреждения по реализации реги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нального компонента: обеспечение развития личности в контексте современной детской су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культуры, достижение ребенком уровня психофизического и социального развития для у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lastRenderedPageBreak/>
        <w:t>пешного познания окружающего мира через игровую деятельность, включение в системат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ческую учебную деятельность в школе.</w:t>
      </w:r>
    </w:p>
    <w:p w:rsidR="00AB3166" w:rsidRDefault="00AB3166">
      <w:pPr>
        <w:spacing w:line="18" w:lineRule="exact"/>
        <w:rPr>
          <w:sz w:val="20"/>
          <w:szCs w:val="20"/>
        </w:rPr>
      </w:pPr>
    </w:p>
    <w:p w:rsidR="00AB3166" w:rsidRPr="00B16874" w:rsidRDefault="0088012E">
      <w:pPr>
        <w:ind w:left="960"/>
        <w:rPr>
          <w:sz w:val="24"/>
          <w:szCs w:val="24"/>
        </w:rPr>
      </w:pPr>
      <w:r w:rsidRPr="00B16874">
        <w:rPr>
          <w:rFonts w:eastAsia="Times New Roman"/>
          <w:sz w:val="24"/>
          <w:szCs w:val="24"/>
        </w:rPr>
        <w:t xml:space="preserve">Для реализации задач регионального компонента </w:t>
      </w:r>
      <w:r w:rsidR="00EF0F1C">
        <w:rPr>
          <w:rFonts w:eastAsia="Times New Roman"/>
          <w:sz w:val="24"/>
          <w:szCs w:val="24"/>
        </w:rPr>
        <w:t xml:space="preserve">дошкольное отделение </w:t>
      </w:r>
      <w:r w:rsidRPr="00B16874">
        <w:rPr>
          <w:rFonts w:eastAsia="Times New Roman"/>
          <w:sz w:val="24"/>
          <w:szCs w:val="24"/>
        </w:rPr>
        <w:t xml:space="preserve">ставит такие </w:t>
      </w:r>
      <w:r w:rsidRPr="00B16874">
        <w:rPr>
          <w:rFonts w:eastAsia="Times New Roman"/>
          <w:b/>
          <w:bCs/>
          <w:sz w:val="24"/>
          <w:szCs w:val="24"/>
        </w:rPr>
        <w:t>цели:</w:t>
      </w:r>
    </w:p>
    <w:p w:rsidR="00AB3166" w:rsidRDefault="00AB3166">
      <w:pPr>
        <w:spacing w:line="5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1"/>
        </w:numPr>
        <w:tabs>
          <w:tab w:val="left" w:pos="1446"/>
        </w:tabs>
        <w:spacing w:line="270" w:lineRule="auto"/>
        <w:ind w:left="260" w:firstLine="83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воспитывать нравственные, трудовые, эстетические качества, которые обеспеч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вают успешное развитие и саморазвитие ребенка в семье, дошкольном учреждении, социуме на примере национальных традиций и обычаев;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2"/>
        </w:numPr>
        <w:tabs>
          <w:tab w:val="left" w:pos="1125"/>
        </w:tabs>
        <w:spacing w:line="264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индивидуальность ребенка через освоение общественных норм и правил поведения, доступных для данного возраста, данной местности;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62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интерес к культурному наследию региона;</w:t>
      </w:r>
    </w:p>
    <w:p w:rsidR="00AB3166" w:rsidRDefault="00AB3166">
      <w:pPr>
        <w:spacing w:line="5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62"/>
        </w:numPr>
        <w:tabs>
          <w:tab w:val="left" w:pos="1221"/>
        </w:tabs>
        <w:spacing w:line="26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повышать заинтересованность всех участников образовательного процесса в ра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ширении знаний по краеведению;</w:t>
      </w:r>
    </w:p>
    <w:p w:rsidR="00AB3166" w:rsidRDefault="00AB3166">
      <w:pPr>
        <w:spacing w:line="12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62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готовить детей к обучению в школе.</w:t>
      </w:r>
    </w:p>
    <w:p w:rsidR="00AB3166" w:rsidRDefault="00AB3166">
      <w:pPr>
        <w:spacing w:line="57" w:lineRule="exact"/>
        <w:rPr>
          <w:sz w:val="20"/>
          <w:szCs w:val="20"/>
        </w:rPr>
      </w:pP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0" w:lineRule="auto"/>
        <w:ind w:left="260" w:firstLine="71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Начиная работу по региональному компоненту, педагог сам должен знать культурные, исторические, природный, этнографические особенности региона, где живет он сам, а самое главное – педагог должен быть патриотом своей Родины.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1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1" w:lineRule="auto"/>
        <w:ind w:left="260" w:righ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Фольклор является богатейшим источником патриотического воспитания детей. Педагоги д</w:t>
      </w:r>
      <w:r w:rsidR="00134B85">
        <w:rPr>
          <w:rFonts w:eastAsia="Times New Roman"/>
          <w:sz w:val="24"/>
          <w:szCs w:val="24"/>
        </w:rPr>
        <w:t>ошкольной группы</w:t>
      </w:r>
      <w:r>
        <w:rPr>
          <w:rFonts w:eastAsia="Times New Roman"/>
          <w:sz w:val="24"/>
          <w:szCs w:val="24"/>
        </w:rPr>
        <w:t xml:space="preserve"> в с</w:t>
      </w:r>
      <w:r w:rsidR="00F42DAB">
        <w:rPr>
          <w:rFonts w:eastAsia="Times New Roman"/>
          <w:sz w:val="24"/>
          <w:szCs w:val="24"/>
        </w:rPr>
        <w:t xml:space="preserve">воей работе широко используют разные </w:t>
      </w:r>
      <w:r>
        <w:rPr>
          <w:rFonts w:eastAsia="Times New Roman"/>
          <w:sz w:val="24"/>
          <w:szCs w:val="24"/>
        </w:rPr>
        <w:t>виды фольклора. Ведь в устном народном творчестве как нигде сохранились особенные черты русского х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рактера, присущие ему нравственные ценности.</w:t>
      </w:r>
    </w:p>
    <w:p w:rsidR="00AB3166" w:rsidRDefault="00AB3166">
      <w:pPr>
        <w:spacing w:line="25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0" w:lineRule="auto"/>
        <w:ind w:left="260" w:righ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Важное значение в работе мы придаем обучению детей народным подвижным, х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роводным играм. В ходе любой игры мы привлекаем внимание детей к ее содержанию, поддерживаем эмоционально – положительное настроение, взаимоотношения детей.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0" w:lineRule="auto"/>
        <w:ind w:left="260" w:righ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родном крае способствуют не только воспитанию патриотических чувств детей дошкольного возраста, но и бережному отношению к окружающей природе, ну</w:t>
      </w:r>
      <w:r>
        <w:rPr>
          <w:rFonts w:eastAsia="Times New Roman"/>
          <w:sz w:val="24"/>
          <w:szCs w:val="24"/>
        </w:rPr>
        <w:t>ж</w:t>
      </w:r>
      <w:r>
        <w:rPr>
          <w:rFonts w:eastAsia="Times New Roman"/>
          <w:sz w:val="24"/>
          <w:szCs w:val="24"/>
        </w:rPr>
        <w:t>дающейся в сохранении.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0" w:lineRule="auto"/>
        <w:ind w:left="260" w:right="260" w:firstLine="48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Включение родителей в совместный образовательный процесс позволяет значительно повысить его эффективность. В ДОУ используются как традиционные формы работы с родителями (законными представителями), так и нетрадиционные.</w:t>
      </w:r>
    </w:p>
    <w:p w:rsidR="00AB3166" w:rsidRDefault="00AB3166">
      <w:pPr>
        <w:spacing w:line="23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righ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родителями педагоги проводят индивидуальные беседы, консультации, разъя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няют, какую огромную пользу приносит народное творчество детям.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2" w:lineRule="auto"/>
        <w:ind w:left="260" w:righ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 же родители с большим интересом ежегодно принимают участие в проведении народных праздников, развлечений: </w:t>
      </w:r>
      <w:r w:rsidR="00F42DAB">
        <w:rPr>
          <w:rFonts w:eastAsia="Times New Roman"/>
          <w:sz w:val="24"/>
          <w:szCs w:val="24"/>
        </w:rPr>
        <w:t xml:space="preserve">праздник осени, </w:t>
      </w:r>
      <w:r>
        <w:rPr>
          <w:rFonts w:eastAsia="Times New Roman"/>
          <w:sz w:val="24"/>
          <w:szCs w:val="24"/>
        </w:rPr>
        <w:t xml:space="preserve"> проводы Масленицы. Совместные мероприятия способствуют установлению доверительных отношений с родителями, что оказывает положительное влияние на состояние педагогического процесса.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3" w:lineRule="auto"/>
        <w:ind w:left="260" w:righ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Обобщая сказанное, можно заключить, </w:t>
      </w:r>
      <w:r>
        <w:rPr>
          <w:rFonts w:eastAsia="Times New Roman"/>
          <w:b/>
          <w:bCs/>
          <w:sz w:val="24"/>
          <w:szCs w:val="24"/>
        </w:rPr>
        <w:t>образовательная цель программы сост</w:t>
      </w:r>
      <w:r>
        <w:rPr>
          <w:rFonts w:eastAsia="Times New Roman"/>
          <w:b/>
          <w:bCs/>
          <w:sz w:val="24"/>
          <w:szCs w:val="24"/>
        </w:rPr>
        <w:t>о</w:t>
      </w:r>
      <w:r>
        <w:rPr>
          <w:rFonts w:eastAsia="Times New Roman"/>
          <w:b/>
          <w:bCs/>
          <w:sz w:val="24"/>
          <w:szCs w:val="24"/>
        </w:rPr>
        <w:t>ит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в приобщении детей ко всем видам национального искусства - от архитектуры до живописи, от пляски, сказки и музыки до театра. </w:t>
      </w:r>
      <w:r>
        <w:rPr>
          <w:rFonts w:eastAsia="Times New Roman"/>
          <w:sz w:val="24"/>
          <w:szCs w:val="24"/>
        </w:rPr>
        <w:t>Именно такой представляется страт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гия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развития личностной культуры ребенка как основы его любви к Родине.</w:t>
      </w:r>
    </w:p>
    <w:p w:rsidR="00AB3166" w:rsidRDefault="00AB3166">
      <w:pPr>
        <w:spacing w:line="311" w:lineRule="exact"/>
        <w:rPr>
          <w:sz w:val="20"/>
          <w:szCs w:val="20"/>
        </w:rPr>
      </w:pPr>
    </w:p>
    <w:tbl>
      <w:tblPr>
        <w:tblW w:w="9780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6700"/>
      </w:tblGrid>
      <w:tr w:rsidR="00AB3166" w:rsidTr="00401C8D">
        <w:trPr>
          <w:trHeight w:val="280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Образовательная область</w:t>
            </w:r>
          </w:p>
        </w:tc>
        <w:tc>
          <w:tcPr>
            <w:tcW w:w="6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2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Задачи</w:t>
            </w:r>
          </w:p>
        </w:tc>
      </w:tr>
      <w:tr w:rsidR="00AB3166" w:rsidTr="00401C8D">
        <w:trPr>
          <w:trHeight w:val="4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401C8D">
        <w:trPr>
          <w:trHeight w:val="26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социально-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Воспитывать у детей старшего дошкольного возраста чувство</w:t>
            </w:r>
          </w:p>
        </w:tc>
      </w:tr>
      <w:tr w:rsidR="00AB3166" w:rsidTr="00401C8D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коммуникативное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любви  и  привязанности  к  малой  родине,  родному  дому,</w:t>
            </w:r>
          </w:p>
        </w:tc>
      </w:tr>
      <w:tr w:rsidR="00AB3166" w:rsidTr="00401C8D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проявлением на этой основе ценностных идеалов, гуманных</w:t>
            </w:r>
          </w:p>
        </w:tc>
      </w:tr>
      <w:tr w:rsidR="00AB3166" w:rsidTr="00401C8D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чувств,  нравственных  отношений  к  окружающему  миру  и</w:t>
            </w:r>
          </w:p>
        </w:tc>
      </w:tr>
      <w:tr w:rsidR="00AB3166" w:rsidTr="00401C8D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сверстникам.</w:t>
            </w:r>
          </w:p>
        </w:tc>
      </w:tr>
      <w:tr w:rsidR="00AB3166" w:rsidTr="00401C8D">
        <w:trPr>
          <w:trHeight w:val="5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</w:tbl>
    <w:tbl>
      <w:tblPr>
        <w:tblpPr w:leftFromText="180" w:rightFromText="180" w:vertAnchor="page" w:horzAnchor="margin" w:tblpY="3786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6700"/>
      </w:tblGrid>
      <w:tr w:rsidR="003102CB" w:rsidTr="003102CB">
        <w:trPr>
          <w:trHeight w:val="276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3"/>
                <w:szCs w:val="23"/>
              </w:rPr>
            </w:pPr>
          </w:p>
        </w:tc>
        <w:tc>
          <w:tcPr>
            <w:tcW w:w="6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 родном крае в игровой деятельности.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Вызывать интерес и уважительное отношение к культуре и</w:t>
            </w:r>
          </w:p>
        </w:tc>
      </w:tr>
      <w:tr w:rsidR="003102CB" w:rsidTr="003102CB">
        <w:trPr>
          <w:trHeight w:val="322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традициям   Псковской   области,   стремление   сохранять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национальные ценности.</w:t>
            </w:r>
          </w:p>
        </w:tc>
      </w:tr>
      <w:tr w:rsidR="003102CB" w:rsidTr="003102CB">
        <w:trPr>
          <w:trHeight w:val="5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</w:tr>
      <w:tr w:rsidR="003102CB" w:rsidTr="003102CB">
        <w:trPr>
          <w:trHeight w:val="261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Познавательное развитие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Приобщать детей к истории города Великие Луки, Псковской</w:t>
            </w:r>
          </w:p>
        </w:tc>
      </w:tr>
      <w:tr w:rsidR="003102CB" w:rsidTr="003102CB">
        <w:trPr>
          <w:trHeight w:val="312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области.   Формировать   представления   о   традиционной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родного края через ознакомление с природой</w:t>
            </w:r>
          </w:p>
        </w:tc>
      </w:tr>
      <w:tr w:rsidR="003102CB" w:rsidTr="003102CB">
        <w:trPr>
          <w:trHeight w:val="5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</w:tr>
      <w:tr w:rsidR="003102CB" w:rsidTr="003102CB">
        <w:trPr>
          <w:trHeight w:val="26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Развивать речь, мышление, первичное восприятие диалектной</w:t>
            </w:r>
          </w:p>
        </w:tc>
      </w:tr>
      <w:tr w:rsidR="003102CB" w:rsidTr="003102CB">
        <w:trPr>
          <w:trHeight w:val="312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 через знакомство с культурой Псковской области.</w:t>
            </w:r>
          </w:p>
        </w:tc>
      </w:tr>
      <w:tr w:rsidR="003102CB" w:rsidTr="003102CB">
        <w:trPr>
          <w:trHeight w:val="5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</w:tr>
      <w:tr w:rsidR="003102CB" w:rsidTr="003102CB">
        <w:trPr>
          <w:trHeight w:val="261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Художественно-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Приобщать   детей   младшего   дошкольного   возраста   к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эстетическое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музыкальному творчеству родного края; воспитывать любовь в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родной  земле  через  слушание  музыки,  разучивание  песен,</w:t>
            </w:r>
          </w:p>
        </w:tc>
      </w:tr>
      <w:tr w:rsidR="003102CB" w:rsidTr="003102CB">
        <w:trPr>
          <w:trHeight w:val="312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хороводов, традиций Псковской области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  практические  умения  по  приобщению  детей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старшего  дошкольного  возраста  к  различным  народным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декоративно-прикладным видам деятельности.</w:t>
            </w:r>
          </w:p>
        </w:tc>
      </w:tr>
      <w:tr w:rsidR="003102CB" w:rsidTr="003102CB">
        <w:trPr>
          <w:trHeight w:val="5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</w:tr>
      <w:tr w:rsidR="003102CB" w:rsidTr="003102CB">
        <w:trPr>
          <w:trHeight w:val="265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Pr="005F6A03" w:rsidRDefault="003102CB" w:rsidP="003102CB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5F6A03">
              <w:rPr>
                <w:rFonts w:eastAsia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Pr="005F6A03" w:rsidRDefault="003102CB" w:rsidP="003102CB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5F6A03">
              <w:rPr>
                <w:rFonts w:eastAsia="Times New Roman"/>
                <w:sz w:val="24"/>
                <w:szCs w:val="24"/>
              </w:rPr>
              <w:t>Развивать эмоциональную свободу, физическую выносливость,</w:t>
            </w:r>
          </w:p>
        </w:tc>
      </w:tr>
      <w:tr w:rsidR="003102CB" w:rsidTr="003102CB">
        <w:trPr>
          <w:trHeight w:val="312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Pr="005F6A03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Pr="005F6A03" w:rsidRDefault="003102CB" w:rsidP="003102CB">
            <w:pPr>
              <w:ind w:left="80"/>
              <w:rPr>
                <w:sz w:val="20"/>
                <w:szCs w:val="20"/>
              </w:rPr>
            </w:pPr>
            <w:r w:rsidRPr="005F6A03">
              <w:rPr>
                <w:rFonts w:eastAsia="Times New Roman"/>
                <w:sz w:val="24"/>
                <w:szCs w:val="24"/>
              </w:rPr>
              <w:t>смекалку,  ловкость  через  традиционные  игры  и  забавы</w:t>
            </w:r>
          </w:p>
        </w:tc>
      </w:tr>
      <w:tr w:rsidR="003102CB" w:rsidTr="003102CB">
        <w:trPr>
          <w:trHeight w:val="31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Псковской области.</w:t>
            </w:r>
          </w:p>
        </w:tc>
      </w:tr>
      <w:tr w:rsidR="003102CB" w:rsidTr="003102CB">
        <w:trPr>
          <w:trHeight w:val="5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2CB" w:rsidRDefault="003102CB" w:rsidP="003102CB">
            <w:pPr>
              <w:rPr>
                <w:sz w:val="4"/>
                <w:szCs w:val="4"/>
              </w:rPr>
            </w:pPr>
          </w:p>
        </w:tc>
      </w:tr>
    </w:tbl>
    <w:p w:rsidR="00AB3166" w:rsidRDefault="00AB3166">
      <w:pPr>
        <w:sectPr w:rsidR="00AB3166" w:rsidSect="001960C2">
          <w:pgSz w:w="11900" w:h="16838"/>
          <w:pgMar w:top="1135" w:right="560" w:bottom="373" w:left="1440" w:header="0" w:footer="0" w:gutter="0"/>
          <w:cols w:space="720" w:equalWidth="0">
            <w:col w:w="9900"/>
          </w:cols>
        </w:sect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Система физкультурно-оздоровительной работы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Сохранение и укрепление здоровья детей,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формирование у детей,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педагогов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родит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лей ответственности в деле сохранения собственного здоровья.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3775EA" w:rsidRDefault="003775EA">
      <w:pPr>
        <w:ind w:left="26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принципы физкультурно-оздоровительной работы:</w:t>
      </w:r>
    </w:p>
    <w:p w:rsidR="00AB3166" w:rsidRDefault="00AB3166">
      <w:pPr>
        <w:spacing w:line="5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3"/>
        </w:numPr>
        <w:tabs>
          <w:tab w:val="left" w:pos="600"/>
        </w:tabs>
        <w:ind w:left="600" w:hanging="133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принцип активности </w:t>
      </w:r>
      <w:r>
        <w:rPr>
          <w:rFonts w:eastAsia="Times New Roman"/>
          <w:sz w:val="23"/>
          <w:szCs w:val="23"/>
        </w:rPr>
        <w:t>и сознательности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-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участие  всего  коллектива педагогов и родителей</w:t>
      </w:r>
    </w:p>
    <w:p w:rsidR="00AB3166" w:rsidRDefault="00AB3166">
      <w:pPr>
        <w:spacing w:line="4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820" w:righ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поиске новых, эффективных методов и целенаправленной деятельности по оздоровл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нию себя и детей</w:t>
      </w:r>
    </w:p>
    <w:p w:rsidR="00AB3166" w:rsidRDefault="00AB3166">
      <w:pPr>
        <w:spacing w:line="5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4"/>
        </w:numPr>
        <w:tabs>
          <w:tab w:val="left" w:pos="600"/>
        </w:tabs>
        <w:ind w:left="600" w:hanging="13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принцип  научности 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подкрепление  проводимых  мероприятий,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направленных  на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820" w:righ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укрепление здоровья, научно обоснованными и практически апробированными метод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ками</w:t>
      </w:r>
    </w:p>
    <w:p w:rsidR="00AB3166" w:rsidRPr="005F6A03" w:rsidRDefault="0088012E" w:rsidP="004F3EF3">
      <w:pPr>
        <w:spacing w:line="268" w:lineRule="auto"/>
        <w:ind w:left="820" w:hanging="359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b/>
          <w:bCs/>
          <w:sz w:val="24"/>
          <w:szCs w:val="24"/>
        </w:rPr>
        <w:t xml:space="preserve"> принцип </w:t>
      </w:r>
      <w:r>
        <w:rPr>
          <w:rFonts w:eastAsia="Times New Roman"/>
          <w:sz w:val="24"/>
          <w:szCs w:val="24"/>
        </w:rPr>
        <w:t>задач в</w:t>
      </w:r>
      <w:r w:rsidR="004F3EF3">
        <w:rPr>
          <w:rFonts w:eastAsia="Times New Roman"/>
          <w:sz w:val="24"/>
          <w:szCs w:val="24"/>
        </w:rPr>
        <w:t xml:space="preserve"> к</w:t>
      </w:r>
      <w:r>
        <w:rPr>
          <w:rFonts w:eastAsia="Times New Roman"/>
          <w:b/>
          <w:bCs/>
          <w:sz w:val="24"/>
          <w:szCs w:val="24"/>
        </w:rPr>
        <w:t>омплексности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и </w:t>
      </w:r>
      <w:proofErr w:type="spellStart"/>
      <w:r>
        <w:rPr>
          <w:rFonts w:eastAsia="Times New Roman"/>
          <w:b/>
          <w:bCs/>
          <w:sz w:val="24"/>
          <w:szCs w:val="24"/>
        </w:rPr>
        <w:t>интегративности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системе всего учебно </w:t>
      </w:r>
      <w:r w:rsidR="005F6A03"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воспитател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ного</w:t>
      </w:r>
      <w:r w:rsidR="005F6A03">
        <w:rPr>
          <w:rFonts w:eastAsia="Times New Roman"/>
          <w:sz w:val="24"/>
          <w:szCs w:val="24"/>
        </w:rPr>
        <w:t xml:space="preserve"> процесса, </w:t>
      </w:r>
      <w:r w:rsidRPr="005F6A03">
        <w:rPr>
          <w:rFonts w:eastAsia="Times New Roman"/>
          <w:sz w:val="24"/>
          <w:szCs w:val="24"/>
        </w:rPr>
        <w:t>решение   оздоровительных процесса  и  всех  видов</w:t>
      </w:r>
      <w:r w:rsidR="005F6A03" w:rsidRPr="005F6A03">
        <w:rPr>
          <w:rFonts w:eastAsia="Times New Roman"/>
          <w:sz w:val="24"/>
          <w:szCs w:val="24"/>
        </w:rPr>
        <w:t xml:space="preserve"> </w:t>
      </w:r>
      <w:r w:rsidRPr="005F6A03">
        <w:rPr>
          <w:rFonts w:eastAsia="Times New Roman"/>
          <w:sz w:val="24"/>
          <w:szCs w:val="24"/>
        </w:rPr>
        <w:t>деятельности</w:t>
      </w:r>
    </w:p>
    <w:p w:rsidR="00AB3166" w:rsidRDefault="00AB3166">
      <w:pPr>
        <w:spacing w:line="33" w:lineRule="exact"/>
        <w:rPr>
          <w:sz w:val="20"/>
          <w:szCs w:val="20"/>
        </w:rPr>
      </w:pPr>
    </w:p>
    <w:p w:rsidR="00AB3166" w:rsidRDefault="0088012E">
      <w:pPr>
        <w:tabs>
          <w:tab w:val="left" w:pos="6500"/>
          <w:tab w:val="left" w:pos="8200"/>
        </w:tabs>
        <w:ind w:left="46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b/>
          <w:bCs/>
          <w:sz w:val="24"/>
          <w:szCs w:val="24"/>
        </w:rPr>
        <w:t xml:space="preserve"> принцип  результативности  и  преемственности  </w:t>
      </w:r>
      <w:r>
        <w:rPr>
          <w:rFonts w:eastAsia="Times New Roman"/>
          <w:sz w:val="24"/>
          <w:szCs w:val="24"/>
        </w:rPr>
        <w:t>-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поддержание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связей  между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возрастными категориями, учет разноуровневого развития и состояния здоровья</w:t>
      </w:r>
    </w:p>
    <w:p w:rsidR="00AB3166" w:rsidRDefault="00AB3166">
      <w:pPr>
        <w:spacing w:line="7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5"/>
        </w:numPr>
        <w:tabs>
          <w:tab w:val="left" w:pos="681"/>
        </w:tabs>
        <w:spacing w:line="261" w:lineRule="auto"/>
        <w:ind w:left="820" w:right="26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принцип результативности и гарантированности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реализация прав детей на получение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необходимой помощи и поддержки, гарантия положительных результатов независимо от возраста и уровня физического развития.</w:t>
      </w:r>
    </w:p>
    <w:p w:rsidR="00AB3166" w:rsidRDefault="00AB3166">
      <w:pPr>
        <w:spacing w:line="23" w:lineRule="exact"/>
        <w:rPr>
          <w:sz w:val="20"/>
          <w:szCs w:val="20"/>
        </w:rPr>
      </w:pPr>
    </w:p>
    <w:p w:rsidR="003775EA" w:rsidRDefault="003775EA">
      <w:pPr>
        <w:ind w:left="26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направления физкультурно-оздоровительной работы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6"/>
        </w:numPr>
        <w:tabs>
          <w:tab w:val="left" w:pos="500"/>
        </w:tabs>
        <w:ind w:left="50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Создание условий</w:t>
      </w:r>
    </w:p>
    <w:p w:rsidR="00AB3166" w:rsidRDefault="00AB3166">
      <w:pPr>
        <w:spacing w:line="37" w:lineRule="exact"/>
        <w:rPr>
          <w:rFonts w:eastAsia="Times New Roman"/>
          <w:b/>
          <w:bCs/>
          <w:sz w:val="24"/>
          <w:szCs w:val="24"/>
        </w:rPr>
      </w:pPr>
    </w:p>
    <w:p w:rsidR="00AB3166" w:rsidRDefault="0088012E" w:rsidP="003A4FCA">
      <w:pPr>
        <w:numPr>
          <w:ilvl w:val="1"/>
          <w:numId w:val="66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здоровье сберегающей среды в ДОУ</w:t>
      </w:r>
    </w:p>
    <w:p w:rsidR="00AB3166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6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 благоприятного течения  адаптации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6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 санитарно-гигиенического режима</w:t>
      </w:r>
    </w:p>
    <w:p w:rsidR="00AB3166" w:rsidRDefault="00AB3166">
      <w:pPr>
        <w:spacing w:line="45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66"/>
        </w:numPr>
        <w:tabs>
          <w:tab w:val="left" w:pos="480"/>
        </w:tabs>
        <w:ind w:left="480" w:hanging="2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Организационно-методическое и педагогическое направление</w:t>
      </w:r>
    </w:p>
    <w:p w:rsidR="00AB3166" w:rsidRDefault="00AB3166">
      <w:pPr>
        <w:spacing w:line="37" w:lineRule="exact"/>
        <w:rPr>
          <w:rFonts w:eastAsia="Times New Roman"/>
          <w:b/>
          <w:bCs/>
          <w:sz w:val="24"/>
          <w:szCs w:val="24"/>
        </w:rPr>
      </w:pPr>
    </w:p>
    <w:p w:rsidR="00AB3166" w:rsidRDefault="0088012E" w:rsidP="003A4FCA">
      <w:pPr>
        <w:numPr>
          <w:ilvl w:val="1"/>
          <w:numId w:val="66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пропаганда ЗОЖ и методов оздоровления в коллективе детей, родителей и педагогов</w:t>
      </w:r>
    </w:p>
    <w:p w:rsidR="00AB3166" w:rsidRDefault="00AB3166">
      <w:pPr>
        <w:spacing w:line="8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7"/>
        </w:numPr>
        <w:tabs>
          <w:tab w:val="left" w:pos="1042"/>
        </w:tabs>
        <w:spacing w:line="249" w:lineRule="auto"/>
        <w:ind w:left="980" w:right="54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передового педагогического, медицинского и социального опыта по озд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ровлению детей, отбор и внедрение эффективных технологий и методик</w:t>
      </w:r>
    </w:p>
    <w:p w:rsidR="00AB3166" w:rsidRDefault="00AB316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67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систематическое повышение квалификации педагогических кадров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67"/>
        </w:numPr>
        <w:tabs>
          <w:tab w:val="left" w:pos="1040"/>
        </w:tabs>
        <w:ind w:left="1040" w:hanging="4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планов оздоровления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tabs>
          <w:tab w:val="left" w:pos="960"/>
        </w:tabs>
        <w:spacing w:line="249" w:lineRule="auto"/>
        <w:ind w:left="980" w:right="540" w:hanging="35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определение показателей физического развития, двигательной подготовленности, объективных и субъективных критериев здоровья методами диагностики.</w:t>
      </w:r>
    </w:p>
    <w:p w:rsidR="00AB3166" w:rsidRDefault="00AB3166">
      <w:pPr>
        <w:spacing w:line="62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68"/>
        </w:numPr>
        <w:tabs>
          <w:tab w:val="left" w:pos="500"/>
        </w:tabs>
        <w:ind w:left="50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Физкультурно-оздоровительное направление</w:t>
      </w:r>
    </w:p>
    <w:p w:rsidR="00AB3166" w:rsidRDefault="00AB3166">
      <w:pPr>
        <w:spacing w:line="37" w:lineRule="exact"/>
        <w:rPr>
          <w:rFonts w:eastAsia="Times New Roman"/>
          <w:b/>
          <w:bCs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решение оздоровительных задач всеми средствами физической культуры;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коррекция отдельных отклонений в физическом и психическом здоровье.</w:t>
      </w:r>
    </w:p>
    <w:p w:rsidR="00AB3166" w:rsidRDefault="00AB3166">
      <w:pPr>
        <w:spacing w:line="46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68"/>
        </w:numPr>
        <w:tabs>
          <w:tab w:val="left" w:pos="500"/>
        </w:tabs>
        <w:ind w:left="50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Профилактическое направление</w:t>
      </w:r>
    </w:p>
    <w:p w:rsidR="00AB3166" w:rsidRDefault="00AB3166">
      <w:pPr>
        <w:spacing w:line="37" w:lineRule="exact"/>
        <w:rPr>
          <w:rFonts w:eastAsia="Times New Roman"/>
          <w:b/>
          <w:bCs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обследований  и выявление  патологий;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spacing w:line="245" w:lineRule="auto"/>
        <w:ind w:left="980" w:right="54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социальных, санитарных и специальных мер по профилактике и нера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пространению инфекционных заболеваний;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предупреждение  острых заболеваний  методами неспецифической профилактики;</w:t>
      </w:r>
    </w:p>
    <w:p w:rsidR="00AB3166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противорецидивное  лечение  хронических заболеваний;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дегельминтизация;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6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скорой помощи при неотложных состояниях.</w:t>
      </w:r>
    </w:p>
    <w:p w:rsidR="00AB3166" w:rsidRDefault="00AB3166">
      <w:pPr>
        <w:spacing w:line="358" w:lineRule="exact"/>
        <w:rPr>
          <w:sz w:val="20"/>
          <w:szCs w:val="20"/>
        </w:rPr>
      </w:pPr>
    </w:p>
    <w:p w:rsidR="004F3EF3" w:rsidRDefault="004F3EF3">
      <w:pPr>
        <w:spacing w:line="358" w:lineRule="exact"/>
        <w:rPr>
          <w:sz w:val="20"/>
          <w:szCs w:val="20"/>
        </w:rPr>
      </w:pPr>
    </w:p>
    <w:p w:rsidR="004F3EF3" w:rsidRDefault="004F3EF3">
      <w:pPr>
        <w:spacing w:line="358" w:lineRule="exact"/>
        <w:rPr>
          <w:sz w:val="20"/>
          <w:szCs w:val="20"/>
        </w:rPr>
      </w:pPr>
    </w:p>
    <w:p w:rsidR="00AB3166" w:rsidRDefault="0088012E">
      <w:pPr>
        <w:ind w:right="2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Система оздоровительной работы:</w:t>
      </w:r>
    </w:p>
    <w:p w:rsidR="00AB3166" w:rsidRDefault="00AB3166">
      <w:pPr>
        <w:spacing w:line="31" w:lineRule="exact"/>
        <w:rPr>
          <w:sz w:val="20"/>
          <w:szCs w:val="20"/>
        </w:rPr>
      </w:pPr>
    </w:p>
    <w:tbl>
      <w:tblPr>
        <w:tblW w:w="9743" w:type="dxa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340"/>
        <w:gridCol w:w="1560"/>
        <w:gridCol w:w="1740"/>
        <w:gridCol w:w="380"/>
        <w:gridCol w:w="1600"/>
        <w:gridCol w:w="1740"/>
        <w:gridCol w:w="700"/>
        <w:gridCol w:w="903"/>
      </w:tblGrid>
      <w:tr w:rsidR="00AB3166" w:rsidTr="001960C2">
        <w:trPr>
          <w:trHeight w:val="281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Группы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Периодичнос</w:t>
            </w:r>
          </w:p>
        </w:tc>
        <w:tc>
          <w:tcPr>
            <w:tcW w:w="1603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Ответстве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ные</w:t>
            </w:r>
          </w:p>
        </w:tc>
      </w:tr>
      <w:tr w:rsidR="00AB3166" w:rsidTr="001960C2">
        <w:trPr>
          <w:trHeight w:val="27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ть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26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Обеспечение  здорового  ритма</w:t>
            </w:r>
          </w:p>
        </w:tc>
        <w:tc>
          <w:tcPr>
            <w:tcW w:w="380" w:type="dxa"/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младшая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   в</w:t>
            </w: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AB3166" w:rsidRDefault="0088012E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жизни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111E2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</w:t>
            </w:r>
            <w:r w:rsidR="0088012E">
              <w:rPr>
                <w:rFonts w:eastAsia="Times New Roman"/>
                <w:sz w:val="24"/>
                <w:szCs w:val="24"/>
              </w:rPr>
              <w:t>группа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адаптационны</w:t>
            </w: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68" w:lineRule="exact"/>
              <w:ind w:left="140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-щадящийрежим/в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40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адаптационный период/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Все </w:t>
            </w:r>
            <w:r w:rsidR="00111E2F">
              <w:rPr>
                <w:rFonts w:eastAsia="Times New Roman"/>
                <w:sz w:val="24"/>
                <w:szCs w:val="24"/>
              </w:rPr>
              <w:t>под</w:t>
            </w:r>
            <w:r>
              <w:rPr>
                <w:rFonts w:eastAsia="Times New Roman"/>
                <w:sz w:val="24"/>
                <w:szCs w:val="24"/>
              </w:rPr>
              <w:t>группы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</w:t>
            </w: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</w:tr>
      <w:tr w:rsidR="00AB3166" w:rsidTr="001960C2">
        <w:trPr>
          <w:trHeight w:val="27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гибкий режим дня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Все </w:t>
            </w:r>
            <w:r w:rsidR="00111E2F">
              <w:rPr>
                <w:rFonts w:eastAsia="Times New Roman"/>
                <w:sz w:val="24"/>
                <w:szCs w:val="24"/>
              </w:rPr>
              <w:t>под</w:t>
            </w:r>
            <w:r>
              <w:rPr>
                <w:rFonts w:eastAsia="Times New Roman"/>
                <w:sz w:val="24"/>
                <w:szCs w:val="24"/>
              </w:rPr>
              <w:t>группы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700" w:type="dxa"/>
            <w:vAlign w:val="bottom"/>
          </w:tcPr>
          <w:p w:rsidR="00AB3166" w:rsidRDefault="00AB3166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right="10"/>
              <w:jc w:val="right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AB3166" w:rsidRDefault="0088012E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:rsidR="00AB3166" w:rsidRDefault="0088012E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оптимальной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20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нагрузки  на  ребенка  с  учетом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возрастных  и  индивидуальных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</w:tr>
      <w:tr w:rsidR="00AB3166" w:rsidTr="001960C2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AB3166" w:rsidRDefault="0088012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:rsidR="00AB3166" w:rsidRDefault="0088012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благоприятного</w:t>
            </w: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</w:tr>
      <w:tr w:rsidR="00AB3166" w:rsidTr="001960C2">
        <w:trPr>
          <w:trHeight w:val="28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микроклимата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26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Двигательная активность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Все </w:t>
            </w:r>
            <w:r w:rsidR="003B784C">
              <w:rPr>
                <w:rFonts w:eastAsia="Times New Roman"/>
                <w:sz w:val="24"/>
                <w:szCs w:val="24"/>
              </w:rPr>
              <w:t>под</w:t>
            </w:r>
            <w:r>
              <w:rPr>
                <w:rFonts w:eastAsia="Times New Roman"/>
                <w:sz w:val="24"/>
                <w:szCs w:val="24"/>
              </w:rPr>
              <w:t>группы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1960C2">
        <w:trPr>
          <w:trHeight w:val="27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4F3EF3">
            <w:pPr>
              <w:spacing w:line="273" w:lineRule="exact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5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2.1.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 w:rsidP="003B784C">
            <w:pPr>
              <w:spacing w:line="259" w:lineRule="exact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1960C2">
        <w:trPr>
          <w:trHeight w:val="28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3B784C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Все подгруппы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5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2.2.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Непосредственная</w:t>
            </w:r>
          </w:p>
        </w:tc>
        <w:tc>
          <w:tcPr>
            <w:tcW w:w="380" w:type="dxa"/>
            <w:vAlign w:val="bottom"/>
          </w:tcPr>
          <w:p w:rsidR="00AB3166" w:rsidRDefault="00AB3166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59" w:lineRule="exact"/>
              <w:ind w:left="100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7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образовательная деятельность по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3B784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 подгруппы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111E2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р. в неделю</w:t>
            </w: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физическому развитию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</w:tr>
      <w:tr w:rsidR="00AB3166" w:rsidTr="001960C2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 w:rsidP="00111E2F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28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26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80719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807190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 w:rsidP="0080719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 спортивных игр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старшая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р. в неделю</w:t>
            </w: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807190" w:rsidRDefault="0088012E" w:rsidP="0080719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1960C2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603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28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427"/>
        </w:trPr>
        <w:tc>
          <w:tcPr>
            <w:tcW w:w="7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:rsidR="00AB3166" w:rsidRDefault="00AB3166">
            <w:pPr>
              <w:ind w:right="450"/>
              <w:jc w:val="right"/>
              <w:rPr>
                <w:sz w:val="20"/>
                <w:szCs w:val="20"/>
              </w:rPr>
            </w:pPr>
          </w:p>
        </w:tc>
      </w:tr>
    </w:tbl>
    <w:p w:rsidR="00AB3166" w:rsidRDefault="00AB3166">
      <w:pPr>
        <w:sectPr w:rsidR="00AB3166">
          <w:pgSz w:w="11900" w:h="16838"/>
          <w:pgMar w:top="1154" w:right="164" w:bottom="373" w:left="1440" w:header="0" w:footer="0" w:gutter="0"/>
          <w:cols w:space="720" w:equalWidth="0">
            <w:col w:w="10300"/>
          </w:cols>
        </w:sectPr>
      </w:pPr>
    </w:p>
    <w:tbl>
      <w:tblPr>
        <w:tblpPr w:leftFromText="180" w:rightFromText="180" w:horzAnchor="margin" w:tblpY="-1007"/>
        <w:tblW w:w="10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320"/>
        <w:gridCol w:w="680"/>
        <w:gridCol w:w="400"/>
        <w:gridCol w:w="460"/>
        <w:gridCol w:w="740"/>
        <w:gridCol w:w="1040"/>
        <w:gridCol w:w="1980"/>
        <w:gridCol w:w="480"/>
        <w:gridCol w:w="1020"/>
        <w:gridCol w:w="240"/>
        <w:gridCol w:w="2000"/>
      </w:tblGrid>
      <w:tr w:rsidR="00AB3166" w:rsidTr="006D1DCE">
        <w:trPr>
          <w:trHeight w:val="26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2.</w:t>
            </w:r>
            <w:r w:rsidR="006D1DCE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60" w:type="dxa"/>
            <w:gridSpan w:val="4"/>
            <w:vAlign w:val="bottom"/>
          </w:tcPr>
          <w:p w:rsidR="00AB3166" w:rsidRDefault="0088012E" w:rsidP="006D1DC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Физкультурные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  <w:tc>
          <w:tcPr>
            <w:tcW w:w="480" w:type="dxa"/>
            <w:vAlign w:val="bottom"/>
          </w:tcPr>
          <w:p w:rsidR="00AB3166" w:rsidRDefault="00AB3166" w:rsidP="006D1DCE"/>
        </w:tc>
        <w:tc>
          <w:tcPr>
            <w:tcW w:w="1020" w:type="dxa"/>
            <w:vAlign w:val="bottom"/>
          </w:tcPr>
          <w:p w:rsidR="00AB3166" w:rsidRDefault="00AB3166" w:rsidP="006D1DCE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spacing w:line="262" w:lineRule="exact"/>
              <w:ind w:left="100"/>
              <w:rPr>
                <w:sz w:val="20"/>
                <w:szCs w:val="20"/>
              </w:rPr>
            </w:pPr>
          </w:p>
        </w:tc>
      </w:tr>
      <w:tr w:rsidR="00AB3166" w:rsidTr="006D1DCE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gridSpan w:val="4"/>
            <w:vAlign w:val="bottom"/>
          </w:tcPr>
          <w:p w:rsidR="00AB3166" w:rsidRDefault="0088012E" w:rsidP="006D1DC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(зимой, летом)</w:t>
            </w:r>
          </w:p>
        </w:tc>
        <w:tc>
          <w:tcPr>
            <w:tcW w:w="74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все </w:t>
            </w:r>
            <w:r w:rsidR="006D1DCE">
              <w:rPr>
                <w:rFonts w:eastAsia="Times New Roman"/>
                <w:sz w:val="24"/>
                <w:szCs w:val="24"/>
              </w:rPr>
              <w:t>под</w:t>
            </w:r>
            <w:r>
              <w:rPr>
                <w:rFonts w:eastAsia="Times New Roman"/>
                <w:sz w:val="24"/>
                <w:szCs w:val="24"/>
              </w:rPr>
              <w:t>группы</w:t>
            </w: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р. в год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88012E" w:rsidP="00CA5D03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6D1DCE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«День здоровья»</w:t>
            </w:r>
          </w:p>
        </w:tc>
        <w:tc>
          <w:tcPr>
            <w:tcW w:w="74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р. в год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6D1DCE">
        <w:trPr>
          <w:trHeight w:val="28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5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«Весёлые старты»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CA5D03">
            <w:pPr>
              <w:spacing w:line="273" w:lineRule="exac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2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000" w:type="dxa"/>
            <w:gridSpan w:val="2"/>
            <w:vAlign w:val="bottom"/>
          </w:tcPr>
          <w:p w:rsidR="00AB3166" w:rsidRDefault="0088012E" w:rsidP="006D1DCE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Лечебно</w:t>
            </w:r>
          </w:p>
        </w:tc>
        <w:tc>
          <w:tcPr>
            <w:tcW w:w="400" w:type="dxa"/>
            <w:vAlign w:val="bottom"/>
          </w:tcPr>
          <w:p w:rsidR="00AB3166" w:rsidRDefault="0088012E" w:rsidP="006D1DC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22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профилактические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</w:tr>
      <w:tr w:rsidR="00AB3166" w:rsidTr="006D1DCE">
        <w:trPr>
          <w:trHeight w:val="28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26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CA5D03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  <w:r w:rsidR="00CA5D03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60" w:type="dxa"/>
            <w:gridSpan w:val="4"/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Профилактика</w:t>
            </w:r>
          </w:p>
        </w:tc>
        <w:tc>
          <w:tcPr>
            <w:tcW w:w="740" w:type="dxa"/>
            <w:vAlign w:val="bottom"/>
          </w:tcPr>
          <w:p w:rsidR="00AB3166" w:rsidRDefault="00AB3166" w:rsidP="006D1DCE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гриппа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Все </w:t>
            </w:r>
            <w:r w:rsidR="00CA5D03">
              <w:rPr>
                <w:rFonts w:eastAsia="Times New Roman"/>
                <w:sz w:val="24"/>
                <w:szCs w:val="24"/>
              </w:rPr>
              <w:t>под</w:t>
            </w:r>
            <w:r>
              <w:rPr>
                <w:rFonts w:eastAsia="Times New Roman"/>
                <w:sz w:val="24"/>
                <w:szCs w:val="24"/>
              </w:rPr>
              <w:t>группы</w:t>
            </w:r>
          </w:p>
        </w:tc>
        <w:tc>
          <w:tcPr>
            <w:tcW w:w="480" w:type="dxa"/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20" w:type="dxa"/>
            <w:vAlign w:val="bottom"/>
          </w:tcPr>
          <w:p w:rsidR="00AB3166" w:rsidRDefault="00AB3166" w:rsidP="006D1DCE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</w:tr>
      <w:tr w:rsidR="00AB3166" w:rsidTr="006D1DCE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(проветривание</w:t>
            </w:r>
          </w:p>
        </w:tc>
        <w:tc>
          <w:tcPr>
            <w:tcW w:w="740" w:type="dxa"/>
            <w:vAlign w:val="bottom"/>
          </w:tcPr>
          <w:p w:rsidR="00AB3166" w:rsidRDefault="0088012E" w:rsidP="006D1DC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неблагоприятн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CA5D03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  <w:r w:rsidR="0088012E">
              <w:rPr>
                <w:rFonts w:eastAsia="Times New Roman"/>
                <w:sz w:val="24"/>
                <w:szCs w:val="24"/>
              </w:rPr>
              <w:t>оспитатели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AB3166" w:rsidTr="006D1DCE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AB3166" w:rsidRDefault="0088012E" w:rsidP="006D1DC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часа,</w:t>
            </w:r>
          </w:p>
        </w:tc>
        <w:tc>
          <w:tcPr>
            <w:tcW w:w="1600" w:type="dxa"/>
            <w:gridSpan w:val="3"/>
            <w:vAlign w:val="bottom"/>
          </w:tcPr>
          <w:p w:rsidR="00AB3166" w:rsidRDefault="0088012E" w:rsidP="006D1DCE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проветривание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AB3166" w:rsidRDefault="0088012E" w:rsidP="006D1DC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ый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</w:tr>
      <w:tr w:rsidR="00AB3166" w:rsidTr="006D1DCE">
        <w:trPr>
          <w:trHeight w:val="28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(осень, весна)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25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CA5D03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  <w:r w:rsidR="00CA5D03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  <w:gridSpan w:val="6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Фитонезидотерапия (лук, чеснок)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Все </w:t>
            </w:r>
            <w:r w:rsidR="00CA5D03">
              <w:rPr>
                <w:rFonts w:eastAsia="Times New Roman"/>
                <w:sz w:val="24"/>
                <w:szCs w:val="24"/>
              </w:rPr>
              <w:t>под</w:t>
            </w:r>
            <w:r>
              <w:rPr>
                <w:rFonts w:eastAsia="Times New Roman"/>
                <w:sz w:val="24"/>
                <w:szCs w:val="24"/>
              </w:rPr>
              <w:t>группы</w:t>
            </w:r>
          </w:p>
        </w:tc>
        <w:tc>
          <w:tcPr>
            <w:tcW w:w="480" w:type="dxa"/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неблагопр.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6D1DCE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(эпидемии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</w:tr>
      <w:tr w:rsidR="00AB3166" w:rsidTr="006D1DCE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гриппа,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инфекции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</w:tr>
      <w:tr w:rsidR="00AB3166" w:rsidTr="006D1DCE">
        <w:trPr>
          <w:trHeight w:val="28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группе)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26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Закаливание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3"/>
                <w:szCs w:val="23"/>
              </w:rPr>
            </w:pPr>
          </w:p>
        </w:tc>
      </w:tr>
      <w:tr w:rsidR="00AB3166" w:rsidTr="006D1DCE">
        <w:trPr>
          <w:trHeight w:val="25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640" w:type="dxa"/>
            <w:gridSpan w:val="6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Контрастные воздушные ванны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 группы</w:t>
            </w: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6D1DCE">
        <w:trPr>
          <w:trHeight w:val="28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дневного сна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26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1860" w:type="dxa"/>
            <w:gridSpan w:val="4"/>
            <w:vAlign w:val="bottom"/>
          </w:tcPr>
          <w:p w:rsidR="00AB3166" w:rsidRDefault="0088012E" w:rsidP="006D1DC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Ходьба босиком</w:t>
            </w:r>
          </w:p>
        </w:tc>
        <w:tc>
          <w:tcPr>
            <w:tcW w:w="740" w:type="dxa"/>
            <w:vAlign w:val="bottom"/>
          </w:tcPr>
          <w:p w:rsidR="00AB3166" w:rsidRDefault="00AB3166" w:rsidP="006D1DCE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 группы</w:t>
            </w:r>
          </w:p>
        </w:tc>
        <w:tc>
          <w:tcPr>
            <w:tcW w:w="1500" w:type="dxa"/>
            <w:gridSpan w:val="2"/>
            <w:vAlign w:val="bottom"/>
          </w:tcPr>
          <w:p w:rsidR="00AB3166" w:rsidRDefault="0088012E" w:rsidP="006D1DC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6D1DCE">
        <w:trPr>
          <w:trHeight w:val="94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8"/>
                <w:szCs w:val="8"/>
              </w:rPr>
            </w:pPr>
          </w:p>
        </w:tc>
      </w:tr>
      <w:tr w:rsidR="00AB3166" w:rsidTr="006D1DCE">
        <w:trPr>
          <w:trHeight w:val="2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4.3.</w:t>
            </w:r>
          </w:p>
        </w:tc>
        <w:tc>
          <w:tcPr>
            <w:tcW w:w="3640" w:type="dxa"/>
            <w:gridSpan w:val="6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Облегчённая одежда детей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 группы</w:t>
            </w:r>
          </w:p>
        </w:tc>
        <w:tc>
          <w:tcPr>
            <w:tcW w:w="17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течении дня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Воспитатели,</w:t>
            </w:r>
          </w:p>
        </w:tc>
      </w:tr>
      <w:tr w:rsidR="00AB3166" w:rsidTr="006D1DCE">
        <w:trPr>
          <w:trHeight w:val="28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мл. воспитатели</w:t>
            </w:r>
          </w:p>
        </w:tc>
      </w:tr>
      <w:tr w:rsidR="00AB3166" w:rsidTr="006D1DCE">
        <w:trPr>
          <w:trHeight w:val="25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4.4.</w:t>
            </w:r>
          </w:p>
        </w:tc>
        <w:tc>
          <w:tcPr>
            <w:tcW w:w="1860" w:type="dxa"/>
            <w:gridSpan w:val="4"/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Мытьё рук, лица</w:t>
            </w:r>
          </w:p>
        </w:tc>
        <w:tc>
          <w:tcPr>
            <w:tcW w:w="740" w:type="dxa"/>
            <w:vAlign w:val="bottom"/>
          </w:tcPr>
          <w:p w:rsidR="00AB3166" w:rsidRDefault="00AB3166" w:rsidP="006D1DCE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B3166" w:rsidRDefault="00AB3166" w:rsidP="006D1DCE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 группы</w:t>
            </w:r>
          </w:p>
        </w:tc>
        <w:tc>
          <w:tcPr>
            <w:tcW w:w="1740" w:type="dxa"/>
            <w:gridSpan w:val="3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Несколько  раз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AB3166" w:rsidRDefault="0088012E" w:rsidP="006D1DC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AB3166" w:rsidTr="006D1DCE">
        <w:trPr>
          <w:trHeight w:val="28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AB3166" w:rsidRDefault="0088012E" w:rsidP="006D1DC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день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  <w:tr w:rsidR="00AB3166" w:rsidTr="006D1DCE">
        <w:trPr>
          <w:trHeight w:val="581"/>
        </w:trPr>
        <w:tc>
          <w:tcPr>
            <w:tcW w:w="78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vAlign w:val="bottom"/>
          </w:tcPr>
          <w:p w:rsidR="00AB3166" w:rsidRDefault="0088012E" w:rsidP="006D1DC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2.4. Взаимодействие взрослых с детьми</w:t>
            </w:r>
          </w:p>
        </w:tc>
        <w:tc>
          <w:tcPr>
            <w:tcW w:w="24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AB3166" w:rsidRDefault="00AB3166" w:rsidP="006D1DCE">
            <w:pPr>
              <w:rPr>
                <w:sz w:val="24"/>
                <w:szCs w:val="24"/>
              </w:rPr>
            </w:pPr>
          </w:p>
        </w:tc>
      </w:tr>
    </w:tbl>
    <w:p w:rsidR="00AB3166" w:rsidRDefault="00AB3166">
      <w:pPr>
        <w:spacing w:line="37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540"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Взаимодействие взрослых с детьми является важнейшим фактором развития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бенка и пронизывает все направления образовательной деятельности.</w:t>
      </w:r>
    </w:p>
    <w:p w:rsidR="00AB3166" w:rsidRDefault="00AB3166">
      <w:pPr>
        <w:spacing w:line="27" w:lineRule="exact"/>
        <w:rPr>
          <w:sz w:val="20"/>
          <w:szCs w:val="20"/>
        </w:rPr>
      </w:pPr>
    </w:p>
    <w:p w:rsidR="00AB3166" w:rsidRPr="005B518D" w:rsidRDefault="0088012E" w:rsidP="003A4FCA">
      <w:pPr>
        <w:numPr>
          <w:ilvl w:val="1"/>
          <w:numId w:val="69"/>
        </w:numPr>
        <w:tabs>
          <w:tab w:val="left" w:pos="1086"/>
        </w:tabs>
        <w:spacing w:line="274" w:lineRule="auto"/>
        <w:ind w:left="260" w:right="54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помощью взрослого и в самостоятельной деятельности ребенок учится позн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вать окружающий мир, играть, рисовать, общаться с окружающими. Процесс прио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 xml:space="preserve">щения к культурным образцам человеческой деятельности (культуре жизни, познанию </w:t>
      </w:r>
      <w:r w:rsidRPr="005B518D">
        <w:rPr>
          <w:rFonts w:eastAsia="Times New Roman"/>
          <w:sz w:val="24"/>
          <w:szCs w:val="24"/>
        </w:rPr>
        <w:t>мира, речи, коммуникации, и прочим), приобретения культурных умений при взаим</w:t>
      </w:r>
      <w:r w:rsidRPr="005B518D">
        <w:rPr>
          <w:rFonts w:eastAsia="Times New Roman"/>
          <w:sz w:val="24"/>
          <w:szCs w:val="24"/>
        </w:rPr>
        <w:t>о</w:t>
      </w:r>
      <w:r w:rsidRPr="005B518D">
        <w:rPr>
          <w:rFonts w:eastAsia="Times New Roman"/>
          <w:sz w:val="24"/>
          <w:szCs w:val="24"/>
        </w:rPr>
        <w:t>действии со взрослыми и в самостоятельной деятельности в предметной среде назыв</w:t>
      </w:r>
      <w:r w:rsidRPr="005B518D">
        <w:rPr>
          <w:rFonts w:eastAsia="Times New Roman"/>
          <w:sz w:val="24"/>
          <w:szCs w:val="24"/>
        </w:rPr>
        <w:t>а</w:t>
      </w:r>
      <w:r w:rsidRPr="005B518D">
        <w:rPr>
          <w:rFonts w:eastAsia="Times New Roman"/>
          <w:sz w:val="24"/>
          <w:szCs w:val="24"/>
        </w:rPr>
        <w:t>ется процессом овладения культурными практиками.</w:t>
      </w:r>
    </w:p>
    <w:p w:rsidR="00AB3166" w:rsidRPr="005B518D" w:rsidRDefault="00AB3166">
      <w:pPr>
        <w:spacing w:line="3" w:lineRule="exact"/>
        <w:rPr>
          <w:rFonts w:eastAsia="Times New Roman"/>
          <w:sz w:val="24"/>
          <w:szCs w:val="24"/>
        </w:rPr>
      </w:pPr>
    </w:p>
    <w:p w:rsidR="00AB3166" w:rsidRPr="005B518D" w:rsidRDefault="0088012E" w:rsidP="005B518D">
      <w:pPr>
        <w:ind w:firstLine="820"/>
        <w:rPr>
          <w:sz w:val="20"/>
          <w:szCs w:val="20"/>
        </w:rPr>
      </w:pPr>
      <w:r w:rsidRPr="005B518D">
        <w:rPr>
          <w:rFonts w:eastAsia="Times New Roman"/>
          <w:sz w:val="24"/>
          <w:szCs w:val="24"/>
        </w:rPr>
        <w:t>Процесс приобретения общих культурных умений во всей его полноте возможен только</w:t>
      </w:r>
      <w:r w:rsidR="005B518D">
        <w:rPr>
          <w:rFonts w:eastAsia="Times New Roman"/>
          <w:sz w:val="24"/>
          <w:szCs w:val="24"/>
        </w:rPr>
        <w:t xml:space="preserve">  </w:t>
      </w:r>
      <w:r w:rsidRPr="005B518D">
        <w:rPr>
          <w:rFonts w:eastAsia="Times New Roman"/>
          <w:sz w:val="24"/>
          <w:szCs w:val="24"/>
        </w:rPr>
        <w:t>том случае, если взрослый выступает в этом процессе в роли партнера, а не руковод</w:t>
      </w:r>
      <w:r w:rsidRPr="005B518D">
        <w:rPr>
          <w:rFonts w:eastAsia="Times New Roman"/>
          <w:sz w:val="24"/>
          <w:szCs w:val="24"/>
        </w:rPr>
        <w:t>и</w:t>
      </w:r>
      <w:r w:rsidRPr="005B518D">
        <w:rPr>
          <w:rFonts w:eastAsia="Times New Roman"/>
          <w:sz w:val="24"/>
          <w:szCs w:val="24"/>
        </w:rPr>
        <w:t>теля, поддерживая и развивая мотивацию ребенка. Партнерские отношения взрослого и р</w:t>
      </w:r>
      <w:r w:rsidRPr="005B518D">
        <w:rPr>
          <w:rFonts w:eastAsia="Times New Roman"/>
          <w:sz w:val="24"/>
          <w:szCs w:val="24"/>
        </w:rPr>
        <w:t>е</w:t>
      </w:r>
      <w:r w:rsidRPr="005B518D">
        <w:rPr>
          <w:rFonts w:eastAsia="Times New Roman"/>
          <w:sz w:val="24"/>
          <w:szCs w:val="24"/>
        </w:rPr>
        <w:t>бенка в</w:t>
      </w:r>
      <w:r w:rsidR="005B518D" w:rsidRPr="005B518D">
        <w:rPr>
          <w:rFonts w:eastAsia="Times New Roman"/>
          <w:sz w:val="24"/>
          <w:szCs w:val="24"/>
        </w:rPr>
        <w:t xml:space="preserve">  о</w:t>
      </w:r>
      <w:r w:rsidRPr="005B518D">
        <w:rPr>
          <w:rFonts w:eastAsia="Times New Roman"/>
          <w:sz w:val="24"/>
          <w:szCs w:val="24"/>
        </w:rPr>
        <w:t>рганизации и в семье являются разумной альтернативой двум диаметрально прот</w:t>
      </w:r>
      <w:r w:rsidRPr="005B518D">
        <w:rPr>
          <w:rFonts w:eastAsia="Times New Roman"/>
          <w:sz w:val="24"/>
          <w:szCs w:val="24"/>
        </w:rPr>
        <w:t>и</w:t>
      </w:r>
      <w:r w:rsidRPr="005B518D">
        <w:rPr>
          <w:rFonts w:eastAsia="Times New Roman"/>
          <w:sz w:val="24"/>
          <w:szCs w:val="24"/>
        </w:rPr>
        <w:t>воположным подходам: прямому обучению и образованию, основанному на идеях «свободн</w:t>
      </w:r>
      <w:r w:rsidRPr="005B518D">
        <w:rPr>
          <w:rFonts w:eastAsia="Times New Roman"/>
          <w:sz w:val="24"/>
          <w:szCs w:val="24"/>
        </w:rPr>
        <w:t>о</w:t>
      </w:r>
      <w:r w:rsidRPr="005B518D">
        <w:rPr>
          <w:rFonts w:eastAsia="Times New Roman"/>
          <w:sz w:val="24"/>
          <w:szCs w:val="24"/>
        </w:rPr>
        <w:t>го воспитания». Основной функциональной характеристикой партнерских отношений являе</w:t>
      </w:r>
      <w:r w:rsidRPr="005B518D">
        <w:rPr>
          <w:rFonts w:eastAsia="Times New Roman"/>
          <w:sz w:val="24"/>
          <w:szCs w:val="24"/>
        </w:rPr>
        <w:t>т</w:t>
      </w:r>
      <w:r w:rsidRPr="005B518D">
        <w:rPr>
          <w:rFonts w:eastAsia="Times New Roman"/>
          <w:sz w:val="24"/>
          <w:szCs w:val="24"/>
        </w:rPr>
        <w:t>ся равноправное относительно ребенка включение взрослого в процесс деятельности. Взро</w:t>
      </w:r>
      <w:r w:rsidRPr="005B518D">
        <w:rPr>
          <w:rFonts w:eastAsia="Times New Roman"/>
          <w:sz w:val="24"/>
          <w:szCs w:val="24"/>
        </w:rPr>
        <w:t>с</w:t>
      </w:r>
      <w:r w:rsidRPr="005B518D">
        <w:rPr>
          <w:rFonts w:eastAsia="Times New Roman"/>
          <w:sz w:val="24"/>
          <w:szCs w:val="24"/>
        </w:rPr>
        <w:t>лый участвует в реализации поставленной цели наравне с детьми, как более опытный и ко</w:t>
      </w:r>
      <w:r w:rsidRPr="005B518D">
        <w:rPr>
          <w:rFonts w:eastAsia="Times New Roman"/>
          <w:sz w:val="24"/>
          <w:szCs w:val="24"/>
        </w:rPr>
        <w:t>м</w:t>
      </w:r>
      <w:r w:rsidRPr="005B518D">
        <w:rPr>
          <w:rFonts w:eastAsia="Times New Roman"/>
          <w:sz w:val="24"/>
          <w:szCs w:val="24"/>
        </w:rPr>
        <w:t>петентный партнер.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Для </w:t>
      </w:r>
      <w:r>
        <w:rPr>
          <w:rFonts w:eastAsia="Times New Roman"/>
          <w:i/>
          <w:iCs/>
          <w:sz w:val="24"/>
          <w:szCs w:val="24"/>
        </w:rPr>
        <w:t>личностно-порождающего взаимодействия</w:t>
      </w:r>
      <w:r>
        <w:rPr>
          <w:rFonts w:eastAsia="Times New Roman"/>
          <w:sz w:val="24"/>
          <w:szCs w:val="24"/>
        </w:rPr>
        <w:t xml:space="preserve"> характерно принятие ребенка таким, какой он есть, и вера в его способности. Взрослый не подгоняет ребенка под какой-то опр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деленный «стандарт», а строит общение с ним с ориентацией на достоинства и индивид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альные особенности ребенка, его характер, привычки, интересы, предпочтения. Он сопер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живает ребенку в радости и огорчениях, оказывает поддержку при затруднениях, участвует в его играх и занятиях. Взрослый старается избегать запретов и наказаний. Ограничения и порицания используются в случае крайней необходимости, не унижая достоинство ребенка. Такой стиль воспитания обеспечивает ребенку чувство психологической защищенности, способствует развитию его индивидуальности, положительных взаимоотношений со взро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лыми и другими детьми.</w:t>
      </w:r>
    </w:p>
    <w:p w:rsidR="00AB3166" w:rsidRDefault="00AB3166">
      <w:pPr>
        <w:spacing w:line="2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 xml:space="preserve">Личностно-порождающее взаимодействие способствует </w:t>
      </w:r>
      <w:r>
        <w:rPr>
          <w:rFonts w:eastAsia="Times New Roman"/>
          <w:sz w:val="24"/>
          <w:szCs w:val="24"/>
        </w:rPr>
        <w:t>формированию у ребенка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различных позитивных качеств. Ребенок учится уважать себя и других, так как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отношение ребенка к себе и другим людям всегда отражает характер отношения к нему о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ружающих взрослых. Он приобретает чувство уверенности в себе, не боится ошибок</w:t>
      </w:r>
      <w:r>
        <w:rPr>
          <w:rFonts w:eastAsia="Times New Roman"/>
          <w:i/>
          <w:i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Когда взрослые предоставляют ребенку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самостоятельность, оказывают поддержку, вселяют веру в его силы, он не пасует 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ред трудностями, настойчиво ищет пути их преодоления.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Ребенок не боится быть самим собой, быть искренним. Когда взрослые поддерживают индивидуальность ребенка, принимают его таким, каков он есть, избегают неоправданных ограничений и наказаний, ребенок не боится быть самим собой, признавать свои ошибки. Взаимное доверие между взрослыми и детьми способствует истинному принятию ребенком моральных норм.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Ребенок учится брать на себя ответственность за свои решения и поступки. Ведь взрослый везде, где это возможно, предоставляет ребенку право выбора того или действия. Признание за ребенком права иметь свое мнение, выбирать занятия по душе, партнеров по игре способствует формированию у него личностной зрелости и, как следствие, чувства о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ветственности за свой выбор.</w: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Ребенок приучается думать самостоятельно, поскольку взрослые не навязывают ему своего решения, а способствуют тому, чтобы он принял собственное.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Ребенок учится адекватно выражать свои чувства. Помогая ребенку осознать свои 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реживания, выразить их словами, взрослые содействуют формированию у него умения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являть чувства социально приемлемыми способами.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Ребенок учится понимать других и сочувствовать им, потому что получает этот опыт из общения со взрослыми и переносит его на других людей.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36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обеспечивает полноценное развитие личности детей во всех основных 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зовательных областях, а именно: в сферах социально – коммуникативного, познавательн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го, речевого, художественно – эстетического и физического развития личности детей на фоне их эмоционального отношения к миру, к себе и другим людям.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385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30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Указанные требования направлены на создание социальной ситуации развития для уч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стников образовательных отношений, включая создание образовательной среды, которая: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70"/>
        </w:numPr>
        <w:tabs>
          <w:tab w:val="left" w:pos="500"/>
        </w:tabs>
        <w:ind w:left="50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Гарантирует охрану и укрепление физического и психического здоровья детей;</w:t>
      </w: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0"/>
        </w:numPr>
        <w:tabs>
          <w:tab w:val="left" w:pos="440"/>
        </w:tabs>
        <w:ind w:left="44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Обеспечивает эмоциональное благополучие детей;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0"/>
        </w:numPr>
        <w:tabs>
          <w:tab w:val="left" w:pos="500"/>
        </w:tabs>
        <w:ind w:left="50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Способствует профессиональному развитию педагогических работников;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0"/>
        </w:numPr>
        <w:tabs>
          <w:tab w:val="left" w:pos="500"/>
        </w:tabs>
        <w:ind w:left="50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Создает условия для развивающего вариативного дошкольного образования;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0"/>
        </w:numPr>
        <w:tabs>
          <w:tab w:val="left" w:pos="500"/>
        </w:tabs>
        <w:ind w:left="50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Обеспечивает открытость дошкольного образования;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0"/>
        </w:numPr>
        <w:tabs>
          <w:tab w:val="left" w:pos="442"/>
        </w:tabs>
        <w:spacing w:line="265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Создаёт условия для участия родителей (законных представителей) в образовательной деятельности;</w:t>
      </w:r>
    </w:p>
    <w:p w:rsidR="00AB3166" w:rsidRDefault="00AB3166">
      <w:pPr>
        <w:spacing w:line="17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Психолого – педагогические условия реализации программы: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1"/>
        </w:numPr>
        <w:tabs>
          <w:tab w:val="left" w:pos="524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Уважение взрослых к человеческому достоинству детей, формирование и поддержка их положительной самооценки, уверенности в собственных возможностях и способностях;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1"/>
        </w:numPr>
        <w:tabs>
          <w:tab w:val="left" w:pos="442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в образовательной деятельности форм и методов работы с детьми соо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ветствующих их возрастным и индивидуальным особенностям (недопустимость как иску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ственного ускорения, так и искусственного замедления развития детей);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1"/>
        </w:numPr>
        <w:tabs>
          <w:tab w:val="left" w:pos="442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Посторение образовательной деятельности на основе взаимодействия взрослых с детьми, ориентированного на интересы и возможности каждого ребенка и учитывающего социал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ную ситуацию его развития;</w:t>
      </w:r>
    </w:p>
    <w:p w:rsidR="00AB3166" w:rsidRDefault="00AB3166">
      <w:pPr>
        <w:spacing w:line="2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1"/>
        </w:numPr>
        <w:tabs>
          <w:tab w:val="left" w:pos="491"/>
        </w:tabs>
        <w:spacing w:line="265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Поддержка взрослыми положительного, доброжелательного отношения детей друг к др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гу и взаимодействия детей друг с другом в разных видах деятельности;</w:t>
      </w:r>
    </w:p>
    <w:p w:rsidR="00AB3166" w:rsidRDefault="00AB3166">
      <w:pPr>
        <w:spacing w:line="2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1"/>
        </w:numPr>
        <w:tabs>
          <w:tab w:val="left" w:pos="567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Поддержка инициативы и самостоятельности детей в специфических для них видах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тельности;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1"/>
        </w:numPr>
        <w:tabs>
          <w:tab w:val="left" w:pos="576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Возможность выбора детьми материалов, видов активности, участников совместной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 и общения;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1"/>
        </w:numPr>
        <w:tabs>
          <w:tab w:val="left" w:pos="500"/>
        </w:tabs>
        <w:ind w:left="50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Защита детей от всех форм физического и психического насилия;</w:t>
      </w:r>
    </w:p>
    <w:p w:rsidR="00AB3166" w:rsidRDefault="00AB3166">
      <w:pPr>
        <w:spacing w:line="57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Условия, необходимые для создания социальной ситуации развития детей, соответс</w:t>
      </w:r>
      <w:r>
        <w:rPr>
          <w:rFonts w:eastAsia="Times New Roman"/>
          <w:b/>
          <w:bCs/>
          <w:sz w:val="24"/>
          <w:szCs w:val="24"/>
        </w:rPr>
        <w:t>т</w:t>
      </w:r>
      <w:r>
        <w:rPr>
          <w:rFonts w:eastAsia="Times New Roman"/>
          <w:b/>
          <w:bCs/>
          <w:sz w:val="24"/>
          <w:szCs w:val="24"/>
        </w:rPr>
        <w:t>вующей специфике дошкольного возраста, предполагают: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2"/>
        </w:numPr>
        <w:tabs>
          <w:tab w:val="left" w:pos="442"/>
        </w:tabs>
        <w:spacing w:line="286" w:lineRule="auto"/>
        <w:ind w:left="260" w:right="410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Обеспечение эмоционального благополучия через: -непосредственное общение с каждым ребенком;</w:t>
      </w:r>
    </w:p>
    <w:p w:rsidR="00AB3166" w:rsidRDefault="0088012E">
      <w:pPr>
        <w:ind w:left="26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-уважительное отношение к каждому ребенку, к его чувствам и потребностям;</w:t>
      </w:r>
    </w:p>
    <w:p w:rsidR="00AB3166" w:rsidRDefault="00AB3166">
      <w:pPr>
        <w:spacing w:line="41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0"/>
          <w:numId w:val="72"/>
        </w:numPr>
        <w:tabs>
          <w:tab w:val="left" w:pos="500"/>
        </w:tabs>
        <w:ind w:left="50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Поддержку индивидуальности и инициативы детей через: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-создание условий для свободного выбора детьми деятельности, участников совместной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-создание условий для принятия детьми решений, выражения своих чувств и мыслей;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89" w:lineRule="auto"/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-не директивную помощь детям, поддержку детской инициативы и самостоятельности в разных видах деятельности (игровой, исследовательской, проектной, познавательной и т.д.);</w:t>
      </w:r>
    </w:p>
    <w:p w:rsidR="00AB3166" w:rsidRDefault="0088012E" w:rsidP="003A4FCA">
      <w:pPr>
        <w:numPr>
          <w:ilvl w:val="0"/>
          <w:numId w:val="73"/>
        </w:numPr>
        <w:tabs>
          <w:tab w:val="left" w:pos="500"/>
        </w:tabs>
        <w:spacing w:line="230" w:lineRule="auto"/>
        <w:ind w:left="50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Установление правил взаимодействия в разных ситуациях:</w:t>
      </w:r>
    </w:p>
    <w:p w:rsidR="00AB3166" w:rsidRDefault="00AB3166">
      <w:pPr>
        <w:spacing w:line="4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-создание условий для позитивных, доброжелательных отношений между детьми, в том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числе  принадлежащими  к  разным  национально-культурным,  религиозным  общностям  и</w:t>
      </w:r>
    </w:p>
    <w:p w:rsidR="00AB3166" w:rsidRDefault="00AB3166">
      <w:pPr>
        <w:spacing w:line="5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социальным слоям, а также имеющими различные (в том числе ограниченные) возможности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здоровья;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-развитие коммуникативных способностей  детей,  позволяющих разрешать  конфликтные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ситуации со сверстниками;</w:t>
      </w:r>
    </w:p>
    <w:p w:rsidR="00AB3166" w:rsidRDefault="00AB3166">
      <w:pPr>
        <w:spacing w:line="46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-развитие умения детей работать в группе сверстников;</w:t>
      </w:r>
    </w:p>
    <w:p w:rsidR="00AB3166" w:rsidRDefault="00AB3166">
      <w:pPr>
        <w:spacing w:line="30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74"/>
        </w:numPr>
        <w:tabs>
          <w:tab w:val="left" w:pos="581"/>
        </w:tabs>
        <w:spacing w:line="273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Построение вариативного развивающего образования, ориентированного на уровень развития, проявляющийся у ребенка в совместной деятельности со взрослым и более опы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ными сверстниками, но не актуализирующийся в его индивидуальной деятельности (далее - зона ближайшего развития каждого ребенка), через:</w:t>
      </w:r>
    </w:p>
    <w:p w:rsidR="00AB3166" w:rsidRDefault="00AB3166">
      <w:pPr>
        <w:spacing w:line="4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-создание условий для овладения культурными средствами деятельности;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7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-организацию видов деятельности, способствующих развитию мышления, речи, общения, воображения и детского творчества, личностного, физического и художественно-эстетического развития детей; -поддержку спонтанной игры детей, ее обогащение, обесп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чение игрового времени и пространства; -оценку индивидуального развития детей;</w:t>
      </w:r>
    </w:p>
    <w:p w:rsidR="00AB3166" w:rsidRDefault="00AB3166">
      <w:pPr>
        <w:spacing w:line="23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4"/>
        </w:numPr>
        <w:tabs>
          <w:tab w:val="left" w:pos="543"/>
        </w:tabs>
        <w:spacing w:line="271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Взаимодействие с родителями (законными представителями) по вопросам образования ребенка, непосредственного вовлечения их в образовательную деятельность,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1960C2" w:rsidRDefault="001960C2">
      <w:pPr>
        <w:spacing w:line="200" w:lineRule="exact"/>
        <w:rPr>
          <w:sz w:val="20"/>
          <w:szCs w:val="20"/>
        </w:rPr>
      </w:pPr>
    </w:p>
    <w:p w:rsidR="001960C2" w:rsidRDefault="001960C2">
      <w:pPr>
        <w:spacing w:line="200" w:lineRule="exact"/>
        <w:rPr>
          <w:sz w:val="20"/>
          <w:szCs w:val="20"/>
        </w:rPr>
      </w:pPr>
    </w:p>
    <w:p w:rsidR="001960C2" w:rsidRDefault="001960C2">
      <w:pPr>
        <w:spacing w:line="200" w:lineRule="exact"/>
        <w:rPr>
          <w:sz w:val="20"/>
          <w:szCs w:val="20"/>
        </w:rPr>
      </w:pPr>
    </w:p>
    <w:p w:rsidR="001960C2" w:rsidRDefault="001960C2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47" w:lineRule="exact"/>
        <w:rPr>
          <w:sz w:val="20"/>
          <w:szCs w:val="20"/>
        </w:rPr>
      </w:pPr>
    </w:p>
    <w:p w:rsidR="00AB3166" w:rsidRDefault="0088012E">
      <w:pPr>
        <w:ind w:left="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2.5. Взаимодействие педагогического коллектива с семьями дошкольников</w:t>
      </w:r>
    </w:p>
    <w:p w:rsidR="00AB3166" w:rsidRDefault="00AB3166">
      <w:pPr>
        <w:spacing w:line="370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Установления взаимосвязи ДОУ и семьи является решающим условием обновления системы дошкольного образования. Основной целью установления взаимоотношений </w:t>
      </w:r>
      <w:r w:rsidR="003B2F13">
        <w:rPr>
          <w:rFonts w:eastAsia="Times New Roman"/>
          <w:sz w:val="24"/>
          <w:szCs w:val="24"/>
        </w:rPr>
        <w:t>шк</w:t>
      </w:r>
      <w:r w:rsidR="003B2F13">
        <w:rPr>
          <w:rFonts w:eastAsia="Times New Roman"/>
          <w:sz w:val="24"/>
          <w:szCs w:val="24"/>
        </w:rPr>
        <w:t>о</w:t>
      </w:r>
      <w:r w:rsidR="003B2F13">
        <w:rPr>
          <w:rFonts w:eastAsia="Times New Roman"/>
          <w:sz w:val="24"/>
          <w:szCs w:val="24"/>
        </w:rPr>
        <w:t xml:space="preserve">лы </w:t>
      </w:r>
      <w:r>
        <w:rPr>
          <w:rFonts w:eastAsia="Times New Roman"/>
          <w:sz w:val="24"/>
          <w:szCs w:val="24"/>
        </w:rPr>
        <w:t xml:space="preserve"> и семьи является создание единого пространства семья – </w:t>
      </w:r>
      <w:r w:rsidR="00EF0F1C">
        <w:rPr>
          <w:rFonts w:eastAsia="Times New Roman"/>
          <w:sz w:val="24"/>
          <w:szCs w:val="24"/>
        </w:rPr>
        <w:t>дошкольное отделение</w:t>
      </w:r>
      <w:r>
        <w:rPr>
          <w:rFonts w:eastAsia="Times New Roman"/>
          <w:sz w:val="24"/>
          <w:szCs w:val="24"/>
        </w:rPr>
        <w:t>, в 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тором всем участникам педагогического процесса будет комфортно, интересно, безопасно, полезно и эмоционально благополучно.</w: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 w:rsidP="003A4FCA">
      <w:pPr>
        <w:numPr>
          <w:ilvl w:val="2"/>
          <w:numId w:val="75"/>
        </w:numPr>
        <w:tabs>
          <w:tab w:val="left" w:pos="1235"/>
        </w:tabs>
        <w:spacing w:line="26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целью построения эффективного взаимодействия семьи и ДОУ педагогическим коллективом были созданы следующие условия:</w:t>
      </w:r>
    </w:p>
    <w:p w:rsidR="00AB3166" w:rsidRDefault="00AB3166">
      <w:pPr>
        <w:spacing w:line="4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5"/>
        </w:numPr>
        <w:tabs>
          <w:tab w:val="left" w:pos="981"/>
        </w:tabs>
        <w:spacing w:line="266" w:lineRule="auto"/>
        <w:ind w:left="260" w:firstLine="28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Социально-правовые: построение всей работы основывается на федеральных, реги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нальных, муниципальных нормативно-правовых документах, а также с Уставом МБОУ</w:t>
      </w:r>
      <w:r w:rsidR="000D7C12">
        <w:rPr>
          <w:rFonts w:eastAsia="Times New Roman"/>
          <w:sz w:val="24"/>
          <w:szCs w:val="24"/>
        </w:rPr>
        <w:t xml:space="preserve"> «СШ г. Новосокольники»</w:t>
      </w:r>
      <w:r>
        <w:rPr>
          <w:rFonts w:eastAsia="Times New Roman"/>
          <w:sz w:val="24"/>
          <w:szCs w:val="24"/>
        </w:rPr>
        <w:t>, договорами сотрудничества, регламентирующими и определя</w:t>
      </w:r>
      <w:r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щими функции, права и обязанности семьи и дошкольного образовательного учреждения;</w:t>
      </w:r>
    </w:p>
    <w:p w:rsidR="00AB3166" w:rsidRDefault="00AB3166">
      <w:pPr>
        <w:spacing w:line="13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75"/>
        </w:numPr>
        <w:tabs>
          <w:tab w:val="left" w:pos="980"/>
        </w:tabs>
        <w:ind w:left="980" w:hanging="43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Информационно-коммуникативными: предоставление родителям возможности быть</w:t>
      </w:r>
    </w:p>
    <w:p w:rsidR="00AB3166" w:rsidRDefault="00AB3166">
      <w:pPr>
        <w:spacing w:line="53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75"/>
        </w:numPr>
        <w:tabs>
          <w:tab w:val="left" w:pos="624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курсе реализуемых программ, быть осведомленными в вопросах специфики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тельного процесса, достижений и проблем в развитии ребенка, безопасности его пребыв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ния в </w:t>
      </w:r>
      <w:r w:rsidR="00E33F8F"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ОУ;</w:t>
      </w:r>
    </w:p>
    <w:p w:rsidR="00AB3166" w:rsidRDefault="00AB3166">
      <w:pPr>
        <w:spacing w:line="38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5"/>
        </w:numPr>
        <w:tabs>
          <w:tab w:val="left" w:pos="981"/>
        </w:tabs>
        <w:spacing w:line="266" w:lineRule="auto"/>
        <w:ind w:left="260" w:firstLine="28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Перспективно-целевые: наличие планов работы с семьями на ближайшую и дал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 xml:space="preserve">нейшую перспективу, обеспечение прозрачности и доступности для педагогов и родителей в изучении данных планов, проектов, программ и выборе точек пересечения семьи и </w:t>
      </w:r>
      <w:r w:rsidR="00E33F8F"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ОУ в интересах развития ребенка;</w:t>
      </w:r>
    </w:p>
    <w:p w:rsidR="00AB3166" w:rsidRDefault="00AB3166">
      <w:pPr>
        <w:spacing w:line="48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75"/>
        </w:numPr>
        <w:tabs>
          <w:tab w:val="left" w:pos="981"/>
        </w:tabs>
        <w:spacing w:line="245" w:lineRule="auto"/>
        <w:ind w:left="260" w:firstLine="28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Потребностно-стимулирующие: взаимодействие семьи и дошкольного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тельного учреждения строится на результатах изучения семьи.</w:t>
      </w:r>
    </w:p>
    <w:p w:rsidR="00AB3166" w:rsidRDefault="00AB316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>
      <w:pPr>
        <w:ind w:left="10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Концепция сотрудничества ДОУ и семьи</w:t>
      </w:r>
    </w:p>
    <w:p w:rsidR="00AB3166" w:rsidRDefault="00AB3166">
      <w:pPr>
        <w:spacing w:line="53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>
      <w:pPr>
        <w:spacing w:line="270" w:lineRule="auto"/>
        <w:ind w:left="260" w:firstLine="70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основе взаимодействия ДОУ и семьи лежит сотрудничество, т.е. совместное опр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деление целей деятельности, совместное планирование, совместный контроль и оценка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зультатов работы.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Сотрудничество педагогов и родителей предполагает равенство позиций партнеров, уважительное отношение друг к другу.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9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Сотрудничество предполагает не только взаимные действия, но и взаимопонимание, взаимопознание, взаимовлияние.</w:t>
      </w:r>
    </w:p>
    <w:p w:rsidR="00AB3166" w:rsidRDefault="00AB3166">
      <w:pPr>
        <w:spacing w:line="20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Инициатором установления сотрудничества являются педагоги ДОУ, поскольку они профессионально подготовлены к образовательной работе, следовательно, понимают, что ее успешность зависит от согласованности и преемственности в воспитании детей.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Инициатива в установлении взаимодействия с семьей определяет направляющую роль ДОУ в семейном воспитании.</w:t>
      </w:r>
    </w:p>
    <w:p w:rsidR="00AB3166" w:rsidRDefault="00AB3166">
      <w:pPr>
        <w:spacing w:line="27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выборе форм работы с родителями педагоги должны учитывать тип семьи, 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разование родителей, характер стиля семейных отношений.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Этапами взаимодействия ДОУ и семьи являются: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76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Организационный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6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Диагностический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6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Практический</w:t>
      </w: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6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Обобщающий.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6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Аналитический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77"/>
        </w:numPr>
        <w:tabs>
          <w:tab w:val="left" w:pos="1181"/>
        </w:tabs>
        <w:spacing w:line="264" w:lineRule="auto"/>
        <w:ind w:left="960" w:right="20" w:firstLine="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взаимодействия педагогов и родителей (законных представителей) идет: - накопление согласия, снятие напряженности, тревожности родителей, поиск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совпадающих интересов.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-взаимное принятие принципов, приоритетных направлений деятельности ДОУ, 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тивное участие в работе органов самоуправления.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-выявление негативных моментов в деятельности ДОУ, нежелательных для дал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нейшего взаимодействия.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охране прав детей, повышению правовой культуры родителей определены и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шаются следующие задачи: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78"/>
        </w:numPr>
        <w:tabs>
          <w:tab w:val="left" w:pos="1241"/>
        </w:tabs>
        <w:spacing w:line="264" w:lineRule="auto"/>
        <w:ind w:left="540" w:firstLine="42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ценностей моральной и правовой культуры родителей для на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лучшего обеспечения интересов детей.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8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банка данных семей всех воспитанников ДОУ;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8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профессионального уровня педагогов в вопросе правовой культуры;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8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помощи и систематический контроль за семьями «социального риска»</w:t>
      </w: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8"/>
        </w:numPr>
        <w:tabs>
          <w:tab w:val="left" w:pos="740"/>
        </w:tabs>
        <w:ind w:left="740" w:hanging="19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опекаемыми;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8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Выявление родителей, нарушающих права детей;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8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Диагностика агрессивности родителей;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78"/>
        </w:numPr>
        <w:tabs>
          <w:tab w:val="left" w:pos="1100"/>
        </w:tabs>
        <w:ind w:left="1100" w:hanging="1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особенностей внутри семейных отношений;</w:t>
      </w:r>
    </w:p>
    <w:p w:rsidR="00AB3166" w:rsidRDefault="00AB3166">
      <w:pPr>
        <w:spacing w:line="46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Взаимодействие с родителями строится на следующих принципах: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1.Открытость </w:t>
      </w:r>
      <w:r w:rsidR="000D7C12">
        <w:rPr>
          <w:rFonts w:eastAsia="Times New Roman"/>
          <w:sz w:val="24"/>
          <w:szCs w:val="24"/>
        </w:rPr>
        <w:t xml:space="preserve">детского сада </w:t>
      </w:r>
      <w:r>
        <w:rPr>
          <w:rFonts w:eastAsia="Times New Roman"/>
          <w:sz w:val="24"/>
          <w:szCs w:val="24"/>
        </w:rPr>
        <w:t>для семьи. (каждому родителю обеспечивается возмо</w:t>
      </w:r>
      <w:r>
        <w:rPr>
          <w:rFonts w:eastAsia="Times New Roman"/>
          <w:sz w:val="24"/>
          <w:szCs w:val="24"/>
        </w:rPr>
        <w:t>ж</w:t>
      </w:r>
      <w:r>
        <w:rPr>
          <w:rFonts w:eastAsia="Times New Roman"/>
          <w:sz w:val="24"/>
          <w:szCs w:val="24"/>
        </w:rPr>
        <w:t>ность знать и видеть, как живут дети в детском саду);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79"/>
        </w:numPr>
        <w:tabs>
          <w:tab w:val="left" w:pos="1215"/>
        </w:tabs>
        <w:spacing w:line="264" w:lineRule="auto"/>
        <w:ind w:left="260" w:right="2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Сотрудничество педагогов и родителей в воспитании детей, доброжелательность в общении, родители и воспитатели – партнеры и единомышленники;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9"/>
        </w:numPr>
        <w:tabs>
          <w:tab w:val="left" w:pos="1148"/>
        </w:tabs>
        <w:spacing w:line="26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Помощь, уважение и доверие к ребёнку как со стороны педагога, так и со стороны родителей;</w:t>
      </w:r>
    </w:p>
    <w:p w:rsidR="00AB3166" w:rsidRDefault="00AB3166">
      <w:pPr>
        <w:spacing w:line="12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9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Целенаправленность, систематичность, плановость работы с семьей;</w:t>
      </w:r>
    </w:p>
    <w:p w:rsidR="00AB3166" w:rsidRDefault="00AB3166">
      <w:pPr>
        <w:spacing w:line="52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79"/>
        </w:numPr>
        <w:tabs>
          <w:tab w:val="left" w:pos="1283"/>
        </w:tabs>
        <w:spacing w:line="269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Дифференцированный подход к работе с родителями с учетом особенностей ка</w:t>
      </w:r>
      <w:r>
        <w:rPr>
          <w:rFonts w:eastAsia="Times New Roman"/>
          <w:sz w:val="24"/>
          <w:szCs w:val="24"/>
        </w:rPr>
        <w:t>ж</w:t>
      </w:r>
      <w:r>
        <w:rPr>
          <w:rFonts w:eastAsia="Times New Roman"/>
          <w:sz w:val="24"/>
          <w:szCs w:val="24"/>
        </w:rPr>
        <w:t>дой семьи;</w:t>
      </w:r>
    </w:p>
    <w:p w:rsidR="00AB3166" w:rsidRDefault="0088012E" w:rsidP="003A4FCA">
      <w:pPr>
        <w:numPr>
          <w:ilvl w:val="0"/>
          <w:numId w:val="80"/>
        </w:numPr>
        <w:tabs>
          <w:tab w:val="left" w:pos="1292"/>
        </w:tabs>
        <w:spacing w:line="264" w:lineRule="auto"/>
        <w:ind w:left="260" w:right="420" w:firstLine="7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Постоянный анализ процесса взаимодействия семьи и дошкольного учрежд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ния, его промежуточных и конечных результатов;</w:t>
      </w:r>
    </w:p>
    <w:p w:rsidR="00AB3166" w:rsidRDefault="00AB3166">
      <w:pPr>
        <w:spacing w:line="341" w:lineRule="exact"/>
        <w:rPr>
          <w:sz w:val="20"/>
          <w:szCs w:val="20"/>
        </w:rPr>
      </w:pPr>
    </w:p>
    <w:p w:rsidR="00AB3166" w:rsidRDefault="0088012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Система задач на разных этапах взаимодействия с родителями</w:t>
      </w:r>
    </w:p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0" o:spid="_x0000_s1365" style="position:absolute;z-index:251788288;visibility:visible;mso-wrap-distance-left:0;mso-wrap-distance-right:0" from="12.95pt,2.5pt" to="507.55pt,2.5pt" o:allowincell="f" strokeweight=".16931mm"/>
        </w:pict>
      </w:r>
      <w:r>
        <w:rPr>
          <w:sz w:val="20"/>
          <w:szCs w:val="20"/>
        </w:rPr>
        <w:pict>
          <v:rect id="Shape 341" o:spid="_x0000_s1366" style="position:absolute;margin-left:507.3pt;margin-top:2.05pt;width:1pt;height:.95pt;z-index:-25146470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342" o:spid="_x0000_s1367" style="position:absolute;z-index:251789312;visibility:visible;mso-wrap-distance-left:0;mso-wrap-distance-right:0" from="13.2pt,2.3pt" to="13.2pt,370.8pt" o:allowincell="f" strokeweight=".16931mm"/>
        </w:pict>
      </w:r>
      <w:r>
        <w:rPr>
          <w:sz w:val="20"/>
          <w:szCs w:val="20"/>
        </w:rPr>
        <w:pict>
          <v:line id="Shape 343" o:spid="_x0000_s1368" style="position:absolute;z-index:251790336;visibility:visible;mso-wrap-distance-left:0;mso-wrap-distance-right:0" from="118.15pt,2.3pt" to="118.15pt,370.8pt" o:allowincell="f" strokeweight=".16931mm"/>
        </w:pict>
      </w:r>
      <w:r>
        <w:rPr>
          <w:sz w:val="20"/>
          <w:szCs w:val="20"/>
        </w:rPr>
        <w:pict>
          <v:line id="Shape 344" o:spid="_x0000_s1369" style="position:absolute;z-index:251791360;visibility:visible;mso-wrap-distance-left:0;mso-wrap-distance-right:0" from="507.8pt,2.75pt" to="507.8pt,370.8pt" o:allowincell="f" strokeweight=".48pt"/>
        </w:pict>
      </w:r>
    </w:p>
    <w:p w:rsidR="00AB3166" w:rsidRDefault="00AB3166">
      <w:pPr>
        <w:spacing w:line="3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7800"/>
      </w:tblGrid>
      <w:tr w:rsidR="00AB3166">
        <w:trPr>
          <w:trHeight w:val="276"/>
        </w:trPr>
        <w:tc>
          <w:tcPr>
            <w:tcW w:w="2100" w:type="dxa"/>
            <w:vAlign w:val="bottom"/>
          </w:tcPr>
          <w:p w:rsidR="00AB3166" w:rsidRDefault="0088012E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Этап</w:t>
            </w:r>
          </w:p>
        </w:tc>
        <w:tc>
          <w:tcPr>
            <w:tcW w:w="7800" w:type="dxa"/>
            <w:vAlign w:val="bottom"/>
          </w:tcPr>
          <w:p w:rsidR="00AB3166" w:rsidRDefault="0088012E">
            <w:pPr>
              <w:ind w:left="3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Задачи.</w:t>
            </w:r>
          </w:p>
        </w:tc>
      </w:tr>
      <w:tr w:rsidR="00AB3166">
        <w:trPr>
          <w:trHeight w:val="46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>
        <w:trPr>
          <w:trHeight w:val="256"/>
        </w:trPr>
        <w:tc>
          <w:tcPr>
            <w:tcW w:w="2100" w:type="dxa"/>
            <w:vAlign w:val="bottom"/>
          </w:tcPr>
          <w:p w:rsidR="00AB3166" w:rsidRDefault="00AB3166"/>
        </w:tc>
        <w:tc>
          <w:tcPr>
            <w:tcW w:w="7800" w:type="dxa"/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1.Обеспечение   нормативно-   правового   сопровождения   работы   с</w:t>
            </w:r>
          </w:p>
        </w:tc>
      </w:tr>
      <w:tr w:rsidR="00AB3166">
        <w:trPr>
          <w:trHeight w:val="317"/>
        </w:trPr>
        <w:tc>
          <w:tcPr>
            <w:tcW w:w="2100" w:type="dxa"/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7800" w:type="dxa"/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родителями.</w:t>
            </w:r>
          </w:p>
        </w:tc>
      </w:tr>
      <w:tr w:rsidR="00AB3166">
        <w:trPr>
          <w:trHeight w:val="317"/>
        </w:trPr>
        <w:tc>
          <w:tcPr>
            <w:tcW w:w="21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2.Организационное обеспечение взаимодействия.</w:t>
            </w:r>
          </w:p>
        </w:tc>
      </w:tr>
      <w:tr w:rsidR="00AB3166">
        <w:trPr>
          <w:trHeight w:val="51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>
        <w:trPr>
          <w:trHeight w:val="256"/>
        </w:trPr>
        <w:tc>
          <w:tcPr>
            <w:tcW w:w="2100" w:type="dxa"/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Диагностический</w:t>
            </w:r>
          </w:p>
        </w:tc>
        <w:tc>
          <w:tcPr>
            <w:tcW w:w="7800" w:type="dxa"/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  Поведение    социологического    исследования    по    выявлению</w:t>
            </w:r>
          </w:p>
        </w:tc>
      </w:tr>
      <w:tr w:rsidR="00AB3166">
        <w:trPr>
          <w:trHeight w:val="322"/>
        </w:trPr>
        <w:tc>
          <w:tcPr>
            <w:tcW w:w="21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педагогической компетентности и педагогической потребности родителей</w:t>
            </w:r>
          </w:p>
        </w:tc>
      </w:tr>
      <w:tr w:rsidR="00AB3166">
        <w:trPr>
          <w:trHeight w:val="317"/>
        </w:trPr>
        <w:tc>
          <w:tcPr>
            <w:tcW w:w="21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воспитанников.</w:t>
            </w:r>
          </w:p>
        </w:tc>
      </w:tr>
      <w:tr w:rsidR="00AB3166">
        <w:trPr>
          <w:trHeight w:val="317"/>
        </w:trPr>
        <w:tc>
          <w:tcPr>
            <w:tcW w:w="21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Сбор информации и формирование банка данных о социальном составе</w:t>
            </w:r>
          </w:p>
        </w:tc>
      </w:tr>
      <w:tr w:rsidR="00AB3166">
        <w:trPr>
          <w:trHeight w:val="317"/>
        </w:trPr>
        <w:tc>
          <w:tcPr>
            <w:tcW w:w="210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vAlign w:val="bottom"/>
          </w:tcPr>
          <w:p w:rsidR="00AB3166" w:rsidRDefault="0088012E" w:rsidP="0013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семей.</w:t>
            </w:r>
          </w:p>
        </w:tc>
      </w:tr>
      <w:tr w:rsidR="00AB3166">
        <w:trPr>
          <w:trHeight w:val="51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>
        <w:trPr>
          <w:trHeight w:val="256"/>
        </w:trPr>
        <w:tc>
          <w:tcPr>
            <w:tcW w:w="2100" w:type="dxa"/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Практический</w:t>
            </w:r>
          </w:p>
        </w:tc>
        <w:tc>
          <w:tcPr>
            <w:tcW w:w="7800" w:type="dxa"/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Планирование работы с семьей.</w:t>
            </w:r>
          </w:p>
        </w:tc>
      </w:tr>
    </w:tbl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81"/>
        </w:numPr>
        <w:tabs>
          <w:tab w:val="left" w:pos="2720"/>
        </w:tabs>
        <w:ind w:left="27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цикла просветительских мероприятий.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1"/>
        </w:numPr>
        <w:tabs>
          <w:tab w:val="left" w:pos="2758"/>
        </w:tabs>
        <w:spacing w:line="264" w:lineRule="auto"/>
        <w:ind w:left="2480" w:right="1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возможности совместного участия родителей и детей в жизни </w:t>
      </w:r>
      <w:r w:rsidR="0013108A"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ОУ.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1"/>
        </w:numPr>
        <w:tabs>
          <w:tab w:val="left" w:pos="2720"/>
        </w:tabs>
        <w:ind w:left="27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правовой культуры родителей.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1"/>
        </w:numPr>
        <w:tabs>
          <w:tab w:val="left" w:pos="3003"/>
        </w:tabs>
        <w:spacing w:line="264" w:lineRule="auto"/>
        <w:ind w:left="2480" w:right="1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квалификации педагогов по педагогическому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провождению семейного воспитания.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1"/>
        </w:numPr>
        <w:tabs>
          <w:tab w:val="left" w:pos="2720"/>
        </w:tabs>
        <w:ind w:left="27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Информационное сопровождение выполнения программы.</w:t>
      </w:r>
    </w:p>
    <w:p w:rsidR="00AB3166" w:rsidRDefault="00AB3166">
      <w:pPr>
        <w:spacing w:line="5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3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Обобщающий</w:t>
      </w:r>
      <w:r w:rsidR="0013108A">
        <w:rPr>
          <w:rFonts w:eastAsia="Times New Roman"/>
          <w:sz w:val="24"/>
          <w:szCs w:val="24"/>
        </w:rPr>
        <w:t xml:space="preserve">           </w:t>
      </w:r>
      <w:r>
        <w:rPr>
          <w:rFonts w:eastAsia="Times New Roman"/>
          <w:sz w:val="24"/>
          <w:szCs w:val="24"/>
        </w:rPr>
        <w:t>1.Осуществлениекорректировкисуществующих    программно-</w:t>
      </w:r>
    </w:p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5" o:spid="_x0000_s1370" style="position:absolute;z-index:251792384;visibility:visible;mso-wrap-distance-left:0;mso-wrap-distance-right:0" from="12.95pt,-13.5pt" to="508.05pt,-13.5pt" o:allowincell="f" strokeweight=".16931mm"/>
        </w:pic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>
      <w:pPr>
        <w:ind w:left="2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методических материалов по работе с семьей.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2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2.Составление рекомендаций по работе с семьей.</w:t>
      </w:r>
    </w:p>
    <w:p w:rsidR="00AB3166" w:rsidRDefault="00AB3166">
      <w:pPr>
        <w:spacing w:line="58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82"/>
        </w:numPr>
        <w:tabs>
          <w:tab w:val="left" w:pos="2729"/>
        </w:tabs>
        <w:spacing w:line="265" w:lineRule="auto"/>
        <w:ind w:left="2480" w:right="1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Изучение, обобщение и внедрение передового опыта работы пед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гогов с родителями воспитанников.</w:t>
      </w:r>
    </w:p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6" o:spid="_x0000_s1371" style="position:absolute;z-index:251793408;visibility:visible;mso-wrap-distance-left:0;mso-wrap-distance-right:0" from="12.95pt,1.35pt" to="508.05pt,1.35pt" o:allowincell="f" strokeweight=".16931mm"/>
        </w:pict>
      </w:r>
    </w:p>
    <w:p w:rsidR="00AB3166" w:rsidRDefault="00AB3166">
      <w:pPr>
        <w:spacing w:line="2" w:lineRule="exact"/>
        <w:rPr>
          <w:sz w:val="20"/>
          <w:szCs w:val="20"/>
        </w:rPr>
      </w:pPr>
    </w:p>
    <w:p w:rsidR="00AB3166" w:rsidRDefault="0088012E">
      <w:pPr>
        <w:tabs>
          <w:tab w:val="left" w:pos="2460"/>
        </w:tabs>
        <w:ind w:lef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Аналитический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1.Анализ выполнения и корректировка работы с семьей.</w:t>
      </w:r>
    </w:p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7" o:spid="_x0000_s1372" style="position:absolute;z-index:251794432;visibility:visible;mso-wrap-distance-left:0;mso-wrap-distance-right:0" from="12.95pt,2.75pt" to="508.05pt,2.75pt" o:allowincell="f" strokeweight=".16931mm"/>
        </w:pict>
      </w:r>
    </w:p>
    <w:p w:rsidR="00AB3166" w:rsidRDefault="00AB3166">
      <w:pPr>
        <w:spacing w:line="352" w:lineRule="exact"/>
        <w:rPr>
          <w:sz w:val="20"/>
          <w:szCs w:val="20"/>
        </w:rPr>
      </w:pPr>
    </w:p>
    <w:p w:rsidR="00AB3166" w:rsidRDefault="0088012E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Работа воспитателей с семьями социального риска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right="400" w:firstLine="706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Цель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-</w:t>
      </w:r>
      <w:r>
        <w:rPr>
          <w:rFonts w:eastAsia="Times New Roman"/>
          <w:sz w:val="24"/>
          <w:szCs w:val="24"/>
        </w:rPr>
        <w:t xml:space="preserve"> своевременное выявление и оказание психолого-педагогической помощи семьям социального риска.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Этапы работы с неблагополучными семьями.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83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Диагностика уровня процесса воспитания в семье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3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посещение семей,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3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беседы с родителями,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3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 исследований, выявление неблагополучных семей,</w:t>
      </w: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3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плана работы с этими семьями.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84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 с семьями социального риска в течение года.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4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наблюдение за ребенком и родителями с ведением «Дневника наблюдений»,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4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помощи в воспитании ребенка через индивидуальные беседы,</w:t>
      </w:r>
    </w:p>
    <w:p w:rsidR="00AB3166" w:rsidRDefault="00AB3166">
      <w:pPr>
        <w:spacing w:line="5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4"/>
        </w:numPr>
        <w:tabs>
          <w:tab w:val="left" w:pos="515"/>
        </w:tabs>
        <w:spacing w:line="270" w:lineRule="auto"/>
        <w:ind w:left="260" w:right="4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привлечение к работе с конкретной семьей всех субъектов профилактики: МВД,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циальные службы, инспектора по охране прав детства, социальных работников, -вовлечение родителей в деятельность ДОУ.</w:t>
      </w:r>
    </w:p>
    <w:p w:rsidR="00AB3166" w:rsidRDefault="00AB3166">
      <w:pPr>
        <w:spacing w:line="12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Функции педагогов в процессе работы с родителями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1.Знакомство родителей с содержанием и методикой воспитательно-образовательной работы.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85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Диагностика состояния воспитания в семье.</w:t>
      </w:r>
    </w:p>
    <w:p w:rsidR="00AB3166" w:rsidRDefault="00AB3166">
      <w:pPr>
        <w:spacing w:line="45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5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Психолого-педагогическое просвещение родителей.</w:t>
      </w: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5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Корректировка воспитания в семьях отдельных детей.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5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Вовлечение родителей в совместную с детьми деятельность.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5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Вовлечение родителей в процесс воспитания и обучения.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5"/>
        </w:numPr>
        <w:tabs>
          <w:tab w:val="left" w:pos="1204"/>
        </w:tabs>
        <w:spacing w:line="264" w:lineRule="auto"/>
        <w:ind w:left="960" w:right="640" w:firstLine="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Взаимодействие с общественными организациями по месту работы родит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лей. Отбор материала для работы с семьей подчинен нескольким основным позициям:</w:t>
      </w:r>
    </w:p>
    <w:p w:rsidR="00AB3166" w:rsidRDefault="00AB3166">
      <w:pPr>
        <w:spacing w:line="27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86"/>
        </w:numPr>
        <w:tabs>
          <w:tab w:val="left" w:pos="1297"/>
        </w:tabs>
        <w:spacing w:line="272" w:lineRule="auto"/>
        <w:ind w:left="260" w:righ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Родительское образование базируется на изучении психолого-педагогических особенностей личности ребенка, обладающих несомненной ценностью для образования родителей.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6"/>
        </w:numPr>
        <w:tabs>
          <w:tab w:val="left" w:pos="1316"/>
        </w:tabs>
        <w:spacing w:line="264" w:lineRule="auto"/>
        <w:ind w:left="260" w:righ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Материал, отобранный для изучения, доступен родительскому восприятию, соответствует интересам родителей и возрастным особенностям их детей-дошкольников.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6"/>
        </w:numPr>
        <w:tabs>
          <w:tab w:val="left" w:pos="1316"/>
        </w:tabs>
        <w:spacing w:line="270" w:lineRule="auto"/>
        <w:ind w:left="260" w:righ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занятия с родителями соответствуют образовательным целям определенного раздела программы, способствуют решению обозначенных в программе задач.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6"/>
        </w:numPr>
        <w:tabs>
          <w:tab w:val="left" w:pos="1297"/>
        </w:tabs>
        <w:spacing w:line="264" w:lineRule="auto"/>
        <w:ind w:left="260" w:right="28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Одним из главных принципов родительского образования является принцип вариативности.</w:t>
      </w:r>
    </w:p>
    <w:p w:rsidR="005D3EB1" w:rsidRDefault="005D3EB1" w:rsidP="005D3EB1">
      <w:pPr>
        <w:pStyle w:val="ab"/>
        <w:rPr>
          <w:rFonts w:eastAsia="Times New Roman"/>
          <w:sz w:val="24"/>
          <w:szCs w:val="24"/>
        </w:rPr>
      </w:pPr>
    </w:p>
    <w:p w:rsidR="005D3EB1" w:rsidRDefault="005D3EB1" w:rsidP="005D3EB1">
      <w:pPr>
        <w:tabs>
          <w:tab w:val="left" w:pos="1297"/>
        </w:tabs>
        <w:spacing w:line="264" w:lineRule="auto"/>
        <w:ind w:right="280"/>
        <w:rPr>
          <w:rFonts w:eastAsia="Times New Roman"/>
          <w:sz w:val="24"/>
          <w:szCs w:val="24"/>
        </w:rPr>
      </w:pPr>
    </w:p>
    <w:p w:rsidR="005D3EB1" w:rsidRDefault="005D3EB1" w:rsidP="005D3EB1">
      <w:pPr>
        <w:tabs>
          <w:tab w:val="left" w:pos="1297"/>
        </w:tabs>
        <w:spacing w:line="264" w:lineRule="auto"/>
        <w:ind w:right="280"/>
        <w:rPr>
          <w:rFonts w:eastAsia="Times New Roman"/>
          <w:sz w:val="24"/>
          <w:szCs w:val="24"/>
        </w:rPr>
      </w:pPr>
    </w:p>
    <w:p w:rsidR="005D3EB1" w:rsidRDefault="005D3EB1" w:rsidP="005D3EB1">
      <w:pPr>
        <w:tabs>
          <w:tab w:val="left" w:pos="1297"/>
        </w:tabs>
        <w:spacing w:line="264" w:lineRule="auto"/>
        <w:ind w:right="280"/>
        <w:rPr>
          <w:rFonts w:eastAsia="Times New Roman"/>
          <w:sz w:val="24"/>
          <w:szCs w:val="24"/>
        </w:rPr>
      </w:pPr>
    </w:p>
    <w:p w:rsidR="00AB3166" w:rsidRDefault="00AB3166">
      <w:pPr>
        <w:spacing w:line="24" w:lineRule="exact"/>
        <w:rPr>
          <w:sz w:val="20"/>
          <w:szCs w:val="20"/>
        </w:rPr>
      </w:pPr>
    </w:p>
    <w:tbl>
      <w:tblPr>
        <w:tblW w:w="9780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7660"/>
      </w:tblGrid>
      <w:tr w:rsidR="00AB3166" w:rsidTr="006A6D74">
        <w:trPr>
          <w:trHeight w:val="276"/>
        </w:trPr>
        <w:tc>
          <w:tcPr>
            <w:tcW w:w="212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660" w:type="dxa"/>
            <w:vAlign w:val="bottom"/>
          </w:tcPr>
          <w:p w:rsidR="00AB3166" w:rsidRDefault="0088012E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и виды работы с семьей</w:t>
            </w:r>
          </w:p>
        </w:tc>
      </w:tr>
      <w:tr w:rsidR="00AB3166" w:rsidTr="006A6D74">
        <w:trPr>
          <w:trHeight w:val="46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6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A6D74">
        <w:trPr>
          <w:trHeight w:val="261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3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работы</w:t>
            </w:r>
          </w:p>
        </w:tc>
      </w:tr>
      <w:tr w:rsidR="00AB3166" w:rsidTr="006A6D74">
        <w:trPr>
          <w:trHeight w:val="4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A6D74">
        <w:trPr>
          <w:trHeight w:val="25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-родительские собрания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-консультации, лекции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-беседы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-конкурсы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-семейные спортивные и музыкальные праздники и досуги</w:t>
            </w:r>
          </w:p>
        </w:tc>
      </w:tr>
      <w:tr w:rsidR="00AB3166" w:rsidTr="006A6D74">
        <w:trPr>
          <w:trHeight w:val="32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изготовление костюмов на праздники для детей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фото и видео съемки</w:t>
            </w:r>
          </w:p>
        </w:tc>
      </w:tr>
      <w:tr w:rsidR="00AB3166" w:rsidTr="006A6D74">
        <w:trPr>
          <w:trHeight w:val="5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A6D74">
        <w:trPr>
          <w:trHeight w:val="25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Нетрадиционные,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-анкетирование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интерактивные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-диагностика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-консультации специалистов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-практикумы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-Дни семьи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акции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диалог пап и мам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-творческие вечера</w:t>
            </w:r>
          </w:p>
        </w:tc>
      </w:tr>
      <w:tr w:rsidR="00AB3166" w:rsidTr="006A6D74">
        <w:trPr>
          <w:trHeight w:val="5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A6D74">
        <w:trPr>
          <w:trHeight w:val="25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-оформление уголков для родителей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просветительские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выпуск бюллетеней, информационных листков, памяток</w:t>
            </w:r>
          </w:p>
        </w:tc>
      </w:tr>
      <w:tr w:rsidR="00AB3166" w:rsidTr="006A6D74">
        <w:trPr>
          <w:trHeight w:val="32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-организация библиотечки для родителей</w:t>
            </w:r>
          </w:p>
        </w:tc>
      </w:tr>
      <w:tr w:rsidR="00AB3166" w:rsidTr="006A6D74">
        <w:trPr>
          <w:trHeight w:val="31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-создание рекламных листков, плакатов, выпуск газет.</w:t>
            </w:r>
          </w:p>
        </w:tc>
      </w:tr>
      <w:tr w:rsidR="00AB3166" w:rsidTr="006A6D74">
        <w:trPr>
          <w:trHeight w:val="5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A6D74">
        <w:trPr>
          <w:trHeight w:val="30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Общественные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6A6D74">
            <w:pPr>
              <w:spacing w:line="256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работа родительск</w:t>
            </w:r>
            <w:r w:rsidR="006A6D74">
              <w:rPr>
                <w:rFonts w:eastAsia="Times New Roman"/>
                <w:sz w:val="24"/>
                <w:szCs w:val="24"/>
              </w:rPr>
              <w:t xml:space="preserve">ого </w:t>
            </w:r>
            <w:r>
              <w:rPr>
                <w:rFonts w:eastAsia="Times New Roman"/>
                <w:sz w:val="24"/>
                <w:szCs w:val="24"/>
              </w:rPr>
              <w:t xml:space="preserve"> комитет</w:t>
            </w:r>
            <w:r w:rsidR="006A6D74">
              <w:rPr>
                <w:rFonts w:eastAsia="Times New Roman"/>
                <w:sz w:val="24"/>
                <w:szCs w:val="24"/>
              </w:rPr>
              <w:t>а</w:t>
            </w:r>
          </w:p>
          <w:p w:rsidR="0036655D" w:rsidRDefault="0025002F" w:rsidP="0036655D">
            <w:pPr>
              <w:ind w:left="2460" w:hanging="2298"/>
              <w:rPr>
                <w:sz w:val="20"/>
                <w:szCs w:val="20"/>
              </w:rPr>
            </w:pPr>
            <w:r w:rsidRPr="0025002F">
              <w:rPr>
                <w:rFonts w:eastAsia="Times New Roman"/>
                <w:sz w:val="24"/>
                <w:szCs w:val="24"/>
              </w:rPr>
              <w:pict>
                <v:line id="Shape 349" o:spid="_x0000_s1450" style="position:absolute;left:0;text-align:left;z-index:251873280;visibility:visible;mso-wrap-distance-left:0;mso-wrap-distance-right:0;mso-position-horizontal-relative:page;mso-position-vertical-relative:page" from="84.95pt,56.85pt" to="573.1pt,56.85pt" o:allowincell="f" strokeweight=".16931mm">
                  <w10:wrap anchorx="page" anchory="page"/>
                </v:line>
              </w:pict>
            </w:r>
            <w:r w:rsidRPr="0025002F">
              <w:rPr>
                <w:rFonts w:eastAsia="Times New Roman"/>
                <w:sz w:val="24"/>
                <w:szCs w:val="24"/>
              </w:rPr>
              <w:pict>
                <v:line id="Shape 350" o:spid="_x0000_s1451" style="position:absolute;left:0;text-align:left;z-index:251874304;visibility:visible;mso-wrap-distance-left:0;mso-wrap-distance-right:0;mso-position-horizontal-relative:page;mso-position-vertical-relative:page" from="85.2pt,56.65pt" to="85.2pt,73.7pt" o:allowincell="f" strokeweight=".16931mm">
                  <w10:wrap anchorx="page" anchory="page"/>
                </v:line>
              </w:pict>
            </w:r>
            <w:r w:rsidRPr="0025002F">
              <w:rPr>
                <w:rFonts w:eastAsia="Times New Roman"/>
                <w:sz w:val="24"/>
                <w:szCs w:val="24"/>
              </w:rPr>
              <w:pict>
                <v:line id="Shape 351" o:spid="_x0000_s1452" style="position:absolute;left:0;text-align:left;z-index:251875328;visibility:visible;mso-wrap-distance-left:0;mso-wrap-distance-right:0;mso-position-horizontal-relative:page;mso-position-vertical-relative:page" from="189.9pt,56.65pt" to="189.9pt,73.7pt" o:allowincell="f" strokeweight=".48pt">
                  <w10:wrap anchorx="page" anchory="page"/>
                </v:line>
              </w:pict>
            </w:r>
            <w:r w:rsidRPr="0025002F">
              <w:rPr>
                <w:rFonts w:eastAsia="Times New Roman"/>
                <w:sz w:val="24"/>
                <w:szCs w:val="24"/>
              </w:rPr>
              <w:pict>
                <v:line id="Shape 352" o:spid="_x0000_s1453" style="position:absolute;left:0;text-align:left;z-index:251876352;visibility:visible;mso-wrap-distance-left:0;mso-wrap-distance-right:0;mso-position-horizontal-relative:page;mso-position-vertical-relative:page" from="84.95pt,73.45pt" to="573.1pt,73.45pt" o:allowincell="f" strokeweight=".48pt">
                  <w10:wrap anchorx="page" anchory="page"/>
                </v:line>
              </w:pict>
            </w:r>
            <w:r w:rsidRPr="0025002F">
              <w:rPr>
                <w:rFonts w:eastAsia="Times New Roman"/>
                <w:sz w:val="24"/>
                <w:szCs w:val="24"/>
              </w:rPr>
              <w:pict>
                <v:line id="Shape 353" o:spid="_x0000_s1454" style="position:absolute;left:0;text-align:left;z-index:251877376;visibility:visible;mso-wrap-distance-left:0;mso-wrap-distance-right:0;mso-position-horizontal-relative:page;mso-position-vertical-relative:page" from="572.85pt,56.65pt" to="572.85pt,73.7pt" o:allowincell="f" strokeweight=".16931mm">
                  <w10:wrap anchorx="page" anchory="page"/>
                </v:line>
              </w:pict>
            </w:r>
            <w:r w:rsidR="0036655D">
              <w:rPr>
                <w:rFonts w:eastAsia="Times New Roman"/>
                <w:sz w:val="24"/>
                <w:szCs w:val="24"/>
              </w:rPr>
              <w:t>- работа совместно с ДК, школой, библиотекой</w:t>
            </w:r>
          </w:p>
          <w:p w:rsidR="0036655D" w:rsidRDefault="0036655D" w:rsidP="006A6D74">
            <w:pPr>
              <w:spacing w:line="256" w:lineRule="exact"/>
              <w:ind w:left="80"/>
              <w:rPr>
                <w:sz w:val="20"/>
                <w:szCs w:val="20"/>
              </w:rPr>
            </w:pPr>
          </w:p>
        </w:tc>
      </w:tr>
    </w:tbl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48" o:spid="_x0000_s1373" style="position:absolute;margin-left:500.35pt;margin-top:-.7pt;width:1pt;height:.95pt;z-index:-251463680;visibility:visible;mso-wrap-distance-left:0;mso-wrap-distance-right:0;mso-position-horizontal-relative:text;mso-position-vertical-relative:text" o:allowincell="f" fillcolor="black" stroked="f"/>
        </w:pict>
      </w:r>
    </w:p>
    <w:p w:rsidR="00AB3166" w:rsidRDefault="00AB3166">
      <w:pPr>
        <w:spacing w:line="171" w:lineRule="exact"/>
        <w:rPr>
          <w:sz w:val="20"/>
          <w:szCs w:val="20"/>
        </w:rPr>
      </w:pPr>
    </w:p>
    <w:p w:rsidR="00AB3166" w:rsidRDefault="00363C20" w:rsidP="003A4FCA">
      <w:pPr>
        <w:numPr>
          <w:ilvl w:val="0"/>
          <w:numId w:val="87"/>
        </w:numPr>
        <w:tabs>
          <w:tab w:val="left" w:pos="1211"/>
        </w:tabs>
        <w:spacing w:line="272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</w:t>
      </w:r>
      <w:r w:rsidR="0036655D">
        <w:rPr>
          <w:rFonts w:eastAsia="Times New Roman"/>
          <w:sz w:val="24"/>
          <w:szCs w:val="24"/>
        </w:rPr>
        <w:t>ошкольной группе</w:t>
      </w:r>
      <w:r w:rsidR="0088012E">
        <w:rPr>
          <w:rFonts w:eastAsia="Times New Roman"/>
          <w:sz w:val="24"/>
          <w:szCs w:val="24"/>
        </w:rPr>
        <w:t xml:space="preserve"> созданы все условия для организации единого пространства развития и воспитания ребенка. Совместная работа </w:t>
      </w:r>
      <w:r w:rsidR="0036655D">
        <w:rPr>
          <w:rFonts w:eastAsia="Times New Roman"/>
          <w:sz w:val="24"/>
          <w:szCs w:val="24"/>
        </w:rPr>
        <w:t xml:space="preserve">воспитателей </w:t>
      </w:r>
      <w:r w:rsidR="0088012E">
        <w:rPr>
          <w:rFonts w:eastAsia="Times New Roman"/>
          <w:sz w:val="24"/>
          <w:szCs w:val="24"/>
        </w:rPr>
        <w:t>по реализации образов</w:t>
      </w:r>
      <w:r w:rsidR="0088012E">
        <w:rPr>
          <w:rFonts w:eastAsia="Times New Roman"/>
          <w:sz w:val="24"/>
          <w:szCs w:val="24"/>
        </w:rPr>
        <w:t>а</w:t>
      </w:r>
      <w:r w:rsidR="0088012E">
        <w:rPr>
          <w:rFonts w:eastAsia="Times New Roman"/>
          <w:sz w:val="24"/>
          <w:szCs w:val="24"/>
        </w:rPr>
        <w:t>тельной программы обеспечивает педагогическое сопровождение семьи на всех этапах д</w:t>
      </w:r>
      <w:r w:rsidR="0088012E">
        <w:rPr>
          <w:rFonts w:eastAsia="Times New Roman"/>
          <w:sz w:val="24"/>
          <w:szCs w:val="24"/>
        </w:rPr>
        <w:t>о</w:t>
      </w:r>
      <w:r w:rsidR="0088012E">
        <w:rPr>
          <w:rFonts w:eastAsia="Times New Roman"/>
          <w:sz w:val="24"/>
          <w:szCs w:val="24"/>
        </w:rPr>
        <w:t>школьного детства, делает родителей действительно участниками образовательного пр</w:t>
      </w:r>
      <w:r w:rsidR="0088012E">
        <w:rPr>
          <w:rFonts w:eastAsia="Times New Roman"/>
          <w:sz w:val="24"/>
          <w:szCs w:val="24"/>
        </w:rPr>
        <w:t>о</w:t>
      </w:r>
      <w:r w:rsidR="0088012E">
        <w:rPr>
          <w:rFonts w:eastAsia="Times New Roman"/>
          <w:sz w:val="24"/>
          <w:szCs w:val="24"/>
        </w:rPr>
        <w:t>цесса.</w:t>
      </w:r>
    </w:p>
    <w:p w:rsidR="00AB3166" w:rsidRDefault="00AB3166">
      <w:pPr>
        <w:spacing w:line="20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4" w:lineRule="auto"/>
        <w:ind w:left="260" w:firstLine="84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Немаловажным управленческим аспектом является ориентация на конечный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зультат, на изучение уровня эффективности созданных условий, обеспечивающих досту</w:t>
      </w: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ность родителей в образовательное пространство ДОУ. Для этого используются: анкеты, опросники,  изучение документации. Полученные результаты позволяют отслеживать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зультативность функционирования и развития системы взаимодействия ДОУ и семьи, в</w:t>
      </w:r>
      <w:r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являть степень достижения цели на разных этапах деятельности.</w:t>
      </w:r>
    </w:p>
    <w:p w:rsidR="00AB3166" w:rsidRDefault="00AB3166">
      <w:pPr>
        <w:spacing w:line="33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2.6. Программа коррекционно-развивающей работы с детьми с ограниченными возможн</w:t>
      </w:r>
      <w:r>
        <w:rPr>
          <w:rFonts w:eastAsia="Times New Roman"/>
          <w:b/>
          <w:bCs/>
          <w:sz w:val="24"/>
          <w:szCs w:val="24"/>
        </w:rPr>
        <w:t>о</w:t>
      </w:r>
      <w:r>
        <w:rPr>
          <w:rFonts w:eastAsia="Times New Roman"/>
          <w:b/>
          <w:bCs/>
          <w:sz w:val="24"/>
          <w:szCs w:val="24"/>
        </w:rPr>
        <w:t>стями здоровья</w:t>
      </w:r>
    </w:p>
    <w:p w:rsidR="00AB3166" w:rsidRDefault="00AB3166">
      <w:pPr>
        <w:spacing w:line="343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Задачами деятельности образовательной организации, реализующей программы 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школьного образования, по выполнению образовательной программы в группах компенс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рующей направленности являются: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физических, интеллектуальных, нравственных, эстетических и личнос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ных качеств;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предпосылок учебной деятельности;</w:t>
      </w:r>
    </w:p>
    <w:p w:rsidR="00AB3166" w:rsidRDefault="00AB3166">
      <w:pPr>
        <w:spacing w:line="40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сохранение и укрепление здоровья;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коррекция недостатков в физическом и (или) психическом развитии детей;</w:t>
      </w:r>
    </w:p>
    <w:p w:rsidR="00AB3166" w:rsidRDefault="00AB3166">
      <w:pPr>
        <w:spacing w:line="57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современной развивающей предметно-пространственной среды, комфор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ной как для детей с ОВЗ, так и для нормально развивающихся детей, их родителей (зако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ных представителей) и педагогического коллектива;</w:t>
      </w:r>
    </w:p>
    <w:p w:rsidR="00AB3166" w:rsidRDefault="00AB3166">
      <w:pPr>
        <w:spacing w:line="6" w:lineRule="exact"/>
        <w:rPr>
          <w:sz w:val="20"/>
          <w:szCs w:val="20"/>
        </w:rPr>
      </w:pPr>
    </w:p>
    <w:p w:rsidR="00AB3166" w:rsidRPr="00174E48" w:rsidRDefault="0088012E">
      <w:pPr>
        <w:ind w:left="820"/>
        <w:rPr>
          <w:sz w:val="20"/>
          <w:szCs w:val="20"/>
        </w:rPr>
      </w:pPr>
      <w:r w:rsidRPr="00F770E9">
        <w:rPr>
          <w:rFonts w:eastAsia="Times New Roman"/>
          <w:color w:val="FF0000"/>
          <w:sz w:val="24"/>
          <w:szCs w:val="24"/>
        </w:rPr>
        <w:lastRenderedPageBreak/>
        <w:t xml:space="preserve">– </w:t>
      </w:r>
      <w:r w:rsidRPr="00174E48">
        <w:rPr>
          <w:rFonts w:eastAsia="Times New Roman"/>
          <w:sz w:val="24"/>
          <w:szCs w:val="24"/>
        </w:rPr>
        <w:t>формирование у детей общей культуры.</w:t>
      </w:r>
    </w:p>
    <w:p w:rsidR="00AB3166" w:rsidRPr="00174E48" w:rsidRDefault="00AB3166">
      <w:pPr>
        <w:spacing w:line="54" w:lineRule="exact"/>
        <w:rPr>
          <w:sz w:val="20"/>
          <w:szCs w:val="20"/>
        </w:rPr>
      </w:pPr>
    </w:p>
    <w:p w:rsidR="00AB3166" w:rsidRPr="00174E48" w:rsidRDefault="0088012E">
      <w:pPr>
        <w:spacing w:line="264" w:lineRule="auto"/>
        <w:ind w:left="260" w:firstLine="567"/>
        <w:rPr>
          <w:sz w:val="20"/>
          <w:szCs w:val="20"/>
        </w:rPr>
      </w:pPr>
      <w:r w:rsidRPr="00174E48">
        <w:rPr>
          <w:rFonts w:eastAsia="Times New Roman"/>
          <w:sz w:val="24"/>
          <w:szCs w:val="24"/>
        </w:rPr>
        <w:t>Коррекционно-развивающая работа строится с учетом особых образовательных п</w:t>
      </w:r>
      <w:r w:rsidRPr="00174E48">
        <w:rPr>
          <w:rFonts w:eastAsia="Times New Roman"/>
          <w:sz w:val="24"/>
          <w:szCs w:val="24"/>
        </w:rPr>
        <w:t>о</w:t>
      </w:r>
      <w:r w:rsidRPr="00174E48">
        <w:rPr>
          <w:rFonts w:eastAsia="Times New Roman"/>
          <w:sz w:val="24"/>
          <w:szCs w:val="24"/>
        </w:rPr>
        <w:t>требностей детей с ОВЗ и заключений психолого-медико-педагогической комиссии.</w:t>
      </w:r>
    </w:p>
    <w:p w:rsidR="00AB3166" w:rsidRPr="00F770E9" w:rsidRDefault="00AB3166">
      <w:pPr>
        <w:spacing w:line="26" w:lineRule="exact"/>
        <w:rPr>
          <w:color w:val="FF0000"/>
          <w:sz w:val="20"/>
          <w:szCs w:val="20"/>
        </w:rPr>
      </w:pPr>
    </w:p>
    <w:p w:rsidR="00AB3166" w:rsidRDefault="00AB3166">
      <w:pPr>
        <w:spacing w:line="31" w:lineRule="exact"/>
        <w:rPr>
          <w:rFonts w:eastAsia="Times New Roman"/>
          <w:sz w:val="24"/>
          <w:szCs w:val="24"/>
        </w:rPr>
      </w:pPr>
    </w:p>
    <w:p w:rsidR="00AB3166" w:rsidRPr="00F770E9" w:rsidRDefault="0088012E" w:rsidP="00F770E9">
      <w:pPr>
        <w:spacing w:line="287" w:lineRule="auto"/>
        <w:jc w:val="right"/>
        <w:rPr>
          <w:rFonts w:eastAsia="Times New Roman"/>
          <w:sz w:val="24"/>
          <w:szCs w:val="24"/>
        </w:rPr>
      </w:pPr>
      <w:r w:rsidRPr="00F770E9">
        <w:rPr>
          <w:rFonts w:eastAsia="Times New Roman"/>
          <w:b/>
          <w:bCs/>
          <w:sz w:val="24"/>
          <w:szCs w:val="24"/>
        </w:rPr>
        <w:t xml:space="preserve">Принципы и подходы к формированию коррекционно-развивающей программы </w:t>
      </w:r>
      <w:r w:rsidRPr="00F770E9">
        <w:rPr>
          <w:rFonts w:eastAsia="Times New Roman"/>
          <w:sz w:val="24"/>
          <w:szCs w:val="24"/>
        </w:rPr>
        <w:t>Главная идея заключается в реализации общеобразовательных задач дошкольного образования с пр</w:t>
      </w:r>
      <w:r w:rsidRPr="00F770E9">
        <w:rPr>
          <w:rFonts w:eastAsia="Times New Roman"/>
          <w:sz w:val="24"/>
          <w:szCs w:val="24"/>
        </w:rPr>
        <w:t>и</w:t>
      </w:r>
      <w:r w:rsidRPr="00F770E9">
        <w:rPr>
          <w:rFonts w:eastAsia="Times New Roman"/>
          <w:sz w:val="24"/>
          <w:szCs w:val="24"/>
        </w:rPr>
        <w:t>влечением синхронного выравнивания речевого и психического развития детей  с  ОНР,  то  есть  одним  из  основных  принципов  Программы  является  принцип природосообразности. Программа учитывает общность развития нормально развивающихся детей  и  детей  с  ОНР  и  основывается  на  онтогенетическом  принципе,  учитывая</w:t>
      </w:r>
    </w:p>
    <w:p w:rsidR="00AB3166" w:rsidRPr="00F770E9" w:rsidRDefault="0088012E" w:rsidP="00F770E9">
      <w:pPr>
        <w:rPr>
          <w:rFonts w:eastAsia="Times New Roman"/>
          <w:sz w:val="24"/>
          <w:szCs w:val="24"/>
        </w:rPr>
      </w:pPr>
      <w:r w:rsidRPr="00F770E9">
        <w:rPr>
          <w:rFonts w:eastAsia="Times New Roman"/>
          <w:sz w:val="24"/>
          <w:szCs w:val="24"/>
        </w:rPr>
        <w:t>закономерности развития детской речи в норме.</w:t>
      </w:r>
    </w:p>
    <w:p w:rsidR="00AB3166" w:rsidRPr="00F770E9" w:rsidRDefault="00AB3166" w:rsidP="00F770E9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F770E9">
      <w:pPr>
        <w:rPr>
          <w:rFonts w:eastAsia="Times New Roman"/>
          <w:sz w:val="24"/>
          <w:szCs w:val="24"/>
        </w:rPr>
      </w:pPr>
      <w:r w:rsidRPr="00F770E9">
        <w:rPr>
          <w:rFonts w:eastAsia="Times New Roman"/>
          <w:sz w:val="24"/>
          <w:szCs w:val="24"/>
        </w:rPr>
        <w:t>Кроме того, Программа имеет в своей основе следующие</w:t>
      </w:r>
      <w:r>
        <w:rPr>
          <w:rFonts w:eastAsia="Times New Roman"/>
          <w:sz w:val="24"/>
          <w:szCs w:val="24"/>
        </w:rPr>
        <w:t xml:space="preserve"> принципы:</w:t>
      </w:r>
    </w:p>
    <w:p w:rsidR="00AB3166" w:rsidRDefault="00AB3166">
      <w:pPr>
        <w:spacing w:line="72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индивидуализации, учета возможностей, особенностей развития и потре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ностей каждого ребенка;</w:t>
      </w:r>
    </w:p>
    <w:p w:rsidR="00AB3166" w:rsidRDefault="00AB316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признания каждого ребенка полноправным участником образовательного процесса;</w:t>
      </w:r>
    </w:p>
    <w:p w:rsidR="00AB3166" w:rsidRDefault="00AB3166">
      <w:pPr>
        <w:spacing w:line="6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поддержки детской инициативы и формирования познавательных интер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сов каждого ребенка;</w:t>
      </w:r>
    </w:p>
    <w:p w:rsidR="00AB3166" w:rsidRDefault="00AB316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принципы интеграции усилий специалистов;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spacing w:line="259" w:lineRule="auto"/>
        <w:ind w:left="98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конкретности и доступности учебного материала, соответствия требований, методов, приемов и условия образования индивидуальным и возрастным особенн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стям детей;</w:t>
      </w:r>
    </w:p>
    <w:p w:rsidR="00AB3166" w:rsidRDefault="00AB3166">
      <w:pPr>
        <w:spacing w:line="26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систематичности и взаимосвязи учебного материала;</w:t>
      </w:r>
    </w:p>
    <w:p w:rsidR="00AB3166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постепенности подачи учебного материала;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88"/>
        </w:numPr>
        <w:tabs>
          <w:tab w:val="left" w:pos="980"/>
        </w:tabs>
        <w:spacing w:line="249" w:lineRule="auto"/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 концентрического наращивания информации в каждой из последующих возрастных групп во всех пяти образовательных областях.</w:t>
      </w:r>
    </w:p>
    <w:p w:rsidR="00AB3166" w:rsidRDefault="00AB3166">
      <w:pPr>
        <w:spacing w:line="232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Целевые ориентиры коррекционной работы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89"/>
        </w:numPr>
        <w:tabs>
          <w:tab w:val="left" w:pos="1177"/>
        </w:tabs>
        <w:spacing w:line="264" w:lineRule="auto"/>
        <w:ind w:left="260" w:firstLine="69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целевым ориентирам дошкольного образования (на этапе завершения дошкольного образования) в соответствии с данной Программой относятся следующие </w:t>
      </w:r>
      <w:r>
        <w:rPr>
          <w:rFonts w:eastAsia="Times New Roman"/>
          <w:b/>
          <w:bCs/>
          <w:sz w:val="24"/>
          <w:szCs w:val="24"/>
        </w:rPr>
        <w:t>социально-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нормативные характеристики возможных достижений ребенка</w:t>
      </w:r>
      <w:r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Ребенок хорошо владеет устной речью, </w:t>
      </w:r>
      <w:r>
        <w:rPr>
          <w:rFonts w:eastAsia="Times New Roman"/>
          <w:sz w:val="24"/>
          <w:szCs w:val="24"/>
        </w:rPr>
        <w:t>может выражать свои мысли и желания,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1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проявляет инициативу в общении, умеет задавать вопросы, делать умозаключения, знает и умеет пересказывать сказки, рассказывать стихи, составлять рассказы по серии сюжетных картинок или по сюжетной картинке; у него сформированы элементарные навыки звуко-слогового анализа, что обеспечивает формирование предпосылок грамотности.</w:t>
      </w:r>
    </w:p>
    <w:p w:rsidR="00AB3166" w:rsidRDefault="00AB3166">
      <w:pPr>
        <w:spacing w:line="25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firstLine="69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Ребенок любознателен, </w:t>
      </w:r>
      <w:r>
        <w:rPr>
          <w:rFonts w:eastAsia="Times New Roman"/>
          <w:sz w:val="24"/>
          <w:szCs w:val="24"/>
        </w:rPr>
        <w:t>склонен наблюдать,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экспериментировать;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он обладает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чальными знаниями о себе, о природном и социальном мире.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Ребенок способен к принятию собственных решений </w:t>
      </w:r>
      <w:r>
        <w:rPr>
          <w:rFonts w:eastAsia="Times New Roman"/>
          <w:sz w:val="24"/>
          <w:szCs w:val="24"/>
        </w:rPr>
        <w:t>с опорой на знания и умения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89"/>
        </w:numPr>
        <w:tabs>
          <w:tab w:val="left" w:pos="440"/>
        </w:tabs>
        <w:ind w:left="44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различных видах деятельности.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Ребенок инициативен, самостоятелен </w:t>
      </w:r>
      <w:r>
        <w:rPr>
          <w:rFonts w:eastAsia="Times New Roman"/>
          <w:sz w:val="24"/>
          <w:szCs w:val="24"/>
        </w:rPr>
        <w:t>в различных видах деятельности,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способен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выбрать себе занятия и партнеров по совместной деятельности.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Ребенок активен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успешно взаимодействует со сверстниками и взрослыми;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 ребе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ка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сформировалось положительное отношение к самому себе, окружающим, к различным видам деятельности.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Ребенок способен адекватно проявлять свои чувства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умеет радоваться успехам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сопереживать неудачам других, способен договариваться, старается разрешать конфликты.</w:t>
      </w:r>
    </w:p>
    <w:p w:rsidR="00AB3166" w:rsidRDefault="00AB3166">
      <w:pPr>
        <w:spacing w:line="254" w:lineRule="exact"/>
        <w:rPr>
          <w:sz w:val="20"/>
          <w:szCs w:val="20"/>
        </w:rPr>
      </w:pPr>
    </w:p>
    <w:p w:rsidR="00AB3166" w:rsidRDefault="001960C2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Р</w:t>
      </w:r>
      <w:r w:rsidR="0088012E">
        <w:rPr>
          <w:rFonts w:eastAsia="Times New Roman"/>
          <w:b/>
          <w:bCs/>
          <w:i/>
          <w:iCs/>
          <w:sz w:val="24"/>
          <w:szCs w:val="24"/>
        </w:rPr>
        <w:t>ебенок обладает чувством собственного достоинства</w:t>
      </w:r>
      <w:r w:rsidR="0088012E">
        <w:rPr>
          <w:rFonts w:eastAsia="Times New Roman"/>
          <w:sz w:val="24"/>
          <w:szCs w:val="24"/>
        </w:rPr>
        <w:t>,</w:t>
      </w:r>
      <w:r w:rsidR="0088012E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верой в себя.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69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Ребенок обладает развитым воображением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которое реализует в разных видах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деятельности.</w:t>
      </w:r>
    </w:p>
    <w:p w:rsidR="00AB3166" w:rsidRDefault="00AB3166">
      <w:pPr>
        <w:spacing w:line="31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69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Ребенок умеет подчиняться правилам и социальным нормам, </w:t>
      </w:r>
      <w:r>
        <w:rPr>
          <w:rFonts w:eastAsia="Times New Roman"/>
          <w:sz w:val="24"/>
          <w:szCs w:val="24"/>
        </w:rPr>
        <w:t>способен к волевым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усилиям.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90"/>
        </w:numPr>
        <w:tabs>
          <w:tab w:val="left" w:pos="1196"/>
        </w:tabs>
        <w:spacing w:line="264" w:lineRule="auto"/>
        <w:ind w:left="260" w:firstLine="696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ребенка развиты крупная и мелкая моторика, </w:t>
      </w:r>
      <w:r>
        <w:rPr>
          <w:rFonts w:eastAsia="Times New Roman"/>
          <w:sz w:val="24"/>
          <w:szCs w:val="24"/>
        </w:rPr>
        <w:t>он подвижен и вынослив,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владеет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основными движениями, может контролировать свои движения, умеет управлять ими.</w:t>
      </w:r>
    </w:p>
    <w:p w:rsidR="00AB3166" w:rsidRDefault="00AB3166">
      <w:pPr>
        <w:spacing w:line="2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spacing w:line="264" w:lineRule="auto"/>
        <w:ind w:left="260" w:firstLine="69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Целевые ориентиры Программы выступают основаниями преемственности дошк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льного и начального общего образования.</w:t>
      </w:r>
    </w:p>
    <w:p w:rsidR="00AB3166" w:rsidRDefault="00AB3166">
      <w:pPr>
        <w:spacing w:line="19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Условия эффективного решения задач</w:t>
      </w:r>
    </w:p>
    <w:p w:rsidR="00AB3166" w:rsidRDefault="00AB3166">
      <w:pPr>
        <w:spacing w:line="3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1. Творческий профессиональный контакт учителя-логопеда с воспитателями.</w:t>
      </w:r>
    </w:p>
    <w:p w:rsidR="00AB3166" w:rsidRDefault="00AB3166">
      <w:pPr>
        <w:spacing w:line="57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spacing w:line="264" w:lineRule="auto"/>
        <w:ind w:left="260" w:firstLine="69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2. Четкое понимание цели коррекционно-развивающего обучения, общих и частных задач систематической работы.</w:t>
      </w:r>
    </w:p>
    <w:p w:rsidR="00AB3166" w:rsidRDefault="00AB3166">
      <w:pPr>
        <w:spacing w:line="1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3. Отслеживание динамики речевого и общего развития детей.</w:t>
      </w:r>
    </w:p>
    <w:p w:rsidR="00AB3166" w:rsidRDefault="00AB3166">
      <w:pPr>
        <w:spacing w:line="40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4. Выявление и анализ всех имеющихся у детей затруднений.</w:t>
      </w:r>
    </w:p>
    <w:p w:rsidR="00AB3166" w:rsidRDefault="00AB3166">
      <w:pPr>
        <w:spacing w:line="5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spacing w:line="264" w:lineRule="auto"/>
        <w:ind w:left="260" w:firstLine="69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5. Разноуровневый подход в работе с детьми на фронтальных и подгрупповых зан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тиях.</w:t>
      </w:r>
    </w:p>
    <w:p w:rsidR="00AB3166" w:rsidRDefault="00AB3166">
      <w:pPr>
        <w:spacing w:line="1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6. Усиленная индивидуальная работа с детьми с особыми проблемами.</w:t>
      </w:r>
    </w:p>
    <w:p w:rsidR="00AB3166" w:rsidRDefault="00AB3166">
      <w:pPr>
        <w:spacing w:line="5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spacing w:line="272" w:lineRule="auto"/>
        <w:ind w:left="260" w:firstLine="697"/>
        <w:jc w:val="both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7. Решение целого комплекса задач на материале каждой лексической темы (словарь, словообразование, словоизменение, типы предложения, развитие психических функций и т.д.)</w:t>
      </w:r>
    </w:p>
    <w:p w:rsidR="00AB3166" w:rsidRDefault="00AB3166">
      <w:pPr>
        <w:spacing w:line="327" w:lineRule="exact"/>
        <w:rPr>
          <w:sz w:val="20"/>
          <w:szCs w:val="20"/>
        </w:rPr>
      </w:pPr>
    </w:p>
    <w:p w:rsidR="00AB3166" w:rsidRDefault="0088012E">
      <w:pPr>
        <w:ind w:left="1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организации коррекционно-развивающей работы</w:t>
      </w:r>
    </w:p>
    <w:p w:rsidR="00AB3166" w:rsidRDefault="0088012E">
      <w:pPr>
        <w:spacing w:line="270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Социально-коммуникативное развитие </w:t>
      </w:r>
      <w:r>
        <w:rPr>
          <w:rFonts w:eastAsia="Times New Roman"/>
          <w:sz w:val="24"/>
          <w:szCs w:val="24"/>
        </w:rPr>
        <w:t>детей осуществляется в образовательной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деятельности в ходе режимных моментов, в совместной и самостоятельно игровой деятел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ности, в семье.</w:t>
      </w:r>
    </w:p>
    <w:p w:rsidR="00AB3166" w:rsidRDefault="00AB3166">
      <w:pPr>
        <w:spacing w:line="12" w:lineRule="exact"/>
        <w:rPr>
          <w:sz w:val="20"/>
          <w:szCs w:val="20"/>
        </w:rPr>
      </w:pPr>
    </w:p>
    <w:p w:rsidR="00AB3166" w:rsidRDefault="00AB3166">
      <w:pPr>
        <w:spacing w:line="326" w:lineRule="exact"/>
        <w:rPr>
          <w:sz w:val="20"/>
          <w:szCs w:val="20"/>
        </w:rPr>
      </w:pPr>
    </w:p>
    <w:p w:rsidR="00AB3166" w:rsidRDefault="0088012E">
      <w:pPr>
        <w:ind w:left="16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работы в рамках коррекционно-развивающего направления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Основной формой работы во всех пяти образовательных областях Программы явл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 xml:space="preserve">ется </w:t>
      </w:r>
      <w:r>
        <w:rPr>
          <w:rFonts w:eastAsia="Times New Roman"/>
          <w:b/>
          <w:bCs/>
          <w:sz w:val="24"/>
          <w:szCs w:val="24"/>
        </w:rPr>
        <w:t>игровая деятельность</w:t>
      </w:r>
      <w:r>
        <w:rPr>
          <w:rFonts w:eastAsia="Times New Roman"/>
          <w:sz w:val="24"/>
          <w:szCs w:val="24"/>
        </w:rPr>
        <w:t xml:space="preserve"> — основная форма деятельности дошкольников. Все корре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ционно-развивающие индивидуальные, подгрупповые, групповые, интегрированные зан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тия в соответствии с Программой носят игровой характер, насыщены разнообразными и</w:t>
      </w:r>
      <w:r>
        <w:rPr>
          <w:rFonts w:eastAsia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>рами и развивающими игровыми упражнениями и ни в коей мере не дублируют школьных форм обучения. Коррекционно-развивающее занятие в соответствии с Программой не то</w:t>
      </w:r>
      <w:r>
        <w:rPr>
          <w:rFonts w:eastAsia="Times New Roman"/>
          <w:sz w:val="24"/>
          <w:szCs w:val="24"/>
        </w:rPr>
        <w:t>ж</w:t>
      </w:r>
      <w:r>
        <w:rPr>
          <w:rFonts w:eastAsia="Times New Roman"/>
          <w:sz w:val="24"/>
          <w:szCs w:val="24"/>
        </w:rPr>
        <w:t>дественно школьному уроку и не является его аналогом.</w:t>
      </w:r>
    </w:p>
    <w:p w:rsidR="00AB3166" w:rsidRDefault="00AB3166">
      <w:pPr>
        <w:spacing w:line="18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Выполнение коррекционных, развивающих и воспитательных задач, поставленных Программой, обеспечивается благодаря комплексному подходу и интеграции усилий сп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циалистов педагогического и медицинского профилей и семей воспитанников.</w:t>
      </w:r>
    </w:p>
    <w:p w:rsidR="00AB3166" w:rsidRDefault="00AB3166">
      <w:pPr>
        <w:spacing w:line="24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Реализация </w:t>
      </w:r>
      <w:r>
        <w:rPr>
          <w:rFonts w:eastAsia="Times New Roman"/>
          <w:b/>
          <w:bCs/>
          <w:sz w:val="24"/>
          <w:szCs w:val="24"/>
        </w:rPr>
        <w:t>принципа интеграции</w:t>
      </w:r>
      <w:r>
        <w:rPr>
          <w:rFonts w:eastAsia="Times New Roman"/>
          <w:sz w:val="24"/>
          <w:szCs w:val="24"/>
        </w:rPr>
        <w:t xml:space="preserve"> способствует более высоким темпам общего и речевого развития детей, более полному раскрытию творческого потенциала каждого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бенка, возможностей и способностей, заложенных в детях природой, и предусматривает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вместную работу </w:t>
      </w:r>
      <w:r w:rsidR="00EE42F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воспитателей и родителей дошкольников.</w:t>
      </w:r>
    </w:p>
    <w:p w:rsidR="00AB3166" w:rsidRDefault="00AB3166">
      <w:pPr>
        <w:spacing w:line="18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69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Работой по </w:t>
      </w:r>
      <w:r>
        <w:rPr>
          <w:rFonts w:eastAsia="Times New Roman"/>
          <w:b/>
          <w:bCs/>
          <w:sz w:val="24"/>
          <w:szCs w:val="24"/>
        </w:rPr>
        <w:t>образовательной 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«Речевое развитие</w:t>
      </w:r>
      <w:r>
        <w:rPr>
          <w:rFonts w:eastAsia="Times New Roman"/>
          <w:sz w:val="24"/>
          <w:szCs w:val="24"/>
        </w:rPr>
        <w:t>» руковод</w:t>
      </w:r>
      <w:r w:rsidR="00EE42F0">
        <w:rPr>
          <w:rFonts w:eastAsia="Times New Roman"/>
          <w:sz w:val="24"/>
          <w:szCs w:val="24"/>
        </w:rPr>
        <w:t>ят воспитатели</w:t>
      </w:r>
      <w:r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Pr="007E6695" w:rsidRDefault="0088012E" w:rsidP="003A4FCA">
      <w:pPr>
        <w:numPr>
          <w:ilvl w:val="0"/>
          <w:numId w:val="91"/>
        </w:numPr>
        <w:tabs>
          <w:tab w:val="left" w:pos="1254"/>
        </w:tabs>
        <w:spacing w:line="273" w:lineRule="auto"/>
        <w:ind w:left="480" w:right="480"/>
        <w:jc w:val="both"/>
        <w:rPr>
          <w:sz w:val="20"/>
          <w:szCs w:val="20"/>
        </w:rPr>
      </w:pPr>
      <w:r w:rsidRPr="007E6695">
        <w:rPr>
          <w:rFonts w:eastAsia="Times New Roman"/>
          <w:sz w:val="24"/>
          <w:szCs w:val="24"/>
        </w:rPr>
        <w:t xml:space="preserve">работе по </w:t>
      </w:r>
      <w:r w:rsidRPr="007E6695">
        <w:rPr>
          <w:rFonts w:eastAsia="Times New Roman"/>
          <w:b/>
          <w:bCs/>
          <w:sz w:val="24"/>
          <w:szCs w:val="24"/>
        </w:rPr>
        <w:t>образовательной области</w:t>
      </w:r>
      <w:r w:rsidRPr="007E6695">
        <w:rPr>
          <w:rFonts w:eastAsia="Times New Roman"/>
          <w:sz w:val="24"/>
          <w:szCs w:val="24"/>
        </w:rPr>
        <w:t xml:space="preserve"> </w:t>
      </w:r>
      <w:r w:rsidRPr="007E6695">
        <w:rPr>
          <w:rFonts w:eastAsia="Times New Roman"/>
          <w:b/>
          <w:bCs/>
          <w:sz w:val="24"/>
          <w:szCs w:val="24"/>
        </w:rPr>
        <w:t>«Познавательное развитие»</w:t>
      </w:r>
      <w:r w:rsidRPr="007E6695">
        <w:rPr>
          <w:rFonts w:eastAsia="Times New Roman"/>
          <w:sz w:val="24"/>
          <w:szCs w:val="24"/>
        </w:rPr>
        <w:t xml:space="preserve"> участв</w:t>
      </w:r>
      <w:r w:rsidRPr="007E6695">
        <w:rPr>
          <w:rFonts w:eastAsia="Times New Roman"/>
          <w:sz w:val="24"/>
          <w:szCs w:val="24"/>
        </w:rPr>
        <w:t>у</w:t>
      </w:r>
      <w:r w:rsidRPr="007E6695">
        <w:rPr>
          <w:rFonts w:eastAsia="Times New Roman"/>
          <w:sz w:val="24"/>
          <w:szCs w:val="24"/>
        </w:rPr>
        <w:t>ют воспитатели, педагог-психолог. При этом педагог-психолог руководит работой по сенсорному развитию, развитию высших психических функций, становлению созн</w:t>
      </w:r>
      <w:r w:rsidRPr="007E6695">
        <w:rPr>
          <w:rFonts w:eastAsia="Times New Roman"/>
          <w:sz w:val="24"/>
          <w:szCs w:val="24"/>
        </w:rPr>
        <w:t>а</w:t>
      </w:r>
      <w:r w:rsidRPr="007E6695">
        <w:rPr>
          <w:rFonts w:eastAsia="Times New Roman"/>
          <w:sz w:val="24"/>
          <w:szCs w:val="24"/>
        </w:rPr>
        <w:t>ния, развитию воображения и творческой активности, совершенствованию эмоци</w:t>
      </w:r>
      <w:r w:rsidRPr="007E6695">
        <w:rPr>
          <w:rFonts w:eastAsia="Times New Roman"/>
          <w:sz w:val="24"/>
          <w:szCs w:val="24"/>
        </w:rPr>
        <w:t>о</w:t>
      </w:r>
      <w:r w:rsidRPr="007E6695">
        <w:rPr>
          <w:rFonts w:eastAsia="Times New Roman"/>
          <w:sz w:val="24"/>
          <w:szCs w:val="24"/>
        </w:rPr>
        <w:t xml:space="preserve">нально-волевой сферы, а воспитатели работают над развитием любознательности и </w:t>
      </w:r>
      <w:r w:rsidRPr="007E6695">
        <w:rPr>
          <w:rFonts w:eastAsia="Times New Roman"/>
          <w:sz w:val="24"/>
          <w:szCs w:val="24"/>
        </w:rPr>
        <w:lastRenderedPageBreak/>
        <w:t>познавательной мотивации, формированием познавательных действий, первичных представлений о себе, других людях, объектах окружающего мира, о свойствах и о</w:t>
      </w:r>
      <w:r w:rsidRPr="007E6695">
        <w:rPr>
          <w:rFonts w:eastAsia="Times New Roman"/>
          <w:sz w:val="24"/>
          <w:szCs w:val="24"/>
        </w:rPr>
        <w:t>т</w:t>
      </w:r>
      <w:r w:rsidRPr="007E6695">
        <w:rPr>
          <w:rFonts w:eastAsia="Times New Roman"/>
          <w:sz w:val="24"/>
          <w:szCs w:val="24"/>
        </w:rPr>
        <w:t>ношениях объектов окружающего мира, о планете Земля как общем доме людей, об</w:t>
      </w:r>
      <w:r w:rsidR="007E6695">
        <w:rPr>
          <w:rFonts w:eastAsia="Times New Roman"/>
          <w:sz w:val="24"/>
          <w:szCs w:val="24"/>
        </w:rPr>
        <w:t xml:space="preserve"> </w:t>
      </w:r>
      <w:proofErr w:type="spellStart"/>
      <w:r w:rsidR="007E6695">
        <w:rPr>
          <w:rFonts w:eastAsia="Times New Roman"/>
          <w:sz w:val="24"/>
          <w:szCs w:val="24"/>
        </w:rPr>
        <w:t>ос</w:t>
      </w:r>
      <w:r w:rsidRPr="007E6695">
        <w:rPr>
          <w:rFonts w:eastAsia="Times New Roman"/>
          <w:sz w:val="24"/>
          <w:szCs w:val="24"/>
        </w:rPr>
        <w:t>бенностях</w:t>
      </w:r>
      <w:proofErr w:type="spellEnd"/>
      <w:r w:rsidRPr="007E6695">
        <w:rPr>
          <w:rFonts w:eastAsia="Times New Roman"/>
          <w:sz w:val="24"/>
          <w:szCs w:val="24"/>
        </w:rPr>
        <w:t xml:space="preserve"> ее природы, многообразии стран и народов мира.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480" w:right="480" w:firstLine="69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Основными специалистами в </w:t>
      </w:r>
      <w:r>
        <w:rPr>
          <w:rFonts w:eastAsia="Times New Roman"/>
          <w:b/>
          <w:bCs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«Социально-коммуникативное ра</w:t>
      </w:r>
      <w:r>
        <w:rPr>
          <w:rFonts w:eastAsia="Times New Roman"/>
          <w:b/>
          <w:bCs/>
          <w:sz w:val="24"/>
          <w:szCs w:val="24"/>
        </w:rPr>
        <w:t>з</w:t>
      </w:r>
      <w:r>
        <w:rPr>
          <w:rFonts w:eastAsia="Times New Roman"/>
          <w:b/>
          <w:bCs/>
          <w:sz w:val="24"/>
          <w:szCs w:val="24"/>
        </w:rPr>
        <w:t>витие»</w:t>
      </w:r>
      <w:r>
        <w:rPr>
          <w:rFonts w:eastAsia="Times New Roman"/>
          <w:sz w:val="24"/>
          <w:szCs w:val="24"/>
        </w:rPr>
        <w:t xml:space="preserve"> выступают воспитатели</w:t>
      </w:r>
      <w:r w:rsidR="00791501"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92"/>
        </w:numPr>
        <w:tabs>
          <w:tab w:val="left" w:pos="1417"/>
        </w:tabs>
        <w:spacing w:line="270" w:lineRule="auto"/>
        <w:ind w:left="480" w:right="480" w:firstLine="69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образовательной области «Художественно-эстетическое развитие» </w:t>
      </w:r>
      <w:r w:rsidR="00210B4A">
        <w:rPr>
          <w:rFonts w:eastAsia="Times New Roman"/>
          <w:b/>
          <w:bCs/>
          <w:sz w:val="24"/>
          <w:szCs w:val="24"/>
        </w:rPr>
        <w:t>осуществляют</w:t>
      </w:r>
      <w:r>
        <w:rPr>
          <w:rFonts w:eastAsia="Times New Roman"/>
          <w:sz w:val="24"/>
          <w:szCs w:val="24"/>
        </w:rPr>
        <w:t xml:space="preserve"> воспитатели.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2" w:lineRule="auto"/>
        <w:ind w:left="480" w:right="480" w:firstLine="69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Работу в </w:t>
      </w:r>
      <w:r>
        <w:rPr>
          <w:rFonts w:eastAsia="Times New Roman"/>
          <w:b/>
          <w:bCs/>
          <w:sz w:val="24"/>
          <w:szCs w:val="24"/>
        </w:rPr>
        <w:t>образовательных 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«Физическое развитие»</w:t>
      </w:r>
      <w:r>
        <w:rPr>
          <w:rFonts w:eastAsia="Times New Roman"/>
          <w:sz w:val="24"/>
          <w:szCs w:val="24"/>
        </w:rPr>
        <w:t xml:space="preserve"> осуществляют </w:t>
      </w:r>
      <w:r w:rsidR="00791501">
        <w:rPr>
          <w:rFonts w:eastAsia="Times New Roman"/>
          <w:sz w:val="24"/>
          <w:szCs w:val="24"/>
        </w:rPr>
        <w:t>воспитатели</w:t>
      </w:r>
      <w:r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0" w:lineRule="auto"/>
        <w:ind w:left="480" w:right="480" w:firstLine="69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Таким образом, целостность Программы обеспечивается установлением св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 xml:space="preserve">зей между образовательными областями, интеграцией усилий </w:t>
      </w:r>
      <w:r w:rsidR="00210B4A">
        <w:rPr>
          <w:rFonts w:eastAsia="Times New Roman"/>
          <w:sz w:val="24"/>
          <w:szCs w:val="24"/>
        </w:rPr>
        <w:t xml:space="preserve">воспитателей </w:t>
      </w:r>
      <w:r>
        <w:rPr>
          <w:rFonts w:eastAsia="Times New Roman"/>
          <w:sz w:val="24"/>
          <w:szCs w:val="24"/>
        </w:rPr>
        <w:t>и род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телей дошкольников.</w:t>
      </w:r>
    </w:p>
    <w:p w:rsidR="00AB3166" w:rsidRDefault="00AB3166">
      <w:pPr>
        <w:spacing w:line="314" w:lineRule="exact"/>
        <w:rPr>
          <w:sz w:val="20"/>
          <w:szCs w:val="20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40"/>
        <w:gridCol w:w="3120"/>
        <w:gridCol w:w="4563"/>
      </w:tblGrid>
      <w:tr w:rsidR="00AB3166" w:rsidTr="001960C2">
        <w:trPr>
          <w:trHeight w:val="280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Специалист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456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Задачи, направления</w:t>
            </w:r>
          </w:p>
        </w:tc>
      </w:tr>
      <w:tr w:rsidR="00AB3166" w:rsidTr="001960C2">
        <w:trPr>
          <w:trHeight w:val="46"/>
        </w:trPr>
        <w:tc>
          <w:tcPr>
            <w:tcW w:w="2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51"/>
        </w:trPr>
        <w:tc>
          <w:tcPr>
            <w:tcW w:w="2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Подгрупповые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социального интеллекта,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психопрофилактические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коммуникативной и эмоциональной сфер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занятия/тренинги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51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Коррекция нарушений познавательной сферы</w:t>
            </w:r>
          </w:p>
        </w:tc>
      </w:tr>
      <w:tr w:rsidR="00AB3166" w:rsidTr="001960C2">
        <w:trPr>
          <w:trHeight w:val="51"/>
        </w:trPr>
        <w:tc>
          <w:tcPr>
            <w:tcW w:w="2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60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Индивидуальные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spacing w:line="260" w:lineRule="exact"/>
              <w:ind w:left="160"/>
              <w:rPr>
                <w:sz w:val="20"/>
                <w:szCs w:val="20"/>
              </w:rPr>
            </w:pP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логопедические занятия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1960C2">
        <w:trPr>
          <w:trHeight w:val="51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итогам результативности фронтальных</w:t>
            </w:r>
          </w:p>
        </w:tc>
      </w:tr>
      <w:tr w:rsidR="00AB3166" w:rsidTr="001960C2">
        <w:trPr>
          <w:trHeight w:val="368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</w:t>
            </w: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Логопедический комплекс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Артикуляционная, пальчиковая, дых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тельная,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темпо-ритмическая гимнастика (по зад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нию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логопеда)</w:t>
            </w:r>
          </w:p>
        </w:tc>
      </w:tr>
      <w:tr w:rsidR="00AB3166" w:rsidTr="001960C2">
        <w:trPr>
          <w:trHeight w:val="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течение дня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у детей речевых навыков на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фронтальных и подгрупповых занятиях</w:t>
            </w:r>
          </w:p>
        </w:tc>
      </w:tr>
      <w:tr w:rsidR="00AB3166" w:rsidTr="001960C2">
        <w:trPr>
          <w:trHeight w:val="51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/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Расширение, уточнение и активизация словаря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детей в процессе всех режимных моментов</w:t>
            </w:r>
          </w:p>
        </w:tc>
      </w:tr>
      <w:tr w:rsidR="00AB3166" w:rsidTr="001960C2">
        <w:trPr>
          <w:trHeight w:val="51"/>
        </w:trPr>
        <w:tc>
          <w:tcPr>
            <w:tcW w:w="2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spacing w:line="256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Фронтальные периоды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Дыхательная гимнастика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776F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непосредственно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Коррегирующие упражнения</w:t>
            </w:r>
          </w:p>
        </w:tc>
      </w:tr>
      <w:tr w:rsidR="00AB3166" w:rsidTr="001960C2">
        <w:trPr>
          <w:trHeight w:val="322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крупной и мелкой моторики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Коррекция двигательных навыков</w:t>
            </w:r>
          </w:p>
        </w:tc>
      </w:tr>
      <w:tr w:rsidR="00AB3166" w:rsidTr="001960C2">
        <w:trPr>
          <w:trHeight w:val="51"/>
        </w:trPr>
        <w:tc>
          <w:tcPr>
            <w:tcW w:w="2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256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spacing w:line="256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Фронтальные периоды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Постановка диафрагмально-речевого д</w:t>
            </w:r>
            <w:r>
              <w:rPr>
                <w:rFonts w:eastAsia="Times New Roman"/>
                <w:sz w:val="24"/>
                <w:szCs w:val="24"/>
              </w:rPr>
              <w:t>ы</w:t>
            </w:r>
            <w:r>
              <w:rPr>
                <w:rFonts w:eastAsia="Times New Roman"/>
                <w:sz w:val="24"/>
                <w:szCs w:val="24"/>
              </w:rPr>
              <w:t>хания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непосредственно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координации движений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776F3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Воспитатель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Музыкотерапия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общей и мелкой моторики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эмоциональной сферы</w:t>
            </w:r>
          </w:p>
        </w:tc>
      </w:tr>
      <w:tr w:rsidR="00AB3166" w:rsidTr="001960C2">
        <w:trPr>
          <w:trHeight w:val="317"/>
        </w:trPr>
        <w:tc>
          <w:tcPr>
            <w:tcW w:w="2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сенсорной культуры</w:t>
            </w:r>
          </w:p>
        </w:tc>
      </w:tr>
      <w:tr w:rsidR="00AB3166" w:rsidTr="001960C2">
        <w:trPr>
          <w:trHeight w:val="56"/>
        </w:trPr>
        <w:tc>
          <w:tcPr>
            <w:tcW w:w="2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4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1960C2">
        <w:trPr>
          <w:trHeight w:val="348"/>
        </w:trPr>
        <w:tc>
          <w:tcPr>
            <w:tcW w:w="22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vAlign w:val="bottom"/>
          </w:tcPr>
          <w:p w:rsidR="00AB3166" w:rsidRDefault="00AB3166">
            <w:pPr>
              <w:ind w:left="4420"/>
              <w:rPr>
                <w:sz w:val="20"/>
                <w:szCs w:val="20"/>
              </w:rPr>
            </w:pPr>
          </w:p>
        </w:tc>
      </w:tr>
    </w:tbl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54" o:spid="_x0000_s1379" style="position:absolute;margin-left:.2pt;margin-top:-291.1pt;width:.95pt;height:.95pt;z-index:-251462656;visibility:visible;mso-wrap-distance-left:0;mso-wrap-distance-right:0;mso-position-horizontal-relative:text;mso-position-vertical-relative:text" o:allowincell="f" fillcolor="black" stroked="f"/>
        </w:pict>
      </w:r>
    </w:p>
    <w:p w:rsidR="00AB3166" w:rsidRPr="00776F3B" w:rsidRDefault="00AB3166">
      <w:pPr>
        <w:spacing w:line="348" w:lineRule="exact"/>
        <w:rPr>
          <w:color w:val="FF0000"/>
          <w:sz w:val="20"/>
          <w:szCs w:val="20"/>
        </w:rPr>
      </w:pPr>
    </w:p>
    <w:p w:rsidR="00AB3166" w:rsidRDefault="00AB3166">
      <w:pPr>
        <w:spacing w:line="80" w:lineRule="exact"/>
        <w:rPr>
          <w:sz w:val="20"/>
          <w:szCs w:val="20"/>
        </w:rPr>
      </w:pP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Default="00B91F78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 </w:t>
      </w:r>
      <w:r w:rsidR="0088012E">
        <w:rPr>
          <w:rFonts w:eastAsia="Times New Roman"/>
          <w:b/>
          <w:bCs/>
          <w:sz w:val="24"/>
          <w:szCs w:val="24"/>
        </w:rPr>
        <w:t>Примерный перечень развлечений и праздников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Pr="009574C0" w:rsidRDefault="0088012E">
      <w:pPr>
        <w:spacing w:line="269" w:lineRule="auto"/>
        <w:ind w:left="260" w:right="20" w:firstLine="69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Праздники: </w:t>
      </w:r>
      <w:r w:rsidR="00B91F78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C556BD" w:rsidRPr="009574C0">
        <w:rPr>
          <w:rFonts w:eastAsia="Times New Roman"/>
          <w:sz w:val="24"/>
          <w:szCs w:val="24"/>
        </w:rPr>
        <w:t>День знаний, о</w:t>
      </w:r>
      <w:r w:rsidRPr="009574C0">
        <w:rPr>
          <w:rFonts w:eastAsia="Times New Roman"/>
          <w:sz w:val="24"/>
          <w:szCs w:val="24"/>
        </w:rPr>
        <w:t>сенний карнавал,</w:t>
      </w:r>
      <w:r w:rsidRPr="009574C0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9574C0">
        <w:rPr>
          <w:rFonts w:eastAsia="Times New Roman"/>
          <w:sz w:val="24"/>
          <w:szCs w:val="24"/>
        </w:rPr>
        <w:t>Новогодний карнавал,</w:t>
      </w:r>
      <w:r w:rsidRPr="009574C0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9574C0">
        <w:rPr>
          <w:rFonts w:eastAsia="Times New Roman"/>
          <w:sz w:val="24"/>
          <w:szCs w:val="24"/>
        </w:rPr>
        <w:t>День защитника Отечества, «8</w:t>
      </w:r>
      <w:r w:rsidRPr="009574C0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9574C0">
        <w:rPr>
          <w:rFonts w:eastAsia="Times New Roman"/>
          <w:sz w:val="24"/>
          <w:szCs w:val="24"/>
        </w:rPr>
        <w:t>марта», «День Победы</w:t>
      </w:r>
      <w:r w:rsidR="009574C0" w:rsidRPr="009574C0">
        <w:rPr>
          <w:rFonts w:eastAsia="Times New Roman"/>
          <w:sz w:val="24"/>
          <w:szCs w:val="24"/>
        </w:rPr>
        <w:t>», «До свиданья, детский сад!»</w:t>
      </w:r>
      <w:r w:rsidRPr="009574C0"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2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80" w:firstLine="69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Развлечения: </w:t>
      </w:r>
      <w:r>
        <w:rPr>
          <w:rFonts w:eastAsia="Times New Roman"/>
          <w:sz w:val="24"/>
          <w:szCs w:val="24"/>
        </w:rPr>
        <w:t>День знаний,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фольклорные праздники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(«Прощание с зимой», «</w:t>
      </w:r>
      <w:r w:rsidR="00C556BD">
        <w:rPr>
          <w:rFonts w:eastAsia="Times New Roman"/>
          <w:sz w:val="24"/>
          <w:szCs w:val="24"/>
        </w:rPr>
        <w:t>Пров</w:t>
      </w:r>
      <w:r w:rsidR="00C556BD">
        <w:rPr>
          <w:rFonts w:eastAsia="Times New Roman"/>
          <w:sz w:val="24"/>
          <w:szCs w:val="24"/>
        </w:rPr>
        <w:t>о</w:t>
      </w:r>
      <w:r w:rsidR="00C556BD">
        <w:rPr>
          <w:rFonts w:eastAsia="Times New Roman"/>
          <w:sz w:val="24"/>
          <w:szCs w:val="24"/>
        </w:rPr>
        <w:t>ды Масленицы</w:t>
      </w:r>
      <w:r>
        <w:rPr>
          <w:rFonts w:eastAsia="Times New Roman"/>
          <w:sz w:val="24"/>
          <w:szCs w:val="24"/>
        </w:rPr>
        <w:t>»), День защиты детей, День семьи.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160" w:firstLine="69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Театрализованные представления </w:t>
      </w:r>
      <w:r>
        <w:rPr>
          <w:rFonts w:eastAsia="Times New Roman"/>
          <w:sz w:val="24"/>
          <w:szCs w:val="24"/>
        </w:rPr>
        <w:t>по сюжетам русских народных сказок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«Маша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медведь», «Теремок», «Колобок».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Концерты: </w:t>
      </w:r>
      <w:r>
        <w:rPr>
          <w:rFonts w:eastAsia="Times New Roman"/>
          <w:sz w:val="24"/>
          <w:szCs w:val="24"/>
        </w:rPr>
        <w:t>«Наши таланты».</w:t>
      </w:r>
    </w:p>
    <w:p w:rsidR="00AB3166" w:rsidRPr="00B16A01" w:rsidRDefault="00AB3166">
      <w:pPr>
        <w:spacing w:line="19" w:lineRule="exact"/>
        <w:rPr>
          <w:color w:val="FF0000"/>
          <w:sz w:val="20"/>
          <w:szCs w:val="20"/>
        </w:rPr>
      </w:pPr>
    </w:p>
    <w:p w:rsidR="00AB3166" w:rsidRPr="009574C0" w:rsidRDefault="0088012E">
      <w:pPr>
        <w:ind w:left="260"/>
        <w:rPr>
          <w:sz w:val="20"/>
          <w:szCs w:val="20"/>
        </w:rPr>
      </w:pPr>
      <w:r w:rsidRPr="009574C0">
        <w:rPr>
          <w:rFonts w:eastAsia="Times New Roman"/>
          <w:bCs/>
          <w:iCs/>
          <w:sz w:val="24"/>
          <w:szCs w:val="24"/>
        </w:rPr>
        <w:t xml:space="preserve">Спортивные праздники, викторины, забавы, </w:t>
      </w:r>
      <w:r w:rsidR="009574C0">
        <w:rPr>
          <w:rFonts w:eastAsia="Times New Roman"/>
          <w:bCs/>
          <w:iCs/>
          <w:sz w:val="24"/>
          <w:szCs w:val="24"/>
        </w:rPr>
        <w:t>конкурсы</w:t>
      </w:r>
      <w:r w:rsidRPr="009574C0">
        <w:rPr>
          <w:rFonts w:eastAsia="Times New Roman"/>
          <w:bCs/>
          <w:iCs/>
          <w:sz w:val="24"/>
          <w:szCs w:val="24"/>
        </w:rPr>
        <w:t>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Pr="009574C0" w:rsidRDefault="00B16A01" w:rsidP="003A4FCA">
      <w:pPr>
        <w:numPr>
          <w:ilvl w:val="0"/>
          <w:numId w:val="93"/>
        </w:numPr>
        <w:tabs>
          <w:tab w:val="left" w:pos="1080"/>
        </w:tabs>
        <w:ind w:left="1080" w:hanging="253"/>
        <w:rPr>
          <w:rFonts w:eastAsia="Times New Roman"/>
          <w:b/>
          <w:bCs/>
          <w:sz w:val="24"/>
          <w:szCs w:val="24"/>
        </w:rPr>
      </w:pPr>
      <w:r w:rsidRPr="009574C0">
        <w:rPr>
          <w:rFonts w:eastAsia="Times New Roman"/>
          <w:b/>
          <w:bCs/>
          <w:sz w:val="24"/>
          <w:szCs w:val="24"/>
        </w:rPr>
        <w:t>О</w:t>
      </w:r>
      <w:r w:rsidR="0088012E" w:rsidRPr="009574C0">
        <w:rPr>
          <w:rFonts w:eastAsia="Times New Roman"/>
          <w:b/>
          <w:bCs/>
          <w:sz w:val="24"/>
          <w:szCs w:val="24"/>
        </w:rPr>
        <w:t>РГАНИЗАЦИОННЫЙ РАЗДЕЛ</w:t>
      </w:r>
    </w:p>
    <w:p w:rsidR="00AB3166" w:rsidRDefault="00AB3166">
      <w:pPr>
        <w:spacing w:line="362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3.1. Психолого-педагогические условия, обеспечивающие развитие ребенка</w:t>
      </w:r>
    </w:p>
    <w:p w:rsidR="00AB3166" w:rsidRDefault="00AB3166">
      <w:pPr>
        <w:spacing w:line="365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предполагает создание следующих психолого-педагогических условий, обеспечивающих развитие ребенка в соответствии с его возрастными и индивидуальными возможностями и интересами.</w:t>
      </w:r>
    </w:p>
    <w:p w:rsidR="00AB3166" w:rsidRDefault="00AB3166">
      <w:pPr>
        <w:spacing w:line="2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94"/>
        </w:numPr>
        <w:tabs>
          <w:tab w:val="left" w:pos="1091"/>
        </w:tabs>
        <w:spacing w:line="273" w:lineRule="auto"/>
        <w:ind w:left="260" w:firstLine="567"/>
        <w:jc w:val="both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Личностно-порождающее взаимодействие взрослых с детьми, </w:t>
      </w:r>
      <w:r>
        <w:rPr>
          <w:rFonts w:eastAsia="Times New Roman"/>
          <w:sz w:val="24"/>
          <w:szCs w:val="24"/>
        </w:rPr>
        <w:t>предполагающее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создание таких ситуаций, в которых каждому ребенку предоставляется возможность выб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ра деятельности, партнера, средств и пр.; обеспечивается опора на его личный опыт при 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воении новых знаний и жизненных навыков.</w:t>
      </w:r>
    </w:p>
    <w:p w:rsidR="00AB3166" w:rsidRDefault="00AB3166">
      <w:pPr>
        <w:spacing w:line="2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 w:rsidP="003A4FCA">
      <w:pPr>
        <w:numPr>
          <w:ilvl w:val="0"/>
          <w:numId w:val="94"/>
        </w:numPr>
        <w:tabs>
          <w:tab w:val="left" w:pos="1158"/>
        </w:tabs>
        <w:spacing w:line="268" w:lineRule="auto"/>
        <w:ind w:left="260" w:firstLine="567"/>
        <w:jc w:val="both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Ориентированность педагогической оценки на относительные показатели детской успешности, </w:t>
      </w:r>
      <w:r>
        <w:rPr>
          <w:rFonts w:eastAsia="Times New Roman"/>
          <w:sz w:val="24"/>
          <w:szCs w:val="24"/>
        </w:rPr>
        <w:t>то есть сравнение нынешних и предыдущих достижений ребенка,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стимулирование самооценки.</w:t>
      </w:r>
    </w:p>
    <w:p w:rsidR="00AB3166" w:rsidRDefault="00AB3166">
      <w:pPr>
        <w:spacing w:line="8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 w:rsidP="003A4FCA">
      <w:pPr>
        <w:numPr>
          <w:ilvl w:val="0"/>
          <w:numId w:val="94"/>
        </w:numPr>
        <w:tabs>
          <w:tab w:val="left" w:pos="1060"/>
        </w:tabs>
        <w:ind w:left="106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Формирование игры </w:t>
      </w:r>
      <w:r>
        <w:rPr>
          <w:rFonts w:eastAsia="Times New Roman"/>
          <w:sz w:val="24"/>
          <w:szCs w:val="24"/>
        </w:rPr>
        <w:t>как важнейшего фактора развития ребенка.</w:t>
      </w:r>
    </w:p>
    <w:p w:rsidR="00AB3166" w:rsidRDefault="00AB3166">
      <w:pPr>
        <w:spacing w:line="4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 w:rsidP="003A4FCA">
      <w:pPr>
        <w:numPr>
          <w:ilvl w:val="0"/>
          <w:numId w:val="94"/>
        </w:numPr>
        <w:tabs>
          <w:tab w:val="left" w:pos="1120"/>
        </w:tabs>
        <w:ind w:left="1120" w:hanging="29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Создание развивающей образовательной среды, </w:t>
      </w:r>
      <w:r>
        <w:rPr>
          <w:rFonts w:eastAsia="Times New Roman"/>
          <w:sz w:val="24"/>
          <w:szCs w:val="24"/>
        </w:rPr>
        <w:t>способствующей физическому,</w:t>
      </w:r>
    </w:p>
    <w:p w:rsidR="00AB3166" w:rsidRDefault="00AB3166">
      <w:pPr>
        <w:spacing w:line="5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spacing w:line="264" w:lineRule="auto"/>
        <w:ind w:left="2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социально-коммуникативному, познавательному, речевому, художественно-эстетическому развитию ребенка и сохранению его индивидуальности.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95"/>
        </w:numPr>
        <w:tabs>
          <w:tab w:val="left" w:pos="1180"/>
        </w:tabs>
        <w:ind w:left="1180" w:hanging="35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Сбалансированность  </w:t>
      </w: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репродуктивной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(воспроизводящей  готовый  образец)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 и</w:t>
      </w:r>
    </w:p>
    <w:p w:rsidR="00AB3166" w:rsidRDefault="00AB3166">
      <w:pPr>
        <w:spacing w:line="5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spacing w:line="273" w:lineRule="auto"/>
        <w:ind w:left="260"/>
        <w:jc w:val="both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продуктивной </w:t>
      </w:r>
      <w:r>
        <w:rPr>
          <w:rFonts w:eastAsia="Times New Roman"/>
          <w:sz w:val="24"/>
          <w:szCs w:val="24"/>
        </w:rPr>
        <w:t>(производящей субъективно новый продукт)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деятельности, </w:t>
      </w:r>
      <w:r>
        <w:rPr>
          <w:rFonts w:eastAsia="Times New Roman"/>
          <w:sz w:val="24"/>
          <w:szCs w:val="24"/>
        </w:rPr>
        <w:t>то есть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 по освоению культурных форм и образцов и детской исследовательской, творч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ской деятельности; совместных и самостоятельных, подвижных и статичных форм акти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ности.</w:t>
      </w:r>
    </w:p>
    <w:p w:rsidR="00AB3166" w:rsidRDefault="00AB3166">
      <w:pPr>
        <w:spacing w:line="1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 w:rsidP="003A4FCA">
      <w:pPr>
        <w:numPr>
          <w:ilvl w:val="0"/>
          <w:numId w:val="95"/>
        </w:numPr>
        <w:tabs>
          <w:tab w:val="left" w:pos="1139"/>
        </w:tabs>
        <w:spacing w:line="264" w:lineRule="auto"/>
        <w:ind w:left="260" w:firstLine="56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Участие семьи </w:t>
      </w:r>
      <w:r>
        <w:rPr>
          <w:rFonts w:eastAsia="Times New Roman"/>
          <w:sz w:val="24"/>
          <w:szCs w:val="24"/>
        </w:rPr>
        <w:t>как необходимое условие для полноценного развития ребенка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школьного возраста.</w:t>
      </w:r>
    </w:p>
    <w:p w:rsidR="00AB3166" w:rsidRDefault="00AB3166">
      <w:pPr>
        <w:spacing w:line="2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 w:rsidP="003A4FCA">
      <w:pPr>
        <w:numPr>
          <w:ilvl w:val="0"/>
          <w:numId w:val="95"/>
        </w:numPr>
        <w:tabs>
          <w:tab w:val="left" w:pos="1364"/>
        </w:tabs>
        <w:spacing w:line="273" w:lineRule="auto"/>
        <w:ind w:left="260" w:firstLine="567"/>
        <w:jc w:val="both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Профессиональное развитие педагогов, </w:t>
      </w:r>
      <w:r>
        <w:rPr>
          <w:rFonts w:eastAsia="Times New Roman"/>
          <w:sz w:val="24"/>
          <w:szCs w:val="24"/>
        </w:rPr>
        <w:t>направленное на развитие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професси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нальных компетентностей, в том числе коммуникативной компетентности и мастерства м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тивирования ребенка, а также владения правилами безопасного пользования Интернетом, предполагающее создание сетевого взаимодействия педагогов и управленцев, работающих по Программе.</w:t>
      </w:r>
    </w:p>
    <w:p w:rsidR="00AB3166" w:rsidRDefault="00AB3166">
      <w:pPr>
        <w:spacing w:line="329" w:lineRule="exact"/>
        <w:rPr>
          <w:sz w:val="20"/>
          <w:szCs w:val="20"/>
        </w:rPr>
      </w:pPr>
    </w:p>
    <w:p w:rsidR="005D3EB1" w:rsidRDefault="005D3EB1">
      <w:pPr>
        <w:ind w:left="1300"/>
        <w:rPr>
          <w:rFonts w:eastAsia="Times New Roman"/>
          <w:b/>
          <w:bCs/>
          <w:sz w:val="24"/>
          <w:szCs w:val="24"/>
        </w:rPr>
      </w:pPr>
    </w:p>
    <w:p w:rsidR="005D3EB1" w:rsidRDefault="005D3EB1">
      <w:pPr>
        <w:ind w:left="130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1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 Организация развивающей предметно-пространственной среды</w:t>
      </w:r>
    </w:p>
    <w:p w:rsidR="00AB3166" w:rsidRDefault="00AB3166">
      <w:pPr>
        <w:spacing w:line="366" w:lineRule="exact"/>
        <w:rPr>
          <w:sz w:val="20"/>
          <w:szCs w:val="20"/>
        </w:rPr>
      </w:pPr>
    </w:p>
    <w:p w:rsidR="00AB3166" w:rsidRPr="00A4302A" w:rsidRDefault="0088012E">
      <w:pPr>
        <w:spacing w:line="274" w:lineRule="auto"/>
        <w:ind w:left="260" w:firstLine="706"/>
        <w:jc w:val="both"/>
        <w:rPr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lastRenderedPageBreak/>
        <w:t>Развивающая предметно-пространственная среда – часть образовательной среды, представленная специально организованным пространством (помещениями Организации, прилегающими и другими территориями, предназначенными для реализации Программы), материалами, оборудованием, электронными образовательными ресурсами (в том числе развивающими компьютерными играми) и средствами обучения и воспитания детей д</w:t>
      </w:r>
      <w:r w:rsidRPr="00A4302A">
        <w:rPr>
          <w:rFonts w:eastAsia="Times New Roman"/>
          <w:sz w:val="24"/>
          <w:szCs w:val="24"/>
        </w:rPr>
        <w:t>о</w:t>
      </w:r>
      <w:r w:rsidRPr="00A4302A">
        <w:rPr>
          <w:rFonts w:eastAsia="Times New Roman"/>
          <w:sz w:val="24"/>
          <w:szCs w:val="24"/>
        </w:rPr>
        <w:t>школьного возраста, охраны и укрепления их здоровья, предоставляющими возможность учета особенностей и коррекции недостатков их развития.</w:t>
      </w:r>
    </w:p>
    <w:p w:rsidR="00AB3166" w:rsidRPr="00A4302A" w:rsidRDefault="00AB3166">
      <w:pPr>
        <w:spacing w:line="17" w:lineRule="exact"/>
        <w:rPr>
          <w:sz w:val="24"/>
          <w:szCs w:val="24"/>
        </w:rPr>
      </w:pPr>
    </w:p>
    <w:p w:rsidR="00AB3166" w:rsidRPr="00A4302A" w:rsidRDefault="0088012E" w:rsidP="003A4FCA">
      <w:pPr>
        <w:numPr>
          <w:ilvl w:val="3"/>
          <w:numId w:val="96"/>
        </w:numPr>
        <w:tabs>
          <w:tab w:val="left" w:pos="1254"/>
        </w:tabs>
        <w:spacing w:line="270" w:lineRule="auto"/>
        <w:ind w:left="260" w:firstLine="706"/>
        <w:jc w:val="both"/>
        <w:rPr>
          <w:rFonts w:eastAsia="Times New Roman"/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t>соответствии со Стандартом возможны разные варианты создания РППС при у</w:t>
      </w:r>
      <w:r w:rsidRPr="00A4302A">
        <w:rPr>
          <w:rFonts w:eastAsia="Times New Roman"/>
          <w:sz w:val="24"/>
          <w:szCs w:val="24"/>
        </w:rPr>
        <w:t>с</w:t>
      </w:r>
      <w:r w:rsidRPr="00A4302A">
        <w:rPr>
          <w:rFonts w:eastAsia="Times New Roman"/>
          <w:sz w:val="24"/>
          <w:szCs w:val="24"/>
        </w:rPr>
        <w:t>ловии учета целей и принципов Программы, возрастной и гендерной специфики для реал</w:t>
      </w:r>
      <w:r w:rsidRPr="00A4302A">
        <w:rPr>
          <w:rFonts w:eastAsia="Times New Roman"/>
          <w:sz w:val="24"/>
          <w:szCs w:val="24"/>
        </w:rPr>
        <w:t>и</w:t>
      </w:r>
      <w:r w:rsidRPr="00A4302A">
        <w:rPr>
          <w:rFonts w:eastAsia="Times New Roman"/>
          <w:sz w:val="24"/>
          <w:szCs w:val="24"/>
        </w:rPr>
        <w:t>зации основной образовательной программы.</w:t>
      </w:r>
    </w:p>
    <w:p w:rsidR="00AB3166" w:rsidRPr="00A4302A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Pr="00A4302A" w:rsidRDefault="0088012E" w:rsidP="003A4FCA">
      <w:pPr>
        <w:numPr>
          <w:ilvl w:val="3"/>
          <w:numId w:val="96"/>
        </w:numPr>
        <w:tabs>
          <w:tab w:val="left" w:pos="1321"/>
        </w:tabs>
        <w:spacing w:line="264" w:lineRule="auto"/>
        <w:ind w:left="260" w:firstLine="706"/>
        <w:rPr>
          <w:rFonts w:eastAsia="Times New Roman"/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t>соответствии со Стандартом РППС Организации должна обеспечивать и гара</w:t>
      </w:r>
      <w:r w:rsidRPr="00A4302A">
        <w:rPr>
          <w:rFonts w:eastAsia="Times New Roman"/>
          <w:sz w:val="24"/>
          <w:szCs w:val="24"/>
        </w:rPr>
        <w:t>н</w:t>
      </w:r>
      <w:r w:rsidRPr="00A4302A">
        <w:rPr>
          <w:rFonts w:eastAsia="Times New Roman"/>
          <w:sz w:val="24"/>
          <w:szCs w:val="24"/>
        </w:rPr>
        <w:t>тировать:</w:t>
      </w:r>
    </w:p>
    <w:p w:rsidR="00AB3166" w:rsidRPr="00A4302A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Pr="00A4302A" w:rsidRDefault="0088012E">
      <w:pPr>
        <w:spacing w:line="288" w:lineRule="auto"/>
        <w:ind w:left="260" w:firstLine="567"/>
        <w:jc w:val="both"/>
        <w:rPr>
          <w:rFonts w:eastAsia="Times New Roman"/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t>– охрану и укрепление физического и психического здоровья и эмоционального бл</w:t>
      </w:r>
      <w:r w:rsidRPr="00A4302A">
        <w:rPr>
          <w:rFonts w:eastAsia="Times New Roman"/>
          <w:sz w:val="24"/>
          <w:szCs w:val="24"/>
        </w:rPr>
        <w:t>а</w:t>
      </w:r>
      <w:r w:rsidRPr="00A4302A">
        <w:rPr>
          <w:rFonts w:eastAsia="Times New Roman"/>
          <w:sz w:val="24"/>
          <w:szCs w:val="24"/>
        </w:rPr>
        <w:t>гополучия детей, в том числе с учетом специфики информационной социализации и рисков Интернет-ресурсов</w:t>
      </w:r>
      <w:r w:rsidRPr="00A4302A">
        <w:rPr>
          <w:rFonts w:eastAsia="Times New Roman"/>
          <w:color w:val="0070C0"/>
          <w:sz w:val="24"/>
          <w:szCs w:val="24"/>
        </w:rPr>
        <w:t>,</w:t>
      </w:r>
      <w:r w:rsidRPr="00A4302A">
        <w:rPr>
          <w:rFonts w:eastAsia="Times New Roman"/>
          <w:sz w:val="24"/>
          <w:szCs w:val="24"/>
        </w:rPr>
        <w:t xml:space="preserve"> проявление уважения к их человеческому достоинству, чувствам</w:t>
      </w:r>
    </w:p>
    <w:p w:rsidR="00AB3166" w:rsidRPr="00A4302A" w:rsidRDefault="00AB3166">
      <w:pPr>
        <w:spacing w:line="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96"/>
        </w:numPr>
        <w:tabs>
          <w:tab w:val="left" w:pos="500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t>потребностям, формирование</w:t>
      </w:r>
      <w:r>
        <w:rPr>
          <w:rFonts w:eastAsia="Times New Roman"/>
          <w:sz w:val="24"/>
          <w:szCs w:val="24"/>
        </w:rPr>
        <w:t xml:space="preserve"> и поддержку положительной самооценки, уверенности в собственных возможностях и способностях, в том числе при взаимодействии детей друг с другом и в коллективной работе;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Pr="00A4302A" w:rsidRDefault="0088012E">
      <w:pPr>
        <w:spacing w:line="288" w:lineRule="auto"/>
        <w:ind w:left="260" w:firstLine="62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 xml:space="preserve">– максимальную реализацию образовательного потенциала пространства организации, группы и прилегающих территорий, приспособленных для реализации образовательной </w:t>
      </w:r>
      <w:r w:rsidRPr="00A4302A">
        <w:rPr>
          <w:rFonts w:eastAsia="Times New Roman"/>
          <w:sz w:val="24"/>
          <w:szCs w:val="24"/>
        </w:rPr>
        <w:t>пр</w:t>
      </w:r>
      <w:r w:rsidRPr="00A4302A">
        <w:rPr>
          <w:rFonts w:eastAsia="Times New Roman"/>
          <w:sz w:val="24"/>
          <w:szCs w:val="24"/>
        </w:rPr>
        <w:t>о</w:t>
      </w:r>
      <w:r w:rsidRPr="00A4302A">
        <w:rPr>
          <w:rFonts w:eastAsia="Times New Roman"/>
          <w:sz w:val="24"/>
          <w:szCs w:val="24"/>
        </w:rPr>
        <w:t>граммы, а также материалов, оборудования и инвентаря для развития детей дошкольного возраста в соответствии с потребностями каждого возрастного этапа, охраны и укрепления их здоровья, возможностями учета особенностей и коррекции недостатков их развития;</w:t>
      </w:r>
    </w:p>
    <w:p w:rsidR="00AB3166" w:rsidRPr="00A4302A" w:rsidRDefault="00AB3166">
      <w:pPr>
        <w:spacing w:line="2" w:lineRule="exact"/>
        <w:rPr>
          <w:rFonts w:eastAsia="Times New Roman"/>
          <w:sz w:val="24"/>
          <w:szCs w:val="24"/>
        </w:rPr>
      </w:pPr>
    </w:p>
    <w:p w:rsidR="00AB3166" w:rsidRPr="00A4302A" w:rsidRDefault="0088012E">
      <w:pPr>
        <w:spacing w:line="272" w:lineRule="auto"/>
        <w:ind w:left="260" w:firstLine="629"/>
        <w:jc w:val="both"/>
        <w:rPr>
          <w:rFonts w:eastAsia="Times New Roman"/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t>– построение вариативного развивающего образования, ориентированного на во</w:t>
      </w:r>
      <w:r w:rsidRPr="00A4302A">
        <w:rPr>
          <w:rFonts w:eastAsia="Times New Roman"/>
          <w:sz w:val="24"/>
          <w:szCs w:val="24"/>
        </w:rPr>
        <w:t>з</w:t>
      </w:r>
      <w:r w:rsidRPr="00A4302A">
        <w:rPr>
          <w:rFonts w:eastAsia="Times New Roman"/>
          <w:sz w:val="24"/>
          <w:szCs w:val="24"/>
        </w:rPr>
        <w:t>можность свободного выбора детьми материалов, видов активности, участников совмес</w:t>
      </w:r>
      <w:r w:rsidRPr="00A4302A">
        <w:rPr>
          <w:rFonts w:eastAsia="Times New Roman"/>
          <w:sz w:val="24"/>
          <w:szCs w:val="24"/>
        </w:rPr>
        <w:t>т</w:t>
      </w:r>
      <w:r w:rsidRPr="00A4302A">
        <w:rPr>
          <w:rFonts w:eastAsia="Times New Roman"/>
          <w:sz w:val="24"/>
          <w:szCs w:val="24"/>
        </w:rPr>
        <w:t>ной деятельности и общения как с детьми разного возраста, так и со взрослыми, а также свободу в выражении своих чувств и мыслей;</w:t>
      </w:r>
    </w:p>
    <w:p w:rsidR="00AB3166" w:rsidRPr="00A4302A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Pr="00A4302A" w:rsidRDefault="0088012E" w:rsidP="00A4302A">
      <w:pPr>
        <w:spacing w:line="286" w:lineRule="auto"/>
        <w:ind w:left="260" w:firstLine="567"/>
        <w:jc w:val="both"/>
        <w:rPr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t>– создание условий для ежедневной трудовой деятельности и мотивации непрерывн</w:t>
      </w:r>
      <w:r w:rsidRPr="00A4302A">
        <w:rPr>
          <w:rFonts w:eastAsia="Times New Roman"/>
          <w:sz w:val="24"/>
          <w:szCs w:val="24"/>
        </w:rPr>
        <w:t>о</w:t>
      </w:r>
      <w:r w:rsidRPr="00A4302A">
        <w:rPr>
          <w:rFonts w:eastAsia="Times New Roman"/>
          <w:sz w:val="24"/>
          <w:szCs w:val="24"/>
        </w:rPr>
        <w:t>го самосовершенствования и профессионального развития педагогических работников, а также</w:t>
      </w:r>
      <w:r w:rsidR="00A4302A">
        <w:rPr>
          <w:rFonts w:eastAsia="Times New Roman"/>
          <w:sz w:val="24"/>
          <w:szCs w:val="24"/>
        </w:rPr>
        <w:t xml:space="preserve"> </w:t>
      </w:r>
      <w:r w:rsidRPr="00A4302A">
        <w:rPr>
          <w:rFonts w:eastAsia="Times New Roman"/>
          <w:sz w:val="24"/>
          <w:szCs w:val="24"/>
        </w:rPr>
        <w:t>содействие в определении собственных целей, личных и профессиональных потре</w:t>
      </w:r>
      <w:r w:rsidRPr="00A4302A">
        <w:rPr>
          <w:rFonts w:eastAsia="Times New Roman"/>
          <w:sz w:val="24"/>
          <w:szCs w:val="24"/>
        </w:rPr>
        <w:t>б</w:t>
      </w:r>
      <w:r w:rsidRPr="00A4302A">
        <w:rPr>
          <w:rFonts w:eastAsia="Times New Roman"/>
          <w:sz w:val="24"/>
          <w:szCs w:val="24"/>
        </w:rPr>
        <w:t>ностей и мотивов;</w:t>
      </w:r>
    </w:p>
    <w:p w:rsidR="00AB3166" w:rsidRPr="00A4302A" w:rsidRDefault="00AB3166">
      <w:pPr>
        <w:spacing w:line="26" w:lineRule="exact"/>
        <w:rPr>
          <w:sz w:val="24"/>
          <w:szCs w:val="24"/>
        </w:rPr>
      </w:pPr>
    </w:p>
    <w:p w:rsidR="00AB3166" w:rsidRPr="00A4302A" w:rsidRDefault="0088012E">
      <w:pPr>
        <w:spacing w:line="273" w:lineRule="auto"/>
        <w:ind w:left="260" w:firstLine="567"/>
        <w:jc w:val="both"/>
        <w:rPr>
          <w:sz w:val="24"/>
          <w:szCs w:val="24"/>
        </w:rPr>
      </w:pPr>
      <w:r w:rsidRPr="00A4302A">
        <w:rPr>
          <w:rFonts w:eastAsia="Times New Roman"/>
          <w:sz w:val="24"/>
          <w:szCs w:val="24"/>
        </w:rPr>
        <w:t>– открытость дошкольного образования и вовлечение родителей (законных предст</w:t>
      </w:r>
      <w:r w:rsidRPr="00A4302A">
        <w:rPr>
          <w:rFonts w:eastAsia="Times New Roman"/>
          <w:sz w:val="24"/>
          <w:szCs w:val="24"/>
        </w:rPr>
        <w:t>а</w:t>
      </w:r>
      <w:r w:rsidRPr="00A4302A">
        <w:rPr>
          <w:rFonts w:eastAsia="Times New Roman"/>
          <w:sz w:val="24"/>
          <w:szCs w:val="24"/>
        </w:rPr>
        <w:t>вителей) непосредственно в образовательную деятельность, осуществление их поддержки в деле образования и воспитания детей, охране и укреплении их здоровья, а также поддержки образовательных инициатив внутри семьи;</w:t>
      </w:r>
    </w:p>
    <w:p w:rsidR="00AB3166" w:rsidRPr="00A4302A" w:rsidRDefault="00AB3166">
      <w:pPr>
        <w:spacing w:line="16" w:lineRule="exact"/>
        <w:rPr>
          <w:sz w:val="24"/>
          <w:szCs w:val="24"/>
        </w:rPr>
      </w:pPr>
    </w:p>
    <w:p w:rsidR="00AB3166" w:rsidRDefault="0088012E">
      <w:pPr>
        <w:spacing w:line="272" w:lineRule="auto"/>
        <w:ind w:left="260" w:firstLine="567"/>
        <w:jc w:val="both"/>
        <w:rPr>
          <w:sz w:val="20"/>
          <w:szCs w:val="20"/>
        </w:rPr>
      </w:pPr>
      <w:r w:rsidRPr="00A4302A">
        <w:rPr>
          <w:rFonts w:eastAsia="Times New Roman"/>
          <w:sz w:val="24"/>
          <w:szCs w:val="24"/>
        </w:rPr>
        <w:t>– построение образовательной деятельности на основе взаимодействия взрослых с детьми, ориентированного на уважение достоинства и личности</w:t>
      </w:r>
      <w:r>
        <w:rPr>
          <w:rFonts w:eastAsia="Times New Roman"/>
          <w:sz w:val="24"/>
          <w:szCs w:val="24"/>
        </w:rPr>
        <w:t>, интересы и возможности каждого ребенка и учитывающего социальную ситуацию его развития и соответствующие возрастные и индивидуальные особенности (недопустимость как искусственного ускор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ния, так и искусственного замедления развития детей);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>
      <w:pPr>
        <w:spacing w:line="27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равных условий, максимально способствующих реализации различных образ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вательных программ в Организации, для детей, принадлежащих к разным национально-культурным, религиозным общностям и социальным слоям, а также имеющих различные (в том числе ограниченные) возможности здоровья.</w: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>
      <w:pPr>
        <w:spacing w:line="271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Развивающая предметно-пространственная среда Организации создается педагогами для развития индивидуальности каждого ребенка с учетом его возможностей, уровня 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lastRenderedPageBreak/>
        <w:t>тивности и интересов, поддерживая формирование его индивидуальной траектории разв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тия.</w:t>
      </w:r>
    </w:p>
    <w:p w:rsidR="00AB3166" w:rsidRDefault="00AB3166">
      <w:pPr>
        <w:spacing w:line="13" w:lineRule="exact"/>
        <w:rPr>
          <w:sz w:val="20"/>
          <w:szCs w:val="20"/>
        </w:rPr>
      </w:pPr>
    </w:p>
    <w:p w:rsidR="00AB3166" w:rsidRDefault="0088012E" w:rsidP="00A4302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выполнения этой задачи РППС должна быть:</w:t>
      </w:r>
    </w:p>
    <w:p w:rsidR="00AB3166" w:rsidRDefault="00AB3166" w:rsidP="00A4302A">
      <w:pPr>
        <w:spacing w:line="53" w:lineRule="exact"/>
        <w:rPr>
          <w:sz w:val="20"/>
          <w:szCs w:val="20"/>
        </w:rPr>
      </w:pPr>
    </w:p>
    <w:p w:rsidR="00AB3166" w:rsidRDefault="005D3EB1" w:rsidP="005D3EB1">
      <w:pPr>
        <w:tabs>
          <w:tab w:val="left" w:pos="2382"/>
        </w:tabs>
        <w:spacing w:line="27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1).</w:t>
      </w:r>
      <w:r w:rsidR="0088012E">
        <w:rPr>
          <w:rFonts w:eastAsia="Times New Roman"/>
          <w:i/>
          <w:iCs/>
          <w:sz w:val="24"/>
          <w:szCs w:val="24"/>
        </w:rPr>
        <w:t xml:space="preserve">содержательно-насыщенной </w:t>
      </w:r>
      <w:r w:rsidR="0088012E">
        <w:rPr>
          <w:rFonts w:eastAsia="Times New Roman"/>
          <w:sz w:val="24"/>
          <w:szCs w:val="24"/>
        </w:rPr>
        <w:t>–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включать средства обучения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(в том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числе технические и информационные), материалы (в том числе расходные), инвентарь, игровое, спортивное и о</w:t>
      </w:r>
      <w:r w:rsidR="0088012E">
        <w:rPr>
          <w:rFonts w:eastAsia="Times New Roman"/>
          <w:sz w:val="24"/>
          <w:szCs w:val="24"/>
        </w:rPr>
        <w:t>з</w:t>
      </w:r>
      <w:r w:rsidR="0088012E">
        <w:rPr>
          <w:rFonts w:eastAsia="Times New Roman"/>
          <w:sz w:val="24"/>
          <w:szCs w:val="24"/>
        </w:rPr>
        <w:t>доровительное оборудование, которые позволяют обеспечить игровую, познавательную, и</w:t>
      </w:r>
      <w:r w:rsidR="0088012E">
        <w:rPr>
          <w:rFonts w:eastAsia="Times New Roman"/>
          <w:sz w:val="24"/>
          <w:szCs w:val="24"/>
        </w:rPr>
        <w:t>с</w:t>
      </w:r>
      <w:r w:rsidR="0088012E">
        <w:rPr>
          <w:rFonts w:eastAsia="Times New Roman"/>
          <w:sz w:val="24"/>
          <w:szCs w:val="24"/>
        </w:rPr>
        <w:t>следовательскую и творческую активность всех категорий детей, экспериментирование с м</w:t>
      </w:r>
      <w:r w:rsidR="0088012E">
        <w:rPr>
          <w:rFonts w:eastAsia="Times New Roman"/>
          <w:sz w:val="24"/>
          <w:szCs w:val="24"/>
        </w:rPr>
        <w:t>а</w:t>
      </w:r>
      <w:r w:rsidR="0088012E">
        <w:rPr>
          <w:rFonts w:eastAsia="Times New Roman"/>
          <w:sz w:val="24"/>
          <w:szCs w:val="24"/>
        </w:rPr>
        <w:t>териалами, доступными детям; двигательную активность, в том числе развитие крупной и мелкой моторики, участие в подвижных играх и соревнованиях; эмоциональное благополучие детей во взаимодействии с предметно-пространственным окружением; возможность самов</w:t>
      </w:r>
      <w:r w:rsidR="0088012E">
        <w:rPr>
          <w:rFonts w:eastAsia="Times New Roman"/>
          <w:sz w:val="24"/>
          <w:szCs w:val="24"/>
        </w:rPr>
        <w:t>ы</w:t>
      </w:r>
      <w:r w:rsidR="0088012E">
        <w:rPr>
          <w:rFonts w:eastAsia="Times New Roman"/>
          <w:sz w:val="24"/>
          <w:szCs w:val="24"/>
        </w:rPr>
        <w:t>ражения детей;</w:t>
      </w:r>
    </w:p>
    <w:p w:rsidR="00AB3166" w:rsidRDefault="00AB3166" w:rsidP="00A4302A">
      <w:pPr>
        <w:spacing w:line="179" w:lineRule="exact"/>
        <w:rPr>
          <w:rFonts w:eastAsia="Times New Roman"/>
          <w:sz w:val="24"/>
          <w:szCs w:val="24"/>
        </w:rPr>
      </w:pPr>
    </w:p>
    <w:p w:rsidR="00AB3166" w:rsidRDefault="005D3EB1" w:rsidP="005D3EB1">
      <w:pPr>
        <w:tabs>
          <w:tab w:val="left" w:pos="2382"/>
        </w:tabs>
        <w:spacing w:line="270" w:lineRule="auto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2).</w:t>
      </w:r>
      <w:r w:rsidR="0088012E">
        <w:rPr>
          <w:rFonts w:eastAsia="Times New Roman"/>
          <w:i/>
          <w:iCs/>
          <w:sz w:val="24"/>
          <w:szCs w:val="24"/>
        </w:rPr>
        <w:t xml:space="preserve">трансформируемой – </w:t>
      </w:r>
      <w:r w:rsidR="0088012E">
        <w:rPr>
          <w:rFonts w:eastAsia="Times New Roman"/>
          <w:sz w:val="24"/>
          <w:szCs w:val="24"/>
        </w:rPr>
        <w:t>обеспечивать возможность изменений РППС в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зависимости от обр</w:t>
      </w:r>
      <w:r w:rsidR="0088012E">
        <w:rPr>
          <w:rFonts w:eastAsia="Times New Roman"/>
          <w:sz w:val="24"/>
          <w:szCs w:val="24"/>
        </w:rPr>
        <w:t>а</w:t>
      </w:r>
      <w:r w:rsidR="0088012E">
        <w:rPr>
          <w:rFonts w:eastAsia="Times New Roman"/>
          <w:sz w:val="24"/>
          <w:szCs w:val="24"/>
        </w:rPr>
        <w:t>зовательной ситуации, в том числе меняющихся интересов, мотивов и возможностей детей;</w:t>
      </w:r>
      <w:proofErr w:type="gramEnd"/>
    </w:p>
    <w:p w:rsidR="00AB3166" w:rsidRDefault="00AB3166" w:rsidP="00A4302A">
      <w:pPr>
        <w:spacing w:line="182" w:lineRule="exact"/>
        <w:rPr>
          <w:rFonts w:eastAsia="Times New Roman"/>
          <w:sz w:val="24"/>
          <w:szCs w:val="24"/>
        </w:rPr>
      </w:pPr>
    </w:p>
    <w:p w:rsidR="00AB3166" w:rsidRDefault="005D3EB1" w:rsidP="005D3EB1">
      <w:pPr>
        <w:tabs>
          <w:tab w:val="left" w:pos="2382"/>
        </w:tabs>
        <w:spacing w:line="272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3).</w:t>
      </w:r>
      <w:r w:rsidR="0088012E">
        <w:rPr>
          <w:rFonts w:eastAsia="Times New Roman"/>
          <w:i/>
          <w:iCs/>
          <w:sz w:val="24"/>
          <w:szCs w:val="24"/>
        </w:rPr>
        <w:t xml:space="preserve">полифункциональной </w:t>
      </w:r>
      <w:r w:rsidR="0088012E">
        <w:rPr>
          <w:rFonts w:eastAsia="Times New Roman"/>
          <w:sz w:val="24"/>
          <w:szCs w:val="24"/>
        </w:rPr>
        <w:t>–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обеспечивать возможность разнообразного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использования соста</w:t>
      </w:r>
      <w:r w:rsidR="0088012E">
        <w:rPr>
          <w:rFonts w:eastAsia="Times New Roman"/>
          <w:sz w:val="24"/>
          <w:szCs w:val="24"/>
        </w:rPr>
        <w:t>в</w:t>
      </w:r>
      <w:r w:rsidR="0088012E">
        <w:rPr>
          <w:rFonts w:eastAsia="Times New Roman"/>
          <w:sz w:val="24"/>
          <w:szCs w:val="24"/>
        </w:rPr>
        <w:t>ляющих РППС (например, детской мебели, матов, мягких модулей, ширм, в том числе пр</w:t>
      </w:r>
      <w:r w:rsidR="0088012E">
        <w:rPr>
          <w:rFonts w:eastAsia="Times New Roman"/>
          <w:sz w:val="24"/>
          <w:szCs w:val="24"/>
        </w:rPr>
        <w:t>и</w:t>
      </w:r>
      <w:r w:rsidR="0088012E">
        <w:rPr>
          <w:rFonts w:eastAsia="Times New Roman"/>
          <w:sz w:val="24"/>
          <w:szCs w:val="24"/>
        </w:rPr>
        <w:t>родных материалов) в разных видах детской активности;</w:t>
      </w:r>
    </w:p>
    <w:p w:rsidR="00AB3166" w:rsidRDefault="00AB3166" w:rsidP="00A4302A">
      <w:pPr>
        <w:spacing w:line="179" w:lineRule="exact"/>
        <w:rPr>
          <w:rFonts w:eastAsia="Times New Roman"/>
          <w:sz w:val="24"/>
          <w:szCs w:val="24"/>
        </w:rPr>
      </w:pPr>
    </w:p>
    <w:p w:rsidR="00AB3166" w:rsidRDefault="005D3EB1" w:rsidP="005D3EB1">
      <w:pPr>
        <w:tabs>
          <w:tab w:val="left" w:pos="2382"/>
        </w:tabs>
        <w:spacing w:line="287" w:lineRule="auto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i/>
          <w:iCs/>
          <w:sz w:val="23"/>
          <w:szCs w:val="23"/>
        </w:rPr>
        <w:t>4).</w:t>
      </w:r>
      <w:r w:rsidR="0088012E">
        <w:rPr>
          <w:rFonts w:eastAsia="Times New Roman"/>
          <w:i/>
          <w:iCs/>
          <w:sz w:val="23"/>
          <w:szCs w:val="23"/>
        </w:rPr>
        <w:t xml:space="preserve">доступной </w:t>
      </w:r>
      <w:r w:rsidR="0088012E">
        <w:rPr>
          <w:rFonts w:eastAsia="Times New Roman"/>
          <w:sz w:val="23"/>
          <w:szCs w:val="23"/>
        </w:rPr>
        <w:t>–</w:t>
      </w:r>
      <w:r w:rsidR="0088012E">
        <w:rPr>
          <w:rFonts w:eastAsia="Times New Roman"/>
          <w:i/>
          <w:iCs/>
          <w:sz w:val="23"/>
          <w:szCs w:val="23"/>
        </w:rPr>
        <w:t xml:space="preserve"> </w:t>
      </w:r>
      <w:r w:rsidR="0088012E">
        <w:rPr>
          <w:rFonts w:eastAsia="Times New Roman"/>
          <w:sz w:val="23"/>
          <w:szCs w:val="23"/>
        </w:rPr>
        <w:t>обеспечивать свободный доступ воспитанников</w:t>
      </w:r>
      <w:r w:rsidR="0088012E">
        <w:rPr>
          <w:rFonts w:eastAsia="Times New Roman"/>
          <w:i/>
          <w:iCs/>
          <w:sz w:val="23"/>
          <w:szCs w:val="23"/>
        </w:rPr>
        <w:t xml:space="preserve"> </w:t>
      </w:r>
      <w:r w:rsidR="0088012E">
        <w:rPr>
          <w:rFonts w:eastAsia="Times New Roman"/>
          <w:sz w:val="23"/>
          <w:szCs w:val="23"/>
        </w:rPr>
        <w:t>(в том</w:t>
      </w:r>
      <w:r w:rsidR="0088012E">
        <w:rPr>
          <w:rFonts w:eastAsia="Times New Roman"/>
          <w:i/>
          <w:iCs/>
          <w:sz w:val="23"/>
          <w:szCs w:val="23"/>
        </w:rPr>
        <w:t xml:space="preserve"> </w:t>
      </w:r>
      <w:r w:rsidR="0088012E">
        <w:rPr>
          <w:rFonts w:eastAsia="Times New Roman"/>
          <w:sz w:val="23"/>
          <w:szCs w:val="23"/>
        </w:rPr>
        <w:t>числе детей с ограниче</w:t>
      </w:r>
      <w:r w:rsidR="0088012E">
        <w:rPr>
          <w:rFonts w:eastAsia="Times New Roman"/>
          <w:sz w:val="23"/>
          <w:szCs w:val="23"/>
        </w:rPr>
        <w:t>н</w:t>
      </w:r>
      <w:r w:rsidR="0088012E">
        <w:rPr>
          <w:rFonts w:eastAsia="Times New Roman"/>
          <w:sz w:val="23"/>
          <w:szCs w:val="23"/>
        </w:rPr>
        <w:t>ными возможностями здоровья) к играм, игрушкам, материалам, пособиям, обеспечивающим все основные виды детской активности;</w:t>
      </w:r>
    </w:p>
    <w:p w:rsidR="00AB3166" w:rsidRDefault="00AB3166" w:rsidP="00A4302A">
      <w:pPr>
        <w:spacing w:line="160" w:lineRule="exact"/>
        <w:rPr>
          <w:rFonts w:eastAsia="Times New Roman"/>
          <w:sz w:val="23"/>
          <w:szCs w:val="23"/>
        </w:rPr>
      </w:pPr>
    </w:p>
    <w:p w:rsidR="00AB3166" w:rsidRDefault="005D3EB1" w:rsidP="005D3EB1">
      <w:pPr>
        <w:tabs>
          <w:tab w:val="left" w:pos="2382"/>
        </w:tabs>
        <w:spacing w:line="273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5).</w:t>
      </w:r>
      <w:r w:rsidR="0088012E">
        <w:rPr>
          <w:rFonts w:eastAsia="Times New Roman"/>
          <w:i/>
          <w:iCs/>
          <w:sz w:val="24"/>
          <w:szCs w:val="24"/>
        </w:rPr>
        <w:t xml:space="preserve">безопасной </w:t>
      </w:r>
      <w:r w:rsidR="0088012E">
        <w:rPr>
          <w:rFonts w:eastAsia="Times New Roman"/>
          <w:sz w:val="24"/>
          <w:szCs w:val="24"/>
        </w:rPr>
        <w:t>–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все элементы РППС должны соответствовать требованиям</w:t>
      </w:r>
      <w:r w:rsidR="0088012E">
        <w:rPr>
          <w:rFonts w:eastAsia="Times New Roman"/>
          <w:i/>
          <w:iCs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 xml:space="preserve">по обеспечению надежности и безопасность их использования, </w:t>
      </w:r>
      <w:proofErr w:type="gramStart"/>
      <w:r w:rsidR="0088012E">
        <w:rPr>
          <w:rFonts w:eastAsia="Times New Roman"/>
          <w:sz w:val="24"/>
          <w:szCs w:val="24"/>
        </w:rPr>
        <w:t>такими</w:t>
      </w:r>
      <w:proofErr w:type="gramEnd"/>
      <w:r w:rsidR="0088012E">
        <w:rPr>
          <w:rFonts w:eastAsia="Times New Roman"/>
          <w:sz w:val="24"/>
          <w:szCs w:val="24"/>
        </w:rPr>
        <w:t xml:space="preserve"> как санитарно-эпидемиологические правила и нормативы и правила пожарной безопасности</w:t>
      </w:r>
      <w:r w:rsidR="0088012E">
        <w:rPr>
          <w:rFonts w:eastAsia="Times New Roman"/>
          <w:color w:val="0070C0"/>
          <w:sz w:val="24"/>
          <w:szCs w:val="24"/>
        </w:rPr>
        <w:t>,</w:t>
      </w:r>
      <w:r w:rsidR="0088012E">
        <w:rPr>
          <w:rFonts w:eastAsia="Times New Roman"/>
          <w:sz w:val="24"/>
          <w:szCs w:val="24"/>
        </w:rPr>
        <w:t xml:space="preserve"> а также правила безопасного польз</w:t>
      </w:r>
      <w:r w:rsidR="0088012E">
        <w:rPr>
          <w:rFonts w:eastAsia="Times New Roman"/>
          <w:sz w:val="24"/>
          <w:szCs w:val="24"/>
        </w:rPr>
        <w:t>о</w:t>
      </w:r>
      <w:r w:rsidR="0088012E">
        <w:rPr>
          <w:rFonts w:eastAsia="Times New Roman"/>
          <w:sz w:val="24"/>
          <w:szCs w:val="24"/>
        </w:rPr>
        <w:t>вания Интернетом.</w:t>
      </w:r>
    </w:p>
    <w:p w:rsidR="00AB3166" w:rsidRDefault="00AB3166">
      <w:pPr>
        <w:spacing w:line="258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80" w:firstLine="88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Оборудование помещений </w:t>
      </w:r>
      <w:r w:rsidR="00662A51">
        <w:rPr>
          <w:rFonts w:eastAsia="Times New Roman"/>
          <w:sz w:val="24"/>
          <w:szCs w:val="24"/>
        </w:rPr>
        <w:t xml:space="preserve">дошкольного отделения </w:t>
      </w:r>
      <w:r>
        <w:rPr>
          <w:rFonts w:eastAsia="Times New Roman"/>
          <w:sz w:val="24"/>
          <w:szCs w:val="24"/>
        </w:rPr>
        <w:t>безопасно, мебель соответствует росту и возрасту детей, игрушки обеспечивают максимальный развивающий эффект.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80" w:firstLine="88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Развивающая предметно – пространственная среда насыщенна, пригодна для совм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стной деятельности взрослого и ребенка и самостоятельной деятельности детей, отвечает 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требностям детского возраста. Пространству группы организованно в виде хорошо разгран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ченных зон («уголки»), которые оснащены большим количеством развивающих материалов. Все предметы доступны детям.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80" w:firstLine="88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Подобная организация пространства позволяет дошкольникам выбирать интересные для себя занятия, чередовать их в течение дня, а педагогу дает возможность эффективно о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ганизовывать образовательный процесс с учетом индивидуальных особенностей детей.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69" w:lineRule="auto"/>
        <w:ind w:left="80" w:firstLine="88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Оснащение уголков меняется в соответствии с тематическим планированием, кот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рое разработано в </w:t>
      </w:r>
      <w:r w:rsidR="00FF5F02">
        <w:rPr>
          <w:rFonts w:eastAsia="Times New Roman"/>
          <w:sz w:val="24"/>
          <w:szCs w:val="24"/>
        </w:rPr>
        <w:t>дошкольной группе</w:t>
      </w:r>
      <w:r>
        <w:rPr>
          <w:rFonts w:eastAsia="Times New Roman"/>
          <w:sz w:val="24"/>
          <w:szCs w:val="24"/>
        </w:rPr>
        <w:t>.</w:t>
      </w:r>
    </w:p>
    <w:p w:rsidR="00861650" w:rsidRDefault="00861650">
      <w:pPr>
        <w:spacing w:line="269" w:lineRule="auto"/>
        <w:ind w:left="80" w:firstLine="889"/>
        <w:jc w:val="both"/>
        <w:rPr>
          <w:sz w:val="20"/>
          <w:szCs w:val="20"/>
        </w:rPr>
      </w:pPr>
    </w:p>
    <w:p w:rsidR="00AB3166" w:rsidRDefault="00AB3166">
      <w:pPr>
        <w:spacing w:line="8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98"/>
        </w:numPr>
        <w:tabs>
          <w:tab w:val="left" w:pos="1180"/>
        </w:tabs>
        <w:ind w:left="1180" w:hanging="21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качестве центров развития выступают: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Уголок для сюжетно – ролевых игр;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Книжный уголок;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Зона для настольно – печатных игр;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Уголок природы;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Уголок экспериментирования;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Спортивный уголок;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Уголки для разнообразных видов самостоятельной деятельности (конструктивной, изобразительной, музыкальной и др.)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Игровой уголок</w:t>
      </w:r>
    </w:p>
    <w:p w:rsidR="00AB3166" w:rsidRDefault="0088012E" w:rsidP="00861650">
      <w:pPr>
        <w:numPr>
          <w:ilvl w:val="0"/>
          <w:numId w:val="98"/>
        </w:numPr>
        <w:tabs>
          <w:tab w:val="left" w:pos="980"/>
        </w:tabs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Уголок – выставка (детского рисунка, творчества, изделия народных мастеров) Ра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вивающая предметно – пространственная среда обеспечивает доступ к объектам</w:t>
      </w:r>
    </w:p>
    <w:p w:rsidR="00AB3166" w:rsidRDefault="00AB3166" w:rsidP="00861650">
      <w:pPr>
        <w:spacing w:line="1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характера, побуждает к наблюдениям на участке детского сада за ростом ра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тений, участию в элементарном труде, проведению опытов и экспериментирования с пр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родным материалом.</w:t>
      </w:r>
    </w:p>
    <w:p w:rsidR="00AB3166" w:rsidRDefault="00AB3166">
      <w:pPr>
        <w:spacing w:line="329" w:lineRule="exact"/>
        <w:rPr>
          <w:sz w:val="20"/>
          <w:szCs w:val="20"/>
        </w:rPr>
      </w:pPr>
    </w:p>
    <w:p w:rsidR="00AB3166" w:rsidRPr="00861650" w:rsidRDefault="0088012E">
      <w:pPr>
        <w:ind w:left="2440"/>
        <w:rPr>
          <w:sz w:val="20"/>
          <w:szCs w:val="20"/>
        </w:rPr>
      </w:pPr>
      <w:r w:rsidRPr="00861650">
        <w:rPr>
          <w:rFonts w:eastAsia="Times New Roman"/>
          <w:b/>
          <w:bCs/>
          <w:sz w:val="24"/>
          <w:szCs w:val="24"/>
        </w:rPr>
        <w:t>3.3. Кадровые условия реализации Программы</w:t>
      </w:r>
    </w:p>
    <w:p w:rsidR="00AB3166" w:rsidRDefault="00AB3166">
      <w:pPr>
        <w:spacing w:line="365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Единому квалификационному справочнику должностей руководителей, специалистов и служащих:</w:t>
      </w:r>
    </w:p>
    <w:p w:rsidR="00AB3166" w:rsidRDefault="00AB3166">
      <w:pPr>
        <w:spacing w:line="31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 педагогическим работникам относятся такие специалисты, как воспитатель, соц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альный педагог, </w:t>
      </w:r>
      <w:r w:rsidR="00C71E7E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</w:t>
      </w:r>
      <w:r w:rsidR="00C71E7E">
        <w:rPr>
          <w:rFonts w:eastAsia="Times New Roman"/>
          <w:sz w:val="24"/>
          <w:szCs w:val="24"/>
        </w:rPr>
        <w:t>дагог-психолог</w:t>
      </w:r>
      <w:r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20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 учебно-вспомогательному персоналу относятся такие специалисты, как младший воспитатель.</w:t>
      </w:r>
    </w:p>
    <w:p w:rsidR="00AB3166" w:rsidRDefault="0088012E">
      <w:pPr>
        <w:spacing w:line="27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предоставляет право Организации самостоятельно определять потре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ность в педагогических работниках и формировать штатное расписание по своему усмотр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нию, исходя из особенностей реализуемых образовательных программ дошкольного 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зования, контекста их реализации и потребностей.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ст. 13 п. 1. Федерального закона «Об образовании в Российской Федер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ции» Организация вправе реализовывать Программу как самостоятельно, так и посредством сетевых форм реализации. Следовательно, в реализации Программы может быть задейств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ван кадровый состав других организаций, участвующих в сетевом взаимодействии с Орг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низацией.</w:t>
      </w:r>
    </w:p>
    <w:p w:rsidR="00AB3166" w:rsidRDefault="00AB3166">
      <w:pPr>
        <w:spacing w:line="8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осуществляется: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99"/>
        </w:numPr>
        <w:tabs>
          <w:tab w:val="left" w:pos="1100"/>
        </w:tabs>
        <w:ind w:left="1100" w:hanging="273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педагогическими работниками </w:t>
      </w:r>
      <w:r>
        <w:rPr>
          <w:rFonts w:eastAsia="Times New Roman"/>
          <w:sz w:val="24"/>
          <w:szCs w:val="24"/>
        </w:rPr>
        <w:t>в течение всего времени пребывания воспитанников</w:t>
      </w:r>
    </w:p>
    <w:p w:rsidR="00AB3166" w:rsidRDefault="00AB3166">
      <w:pPr>
        <w:spacing w:line="45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99"/>
        </w:numPr>
        <w:tabs>
          <w:tab w:val="left" w:pos="440"/>
        </w:tabs>
        <w:ind w:left="44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Организации.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100"/>
        </w:numPr>
        <w:tabs>
          <w:tab w:val="left" w:pos="1211"/>
        </w:tabs>
        <w:spacing w:line="270" w:lineRule="auto"/>
        <w:ind w:left="26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учебно-вспомогательными работниками </w:t>
      </w:r>
      <w:r>
        <w:rPr>
          <w:rFonts w:eastAsia="Times New Roman"/>
          <w:sz w:val="24"/>
          <w:szCs w:val="24"/>
        </w:rPr>
        <w:t>в группе в течение всего времени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преб</w:t>
      </w:r>
      <w:r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 xml:space="preserve">вания воспитанников в Организации. 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100"/>
        </w:numPr>
        <w:tabs>
          <w:tab w:val="left" w:pos="1167"/>
        </w:tabs>
        <w:spacing w:line="264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иными педагогическими работниками, вне зависимости от продолжительности пребывания воспитанников в Организации.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right="20" w:firstLine="7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Соответствующие должности иных педагогических работников устанавливаются Организацией самостоятельно в зависимости от содержания Программы.</w:t>
      </w:r>
    </w:p>
    <w:p w:rsidR="00AB3166" w:rsidRDefault="00AB3166">
      <w:pPr>
        <w:spacing w:line="341" w:lineRule="exact"/>
        <w:rPr>
          <w:sz w:val="20"/>
          <w:szCs w:val="20"/>
        </w:rPr>
      </w:pPr>
    </w:p>
    <w:p w:rsidR="00AB3166" w:rsidRDefault="0088012E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3.4. Материально-техническое обеспечение Программы</w:t>
      </w:r>
    </w:p>
    <w:p w:rsidR="00AB3166" w:rsidRDefault="00AB3166">
      <w:pPr>
        <w:spacing w:line="353" w:lineRule="exact"/>
        <w:rPr>
          <w:sz w:val="20"/>
          <w:szCs w:val="20"/>
        </w:rPr>
      </w:pPr>
    </w:p>
    <w:p w:rsidR="00AB3166" w:rsidRDefault="0088012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Материально-технические условия </w:t>
      </w:r>
      <w:r w:rsidR="00662A51">
        <w:rPr>
          <w:rFonts w:eastAsia="Times New Roman"/>
          <w:sz w:val="24"/>
          <w:szCs w:val="24"/>
        </w:rPr>
        <w:t xml:space="preserve">дошкольного отделения </w:t>
      </w:r>
      <w:r w:rsidR="00C71E7E">
        <w:rPr>
          <w:rFonts w:eastAsia="Times New Roman"/>
          <w:sz w:val="24"/>
          <w:szCs w:val="24"/>
        </w:rPr>
        <w:t>филиала «</w:t>
      </w:r>
      <w:proofErr w:type="spellStart"/>
      <w:r w:rsidR="00C71E7E">
        <w:rPr>
          <w:rFonts w:eastAsia="Times New Roman"/>
          <w:sz w:val="24"/>
          <w:szCs w:val="24"/>
        </w:rPr>
        <w:t>Краснополянская</w:t>
      </w:r>
      <w:proofErr w:type="spellEnd"/>
      <w:r w:rsidR="00C71E7E">
        <w:rPr>
          <w:rFonts w:eastAsia="Times New Roman"/>
          <w:sz w:val="24"/>
          <w:szCs w:val="24"/>
        </w:rPr>
        <w:t xml:space="preserve"> шк</w:t>
      </w:r>
      <w:r w:rsidR="00C71E7E">
        <w:rPr>
          <w:rFonts w:eastAsia="Times New Roman"/>
          <w:sz w:val="24"/>
          <w:szCs w:val="24"/>
        </w:rPr>
        <w:t>о</w:t>
      </w:r>
      <w:r w:rsidR="00C71E7E">
        <w:rPr>
          <w:rFonts w:eastAsia="Times New Roman"/>
          <w:sz w:val="24"/>
          <w:szCs w:val="24"/>
        </w:rPr>
        <w:t>ла»</w:t>
      </w:r>
      <w:r>
        <w:rPr>
          <w:rFonts w:eastAsia="Times New Roman"/>
          <w:sz w:val="24"/>
          <w:szCs w:val="24"/>
        </w:rPr>
        <w:t xml:space="preserve"> обеспечивают: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01"/>
        </w:numPr>
        <w:tabs>
          <w:tab w:val="left" w:pos="1302"/>
        </w:tabs>
        <w:spacing w:line="264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возможность достижения воспитанниками планируемых результатов освоения Программы;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01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Организацией требований: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– санитарно-эпидемиологических правил и нормативов</w:t>
      </w:r>
      <w:r>
        <w:rPr>
          <w:rFonts w:eastAsia="Times New Roman"/>
          <w:sz w:val="24"/>
          <w:szCs w:val="24"/>
        </w:rPr>
        <w:t>:</w:t>
      </w:r>
    </w:p>
    <w:p w:rsidR="00AB3166" w:rsidRDefault="00AB3166">
      <w:pPr>
        <w:spacing w:line="72" w:lineRule="exact"/>
        <w:rPr>
          <w:sz w:val="20"/>
          <w:szCs w:val="20"/>
        </w:rPr>
      </w:pPr>
    </w:p>
    <w:p w:rsidR="00AB3166" w:rsidRDefault="0088012E" w:rsidP="003A4FCA">
      <w:pPr>
        <w:numPr>
          <w:ilvl w:val="1"/>
          <w:numId w:val="102"/>
        </w:numPr>
        <w:tabs>
          <w:tab w:val="left" w:pos="1680"/>
        </w:tabs>
        <w:spacing w:line="249" w:lineRule="auto"/>
        <w:ind w:left="1680" w:right="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 условиям размещения организаций, осуществляющих образовательную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тельность,</w:t>
      </w:r>
    </w:p>
    <w:p w:rsidR="00AB3166" w:rsidRDefault="00AB316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оборудованию и содержанию территории,</w:t>
      </w:r>
    </w:p>
    <w:p w:rsidR="00AB3166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помещениям, их оборудованию и содержанию,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естественному и искусственному освещению помещений,</w:t>
      </w:r>
    </w:p>
    <w:p w:rsidR="00AB3166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отоплению и вентиляции,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водоснабжению и канализации,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Pr="00677FC8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 w:rsidRPr="00677FC8">
        <w:rPr>
          <w:rFonts w:eastAsia="Times New Roman"/>
          <w:sz w:val="24"/>
          <w:szCs w:val="24"/>
        </w:rPr>
        <w:lastRenderedPageBreak/>
        <w:t>организации питания,</w:t>
      </w:r>
    </w:p>
    <w:p w:rsidR="00AB3166" w:rsidRPr="00677FC8" w:rsidRDefault="00AB316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AB3166" w:rsidRPr="00677FC8" w:rsidRDefault="00AB3166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:rsidR="00AB3166" w:rsidRPr="00677FC8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 w:rsidRPr="00677FC8">
        <w:rPr>
          <w:rFonts w:eastAsia="Times New Roman"/>
          <w:sz w:val="24"/>
          <w:szCs w:val="24"/>
        </w:rPr>
        <w:t>приему детей в организации, осуществляющие образовательную деятел</w:t>
      </w:r>
      <w:r w:rsidRPr="00677FC8">
        <w:rPr>
          <w:rFonts w:eastAsia="Times New Roman"/>
          <w:sz w:val="24"/>
          <w:szCs w:val="24"/>
        </w:rPr>
        <w:t>ь</w:t>
      </w:r>
      <w:r w:rsidRPr="00677FC8">
        <w:rPr>
          <w:rFonts w:eastAsia="Times New Roman"/>
          <w:sz w:val="24"/>
          <w:szCs w:val="24"/>
        </w:rPr>
        <w:t>ность,</w:t>
      </w:r>
    </w:p>
    <w:p w:rsidR="00AB3166" w:rsidRPr="00677FC8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Pr="00677FC8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 w:rsidRPr="00677FC8">
        <w:rPr>
          <w:rFonts w:eastAsia="Times New Roman"/>
          <w:sz w:val="24"/>
          <w:szCs w:val="24"/>
        </w:rPr>
        <w:t>организации режима дня,</w:t>
      </w:r>
    </w:p>
    <w:p w:rsidR="00AB3166" w:rsidRPr="00677FC8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Pr="00677FC8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 w:rsidRPr="00677FC8">
        <w:rPr>
          <w:rFonts w:eastAsia="Times New Roman"/>
          <w:sz w:val="24"/>
          <w:szCs w:val="24"/>
        </w:rPr>
        <w:t>организации физического воспитания,</w:t>
      </w:r>
    </w:p>
    <w:p w:rsidR="00AB3166" w:rsidRPr="00677FC8" w:rsidRDefault="00AB316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AB3166" w:rsidRPr="00677FC8" w:rsidRDefault="0088012E" w:rsidP="003A4FCA">
      <w:pPr>
        <w:numPr>
          <w:ilvl w:val="1"/>
          <w:numId w:val="102"/>
        </w:numPr>
        <w:tabs>
          <w:tab w:val="left" w:pos="1680"/>
        </w:tabs>
        <w:ind w:left="1680" w:hanging="354"/>
        <w:rPr>
          <w:rFonts w:ascii="Symbol" w:eastAsia="Symbol" w:hAnsi="Symbol" w:cs="Symbol"/>
          <w:sz w:val="24"/>
          <w:szCs w:val="24"/>
        </w:rPr>
      </w:pPr>
      <w:r w:rsidRPr="00677FC8">
        <w:rPr>
          <w:rFonts w:eastAsia="Times New Roman"/>
          <w:sz w:val="24"/>
          <w:szCs w:val="24"/>
        </w:rPr>
        <w:t>личной гигиене персонала;</w:t>
      </w:r>
    </w:p>
    <w:p w:rsidR="00AB3166" w:rsidRDefault="00AB3166">
      <w:pPr>
        <w:spacing w:line="46" w:lineRule="exact"/>
        <w:rPr>
          <w:rFonts w:ascii="Symbol" w:eastAsia="Symbol" w:hAnsi="Symbol" w:cs="Symbol"/>
          <w:sz w:val="24"/>
          <w:szCs w:val="24"/>
        </w:rPr>
      </w:pPr>
    </w:p>
    <w:p w:rsidR="00AB3166" w:rsidRPr="00677FC8" w:rsidRDefault="0088012E">
      <w:pPr>
        <w:ind w:left="9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– </w:t>
      </w:r>
      <w:r w:rsidRPr="00677FC8">
        <w:rPr>
          <w:rFonts w:eastAsia="Times New Roman"/>
          <w:bCs/>
          <w:sz w:val="24"/>
          <w:szCs w:val="24"/>
        </w:rPr>
        <w:t>пожарной безопасности и электробезопасности;</w:t>
      </w:r>
    </w:p>
    <w:p w:rsidR="00AB3166" w:rsidRDefault="0088012E">
      <w:pPr>
        <w:spacing w:line="237" w:lineRule="auto"/>
        <w:ind w:left="960"/>
        <w:rPr>
          <w:rFonts w:ascii="Symbol" w:eastAsia="Symbol" w:hAnsi="Symbol" w:cs="Symbol"/>
          <w:sz w:val="24"/>
          <w:szCs w:val="24"/>
        </w:rPr>
      </w:pPr>
      <w:r w:rsidRPr="00677FC8">
        <w:rPr>
          <w:rFonts w:eastAsia="Times New Roman"/>
          <w:sz w:val="24"/>
          <w:szCs w:val="24"/>
        </w:rPr>
        <w:t xml:space="preserve">– </w:t>
      </w:r>
      <w:r w:rsidRPr="00677FC8">
        <w:rPr>
          <w:rFonts w:eastAsia="Times New Roman"/>
          <w:bCs/>
          <w:sz w:val="24"/>
          <w:szCs w:val="24"/>
        </w:rPr>
        <w:t>охране здоровья воспитанников и охране труда работников</w:t>
      </w:r>
      <w:r w:rsidRPr="00677FC8">
        <w:rPr>
          <w:rFonts w:eastAsia="Times New Roman"/>
          <w:sz w:val="24"/>
          <w:szCs w:val="24"/>
        </w:rPr>
        <w:t xml:space="preserve"> Организации</w:t>
      </w:r>
      <w:r>
        <w:rPr>
          <w:rFonts w:eastAsia="Times New Roman"/>
          <w:sz w:val="24"/>
          <w:szCs w:val="24"/>
        </w:rPr>
        <w:t>;</w:t>
      </w:r>
    </w:p>
    <w:p w:rsidR="00AB3166" w:rsidRDefault="00AB3166">
      <w:pPr>
        <w:spacing w:line="11" w:lineRule="exact"/>
        <w:rPr>
          <w:sz w:val="20"/>
          <w:szCs w:val="20"/>
        </w:rPr>
      </w:pPr>
    </w:p>
    <w:p w:rsidR="00AB3166" w:rsidRDefault="0088012E" w:rsidP="00677FC8">
      <w:pPr>
        <w:numPr>
          <w:ilvl w:val="0"/>
          <w:numId w:val="103"/>
        </w:numPr>
        <w:tabs>
          <w:tab w:val="left" w:pos="1278"/>
        </w:tabs>
        <w:spacing w:line="251" w:lineRule="auto"/>
        <w:ind w:left="260" w:firstLine="706"/>
        <w:jc w:val="both"/>
        <w:rPr>
          <w:sz w:val="20"/>
          <w:szCs w:val="20"/>
        </w:rPr>
      </w:pPr>
      <w:r w:rsidRPr="00677FC8">
        <w:rPr>
          <w:rFonts w:eastAsia="Times New Roman"/>
          <w:sz w:val="24"/>
          <w:szCs w:val="24"/>
        </w:rPr>
        <w:t xml:space="preserve">возможность для беспрепятственного доступа воспитанников с ограниченными возможностями здоровья, </w:t>
      </w:r>
    </w:p>
    <w:p w:rsidR="00AB3166" w:rsidRDefault="0088012E" w:rsidP="003A4FCA">
      <w:pPr>
        <w:numPr>
          <w:ilvl w:val="0"/>
          <w:numId w:val="104"/>
        </w:numPr>
        <w:tabs>
          <w:tab w:val="left" w:pos="1201"/>
        </w:tabs>
        <w:spacing w:line="235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дошкольном учреждении для детей создана необходимая предметно-развивающая среда.</w:t>
      </w:r>
    </w:p>
    <w:p w:rsidR="00AB3166" w:rsidRDefault="00AB3166">
      <w:pPr>
        <w:spacing w:line="11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4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</w:t>
      </w:r>
      <w:r w:rsidR="00677FC8">
        <w:rPr>
          <w:rFonts w:eastAsia="Times New Roman"/>
          <w:sz w:val="24"/>
          <w:szCs w:val="24"/>
        </w:rPr>
        <w:t xml:space="preserve">втором этаже </w:t>
      </w:r>
      <w:proofErr w:type="spellStart"/>
      <w:r w:rsidR="00677FC8">
        <w:rPr>
          <w:rFonts w:eastAsia="Times New Roman"/>
          <w:sz w:val="24"/>
          <w:szCs w:val="24"/>
        </w:rPr>
        <w:t>щколы</w:t>
      </w:r>
      <w:proofErr w:type="spellEnd"/>
      <w:r>
        <w:rPr>
          <w:rFonts w:eastAsia="Times New Roman"/>
          <w:sz w:val="24"/>
          <w:szCs w:val="24"/>
        </w:rPr>
        <w:t xml:space="preserve"> расположены специальные и групповые помещения: </w:t>
      </w:r>
      <w:r w:rsidR="00677FC8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гру</w:t>
      </w: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п</w:t>
      </w:r>
      <w:r w:rsidR="008C056E"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дошкольного возраста, </w:t>
      </w:r>
      <w:r w:rsidR="008C056E">
        <w:rPr>
          <w:rFonts w:eastAsia="Times New Roman"/>
          <w:sz w:val="24"/>
          <w:szCs w:val="24"/>
        </w:rPr>
        <w:t xml:space="preserve">спальня, приемная детей (раздевалка), туалетная комната, </w:t>
      </w:r>
      <w:r>
        <w:rPr>
          <w:rFonts w:eastAsia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собн</w:t>
      </w:r>
      <w:r w:rsidR="008C056E">
        <w:rPr>
          <w:rFonts w:eastAsia="Times New Roman"/>
          <w:sz w:val="24"/>
          <w:szCs w:val="24"/>
        </w:rPr>
        <w:t>ое</w:t>
      </w:r>
      <w:r>
        <w:rPr>
          <w:rFonts w:eastAsia="Times New Roman"/>
          <w:sz w:val="24"/>
          <w:szCs w:val="24"/>
        </w:rPr>
        <w:t xml:space="preserve"> помещени</w:t>
      </w:r>
      <w:r w:rsidR="008C056E"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Ежегодно в </w:t>
      </w:r>
      <w:r w:rsidR="008C056E">
        <w:rPr>
          <w:rFonts w:eastAsia="Times New Roman"/>
          <w:sz w:val="24"/>
          <w:szCs w:val="24"/>
        </w:rPr>
        <w:t>помещениях дошкольной группы</w:t>
      </w:r>
      <w:r>
        <w:rPr>
          <w:rFonts w:eastAsia="Times New Roman"/>
          <w:sz w:val="24"/>
          <w:szCs w:val="24"/>
        </w:rPr>
        <w:t xml:space="preserve">, а также на </w:t>
      </w:r>
      <w:r w:rsidR="008C056E">
        <w:rPr>
          <w:rFonts w:eastAsia="Times New Roman"/>
          <w:sz w:val="24"/>
          <w:szCs w:val="24"/>
        </w:rPr>
        <w:t xml:space="preserve">игровой площадке </w:t>
      </w:r>
      <w:r>
        <w:rPr>
          <w:rFonts w:eastAsia="Times New Roman"/>
          <w:sz w:val="24"/>
          <w:szCs w:val="24"/>
        </w:rPr>
        <w:t>пров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дится косметический ремонт силами персонала и родителями воспитанников.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4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Уютный домашний дизайн, интересное содержание развивающей среды, соответс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вующее возрасту детей – все это позволяет ребенку почувствовать себя в детском саду сп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койно и комфортно. Коллектив </w:t>
      </w:r>
      <w:r w:rsidR="008C056E">
        <w:rPr>
          <w:rFonts w:eastAsia="Times New Roman"/>
          <w:sz w:val="24"/>
          <w:szCs w:val="24"/>
        </w:rPr>
        <w:t xml:space="preserve">дошкольной группы </w:t>
      </w:r>
      <w:r>
        <w:rPr>
          <w:rFonts w:eastAsia="Times New Roman"/>
          <w:sz w:val="24"/>
          <w:szCs w:val="24"/>
        </w:rPr>
        <w:t xml:space="preserve">стремится оформлять </w:t>
      </w:r>
      <w:r w:rsidR="008C056E">
        <w:rPr>
          <w:rFonts w:eastAsia="Times New Roman"/>
          <w:sz w:val="24"/>
          <w:szCs w:val="24"/>
        </w:rPr>
        <w:t xml:space="preserve">помещения </w:t>
      </w:r>
      <w:r>
        <w:rPr>
          <w:rFonts w:eastAsia="Times New Roman"/>
          <w:sz w:val="24"/>
          <w:szCs w:val="24"/>
        </w:rPr>
        <w:t>в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ответствии с  основными направлениями работы ДОУ.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662A51">
      <w:pPr>
        <w:spacing w:line="272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Дошкольное отделение</w:t>
      </w:r>
      <w:r w:rsidR="0088012E">
        <w:rPr>
          <w:rFonts w:eastAsia="Times New Roman"/>
          <w:sz w:val="24"/>
          <w:szCs w:val="24"/>
        </w:rPr>
        <w:t xml:space="preserve"> оснащен</w:t>
      </w:r>
      <w:r>
        <w:rPr>
          <w:rFonts w:eastAsia="Times New Roman"/>
          <w:sz w:val="24"/>
          <w:szCs w:val="24"/>
        </w:rPr>
        <w:t>о</w:t>
      </w:r>
      <w:r w:rsidR="0088012E">
        <w:rPr>
          <w:rFonts w:eastAsia="Times New Roman"/>
          <w:sz w:val="24"/>
          <w:szCs w:val="24"/>
        </w:rPr>
        <w:t xml:space="preserve"> необходимым оборудованием: </w:t>
      </w:r>
      <w:r w:rsidR="00E522F0">
        <w:rPr>
          <w:rFonts w:eastAsia="Times New Roman"/>
          <w:sz w:val="24"/>
          <w:szCs w:val="24"/>
        </w:rPr>
        <w:t xml:space="preserve">имеется </w:t>
      </w:r>
      <w:r w:rsidR="0088012E">
        <w:rPr>
          <w:rFonts w:eastAsia="Times New Roman"/>
          <w:sz w:val="24"/>
          <w:szCs w:val="24"/>
        </w:rPr>
        <w:t xml:space="preserve"> в дост</w:t>
      </w:r>
      <w:r w:rsidR="0088012E">
        <w:rPr>
          <w:rFonts w:eastAsia="Times New Roman"/>
          <w:sz w:val="24"/>
          <w:szCs w:val="24"/>
        </w:rPr>
        <w:t>а</w:t>
      </w:r>
      <w:r w:rsidR="0088012E">
        <w:rPr>
          <w:rFonts w:eastAsia="Times New Roman"/>
          <w:sz w:val="24"/>
          <w:szCs w:val="24"/>
        </w:rPr>
        <w:t>точном количестве детская мебель в соответствии с возрастом детей, материалы для пров</w:t>
      </w:r>
      <w:r w:rsidR="0088012E">
        <w:rPr>
          <w:rFonts w:eastAsia="Times New Roman"/>
          <w:sz w:val="24"/>
          <w:szCs w:val="24"/>
        </w:rPr>
        <w:t>е</w:t>
      </w:r>
      <w:r w:rsidR="0088012E">
        <w:rPr>
          <w:rFonts w:eastAsia="Times New Roman"/>
          <w:sz w:val="24"/>
          <w:szCs w:val="24"/>
        </w:rPr>
        <w:t>дения групповых и индивидуальных занятий с детьми. В соответствии с требованиями в наличии имеются игрушки, дидактические и развивающие игры, которые постоянно обно</w:t>
      </w:r>
      <w:r w:rsidR="0088012E">
        <w:rPr>
          <w:rFonts w:eastAsia="Times New Roman"/>
          <w:sz w:val="24"/>
          <w:szCs w:val="24"/>
        </w:rPr>
        <w:t>в</w:t>
      </w:r>
      <w:r w:rsidR="0088012E">
        <w:rPr>
          <w:rFonts w:eastAsia="Times New Roman"/>
          <w:sz w:val="24"/>
          <w:szCs w:val="24"/>
        </w:rPr>
        <w:t>ляются.</w:t>
      </w:r>
    </w:p>
    <w:p w:rsidR="00AB3166" w:rsidRDefault="00AB3166">
      <w:pPr>
        <w:spacing w:line="4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Имеется всё необходимое технологическое оборудование в пищеблоке</w:t>
      </w:r>
      <w:r w:rsidR="00E522F0"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57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Все помещения снабжены охранно-пожарной сигнализацией.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Pr="007322DE" w:rsidRDefault="0088012E" w:rsidP="007322DE">
      <w:pPr>
        <w:spacing w:line="274" w:lineRule="auto"/>
        <w:ind w:left="260" w:firstLine="706"/>
        <w:jc w:val="both"/>
        <w:rPr>
          <w:rFonts w:eastAsia="Times New Roman"/>
          <w:color w:val="FF0000"/>
          <w:sz w:val="24"/>
          <w:szCs w:val="24"/>
        </w:rPr>
      </w:pPr>
      <w:r w:rsidRPr="007322DE">
        <w:rPr>
          <w:rFonts w:eastAsia="Times New Roman"/>
          <w:b/>
          <w:bCs/>
          <w:sz w:val="24"/>
          <w:szCs w:val="24"/>
        </w:rPr>
        <w:t xml:space="preserve">Методический </w:t>
      </w:r>
      <w:r w:rsidR="007322DE" w:rsidRPr="007322DE">
        <w:rPr>
          <w:rFonts w:eastAsia="Times New Roman"/>
          <w:b/>
          <w:bCs/>
          <w:sz w:val="24"/>
          <w:szCs w:val="24"/>
        </w:rPr>
        <w:t>уголок</w:t>
      </w:r>
      <w:r w:rsidRPr="007322DE">
        <w:rPr>
          <w:rFonts w:eastAsia="Times New Roman"/>
          <w:b/>
          <w:bCs/>
          <w:sz w:val="24"/>
          <w:szCs w:val="24"/>
        </w:rPr>
        <w:t xml:space="preserve"> </w:t>
      </w:r>
      <w:r w:rsidRPr="007322DE">
        <w:rPr>
          <w:rFonts w:eastAsia="Times New Roman"/>
          <w:sz w:val="24"/>
          <w:szCs w:val="24"/>
        </w:rPr>
        <w:t>оснащен необходимой учебно-методической базой для</w:t>
      </w:r>
      <w:r w:rsidRPr="007322DE">
        <w:rPr>
          <w:rFonts w:eastAsia="Times New Roman"/>
          <w:b/>
          <w:bCs/>
          <w:sz w:val="24"/>
          <w:szCs w:val="24"/>
        </w:rPr>
        <w:t xml:space="preserve"> </w:t>
      </w:r>
      <w:r w:rsidRPr="007322DE">
        <w:rPr>
          <w:rFonts w:eastAsia="Times New Roman"/>
          <w:sz w:val="24"/>
          <w:szCs w:val="24"/>
        </w:rPr>
        <w:t>орг</w:t>
      </w:r>
      <w:r w:rsidRPr="007322DE">
        <w:rPr>
          <w:rFonts w:eastAsia="Times New Roman"/>
          <w:sz w:val="24"/>
          <w:szCs w:val="24"/>
        </w:rPr>
        <w:t>а</w:t>
      </w:r>
      <w:r w:rsidRPr="007322DE">
        <w:rPr>
          <w:rFonts w:eastAsia="Times New Roman"/>
          <w:sz w:val="24"/>
          <w:szCs w:val="24"/>
        </w:rPr>
        <w:t>низации учебной деятельности детей</w:t>
      </w:r>
      <w:r>
        <w:rPr>
          <w:rFonts w:eastAsia="Times New Roman"/>
          <w:sz w:val="24"/>
          <w:szCs w:val="24"/>
        </w:rPr>
        <w:t>. Имеется библиотека детской художественной и мет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дической литературы для педагогов; пособия: серии картин, наглядный и раздаточный м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териал для всех возрастных групп, дидактические игры.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7322DE">
      <w:pPr>
        <w:spacing w:line="269" w:lineRule="auto"/>
        <w:ind w:left="260" w:firstLine="6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Систематически </w:t>
      </w:r>
      <w:r w:rsidR="0088012E">
        <w:rPr>
          <w:rFonts w:eastAsia="Times New Roman"/>
          <w:sz w:val="24"/>
          <w:szCs w:val="24"/>
        </w:rPr>
        <w:t xml:space="preserve"> пополняется научно-методической литературой, наглядным мат</w:t>
      </w:r>
      <w:r w:rsidR="0088012E">
        <w:rPr>
          <w:rFonts w:eastAsia="Times New Roman"/>
          <w:sz w:val="24"/>
          <w:szCs w:val="24"/>
        </w:rPr>
        <w:t>е</w:t>
      </w:r>
      <w:r w:rsidR="0088012E">
        <w:rPr>
          <w:rFonts w:eastAsia="Times New Roman"/>
          <w:sz w:val="24"/>
          <w:szCs w:val="24"/>
        </w:rPr>
        <w:t>риалом, пособиями для образовательной деятельности.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56" o:spid="_x0000_s1381" style="position:absolute;margin-left:500.35pt;margin-top:17pt;width:1pt;height:1pt;z-index:-251461632;visibility:visible;mso-wrap-distance-left:0;mso-wrap-distance-right:0" o:allowincell="f" fillcolor="black" stroked="f"/>
        </w:pict>
      </w:r>
    </w:p>
    <w:p w:rsidR="00AB3166" w:rsidRDefault="00AB3166">
      <w:pPr>
        <w:spacing w:line="306" w:lineRule="exact"/>
        <w:rPr>
          <w:sz w:val="20"/>
          <w:szCs w:val="20"/>
        </w:rPr>
      </w:pPr>
    </w:p>
    <w:tbl>
      <w:tblPr>
        <w:tblW w:w="9540" w:type="dxa"/>
        <w:tblInd w:w="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3120"/>
        <w:gridCol w:w="1980"/>
        <w:gridCol w:w="3700"/>
      </w:tblGrid>
      <w:tr w:rsidR="00AB3166" w:rsidTr="007322DE">
        <w:trPr>
          <w:trHeight w:val="280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Вид помещения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оборудования,</w:t>
            </w:r>
          </w:p>
        </w:tc>
      </w:tr>
      <w:tr w:rsidR="00AB3166" w:rsidTr="007322DE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социально-бытового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помещений/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ТСО</w:t>
            </w:r>
          </w:p>
        </w:tc>
      </w:tr>
      <w:tr w:rsidR="00AB3166" w:rsidTr="007322DE">
        <w:trPr>
          <w:trHeight w:val="28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 иного назначения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территорий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7322DE">
        <w:trPr>
          <w:trHeight w:val="25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 w:rsidP="005F2FFB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Прогулочн</w:t>
            </w:r>
            <w:r w:rsidR="005F2FFB">
              <w:rPr>
                <w:rFonts w:eastAsia="Times New Roman"/>
                <w:sz w:val="24"/>
                <w:szCs w:val="24"/>
              </w:rPr>
              <w:t>ая</w:t>
            </w:r>
            <w:r>
              <w:rPr>
                <w:rFonts w:eastAsia="Times New Roman"/>
                <w:sz w:val="24"/>
                <w:szCs w:val="24"/>
              </w:rPr>
              <w:t xml:space="preserve"> площадк</w:t>
            </w:r>
            <w:r w:rsidR="005F2FFB"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Pr="00AF7164" w:rsidRDefault="007322DE">
            <w:pPr>
              <w:spacing w:line="257" w:lineRule="exact"/>
              <w:ind w:left="100"/>
              <w:rPr>
                <w:sz w:val="24"/>
                <w:szCs w:val="24"/>
              </w:rPr>
            </w:pPr>
            <w:r w:rsidRPr="00AF7164">
              <w:rPr>
                <w:sz w:val="24"/>
                <w:szCs w:val="24"/>
              </w:rPr>
              <w:t>Качели</w:t>
            </w:r>
          </w:p>
        </w:tc>
      </w:tr>
      <w:tr w:rsidR="00AB3166" w:rsidTr="007322DE">
        <w:trPr>
          <w:trHeight w:val="27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Pr="00AF7164" w:rsidRDefault="00AF7164">
            <w:pPr>
              <w:ind w:left="100"/>
              <w:rPr>
                <w:sz w:val="24"/>
                <w:szCs w:val="24"/>
              </w:rPr>
            </w:pPr>
            <w:r w:rsidRPr="00AF7164">
              <w:rPr>
                <w:sz w:val="24"/>
                <w:szCs w:val="24"/>
              </w:rPr>
              <w:t>Домик</w:t>
            </w:r>
          </w:p>
        </w:tc>
      </w:tr>
      <w:tr w:rsidR="00AB3166" w:rsidTr="007322DE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Pr="00AF7164" w:rsidRDefault="0088012E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AF7164">
              <w:rPr>
                <w:rFonts w:eastAsia="Times New Roman"/>
                <w:sz w:val="24"/>
                <w:szCs w:val="24"/>
              </w:rPr>
              <w:t>Лавки</w:t>
            </w:r>
          </w:p>
        </w:tc>
      </w:tr>
      <w:tr w:rsidR="00AB3166" w:rsidTr="007322DE">
        <w:trPr>
          <w:trHeight w:val="28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7164" w:rsidRPr="00AF7164" w:rsidRDefault="00AF7164" w:rsidP="00AF7164">
            <w:pPr>
              <w:ind w:left="100"/>
              <w:rPr>
                <w:sz w:val="24"/>
                <w:szCs w:val="24"/>
              </w:rPr>
            </w:pPr>
            <w:r w:rsidRPr="00AF7164">
              <w:rPr>
                <w:sz w:val="24"/>
                <w:szCs w:val="24"/>
              </w:rPr>
              <w:t>Песочница</w:t>
            </w:r>
          </w:p>
        </w:tc>
      </w:tr>
      <w:tr w:rsidR="00AB3166" w:rsidTr="007322DE">
        <w:trPr>
          <w:trHeight w:val="486"/>
        </w:trPr>
        <w:tc>
          <w:tcPr>
            <w:tcW w:w="74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AB3166" w:rsidRDefault="00AB3166">
            <w:pPr>
              <w:ind w:left="3220"/>
              <w:rPr>
                <w:sz w:val="20"/>
                <w:szCs w:val="20"/>
              </w:rPr>
            </w:pPr>
          </w:p>
        </w:tc>
      </w:tr>
    </w:tbl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57" o:spid="_x0000_s1382" style="position:absolute;margin-left:500.35pt;margin-top:-25.35pt;width:1pt;height:.95pt;z-index:-251460608;visibility:visible;mso-wrap-distance-left:0;mso-wrap-distance-right:0;mso-position-horizontal-relative:text;mso-position-vertical-relative:text" o:allowincell="f" fillcolor="black" stroked="f"/>
        </w:pict>
      </w:r>
    </w:p>
    <w:p w:rsidR="00AB3166" w:rsidRDefault="00AB3166">
      <w:pPr>
        <w:sectPr w:rsidR="00AB3166" w:rsidSect="001960C2">
          <w:pgSz w:w="11900" w:h="16838"/>
          <w:pgMar w:top="1135" w:right="701" w:bottom="373" w:left="1440" w:header="0" w:footer="0" w:gutter="0"/>
          <w:cols w:space="720" w:equalWidth="0">
            <w:col w:w="9759"/>
          </w:cols>
        </w:sectPr>
      </w:pPr>
    </w:p>
    <w:tbl>
      <w:tblPr>
        <w:tblW w:w="9540" w:type="dxa"/>
        <w:tblInd w:w="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3120"/>
        <w:gridCol w:w="1980"/>
        <w:gridCol w:w="3700"/>
      </w:tblGrid>
      <w:tr w:rsidR="00AB3166" w:rsidTr="00AF7164">
        <w:trPr>
          <w:trHeight w:val="25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E121A6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2</w:t>
            </w:r>
            <w:r w:rsidR="0088012E"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Игровая комната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7322D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Шкаф для посуды</w:t>
            </w:r>
          </w:p>
        </w:tc>
      </w:tr>
      <w:tr w:rsidR="00AB3166" w:rsidTr="00AF7164">
        <w:trPr>
          <w:trHeight w:val="27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Шкаф</w:t>
            </w:r>
            <w:r w:rsidR="00AF7164">
              <w:rPr>
                <w:rFonts w:eastAsia="Times New Roman"/>
                <w:sz w:val="24"/>
                <w:szCs w:val="24"/>
              </w:rPr>
              <w:t>ы</w:t>
            </w:r>
            <w:r>
              <w:rPr>
                <w:rFonts w:eastAsia="Times New Roman"/>
                <w:sz w:val="24"/>
                <w:szCs w:val="24"/>
              </w:rPr>
              <w:t xml:space="preserve"> для игрушек</w:t>
            </w:r>
          </w:p>
        </w:tc>
      </w:tr>
      <w:tr w:rsidR="00AB3166" w:rsidTr="00AF7164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 w:rsidP="00AF716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</w:t>
            </w:r>
            <w:r w:rsidR="00AF7164">
              <w:rPr>
                <w:rFonts w:eastAsia="Times New Roman"/>
                <w:sz w:val="24"/>
                <w:szCs w:val="24"/>
              </w:rPr>
              <w:t>ы</w:t>
            </w:r>
            <w:r>
              <w:rPr>
                <w:rFonts w:eastAsia="Times New Roman"/>
                <w:sz w:val="24"/>
                <w:szCs w:val="24"/>
              </w:rPr>
              <w:t xml:space="preserve"> детски</w:t>
            </w:r>
            <w:r w:rsidR="00AF7164">
              <w:rPr>
                <w:rFonts w:eastAsia="Times New Roman"/>
                <w:sz w:val="24"/>
                <w:szCs w:val="24"/>
              </w:rPr>
              <w:t>е</w:t>
            </w:r>
          </w:p>
        </w:tc>
      </w:tr>
      <w:tr w:rsidR="00AB3166" w:rsidTr="00AF7164">
        <w:trPr>
          <w:trHeight w:val="27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 w:rsidP="00AF71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Стул</w:t>
            </w:r>
            <w:r w:rsidR="00AF7164">
              <w:rPr>
                <w:rFonts w:eastAsia="Times New Roman"/>
                <w:sz w:val="24"/>
                <w:szCs w:val="24"/>
              </w:rPr>
              <w:t>ья</w:t>
            </w:r>
            <w:r>
              <w:rPr>
                <w:rFonts w:eastAsia="Times New Roman"/>
                <w:sz w:val="24"/>
                <w:szCs w:val="24"/>
              </w:rPr>
              <w:t xml:space="preserve"> детски</w:t>
            </w:r>
            <w:r w:rsidR="00AF7164">
              <w:rPr>
                <w:rFonts w:eastAsia="Times New Roman"/>
                <w:sz w:val="24"/>
                <w:szCs w:val="24"/>
              </w:rPr>
              <w:t>е</w:t>
            </w:r>
          </w:p>
        </w:tc>
      </w:tr>
      <w:tr w:rsidR="00AB3166" w:rsidTr="00AF7164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Ковёр</w:t>
            </w:r>
          </w:p>
        </w:tc>
      </w:tr>
      <w:tr w:rsidR="00AB3166" w:rsidTr="00AF7164">
        <w:trPr>
          <w:trHeight w:val="27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Детская игровая мебель</w:t>
            </w:r>
          </w:p>
        </w:tc>
      </w:tr>
      <w:tr w:rsidR="00AB3166" w:rsidTr="00AF7164">
        <w:trPr>
          <w:trHeight w:val="27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Телевизор</w:t>
            </w:r>
          </w:p>
        </w:tc>
      </w:tr>
      <w:tr w:rsidR="00AB3166" w:rsidTr="00AF7164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Pr="00F035F4" w:rsidRDefault="00F035F4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F035F4">
              <w:rPr>
                <w:sz w:val="24"/>
                <w:szCs w:val="24"/>
              </w:rPr>
              <w:t>Магнитола</w:t>
            </w:r>
          </w:p>
        </w:tc>
      </w:tr>
      <w:tr w:rsidR="00AB3166" w:rsidTr="00AF7164">
        <w:trPr>
          <w:trHeight w:val="28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AF7164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E121A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88012E"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Спальная комната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AF71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Кровати</w:t>
            </w:r>
          </w:p>
        </w:tc>
      </w:tr>
      <w:tr w:rsidR="00AB3166" w:rsidTr="00AF7164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Стул взрослый</w:t>
            </w:r>
          </w:p>
        </w:tc>
      </w:tr>
      <w:tr w:rsidR="00AB3166" w:rsidTr="00AF7164">
        <w:trPr>
          <w:trHeight w:val="27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 письменный</w:t>
            </w:r>
          </w:p>
        </w:tc>
      </w:tr>
      <w:tr w:rsidR="00AB3166" w:rsidTr="00AF7164">
        <w:trPr>
          <w:trHeight w:val="28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88012E" w:rsidP="00AF716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Шкаф </w:t>
            </w:r>
          </w:p>
        </w:tc>
      </w:tr>
      <w:tr w:rsidR="00AB3166" w:rsidTr="00AF7164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E121A6" w:rsidP="00E121A6">
            <w:pPr>
              <w:spacing w:line="26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88012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F7164" w:rsidP="00AF7164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Туалетная комната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AF7164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Шкафчики для полотенчиков</w:t>
            </w:r>
          </w:p>
        </w:tc>
      </w:tr>
      <w:tr w:rsidR="00AB3166" w:rsidTr="00AF7164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 w:rsidP="00AF7164">
            <w:pPr>
              <w:spacing w:line="27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Горшечница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AB3166" w:rsidTr="00AF7164">
        <w:trPr>
          <w:trHeight w:val="28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ind w:left="100"/>
              <w:rPr>
                <w:sz w:val="20"/>
                <w:szCs w:val="20"/>
              </w:rPr>
            </w:pPr>
          </w:p>
        </w:tc>
      </w:tr>
      <w:tr w:rsidR="00AB3166" w:rsidTr="00AF7164">
        <w:trPr>
          <w:trHeight w:val="25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E121A6" w:rsidP="00E121A6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88012E"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Раздевальная комната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B3166" w:rsidRDefault="0088012E" w:rsidP="00E121A6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Шкафчики для одежды</w:t>
            </w:r>
          </w:p>
        </w:tc>
      </w:tr>
      <w:tr w:rsidR="00AB3166" w:rsidTr="006522CD">
        <w:trPr>
          <w:trHeight w:val="28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Pr="00E121A6" w:rsidRDefault="00AF7164">
            <w:pPr>
              <w:ind w:left="100"/>
              <w:rPr>
                <w:sz w:val="24"/>
                <w:szCs w:val="24"/>
              </w:rPr>
            </w:pPr>
            <w:r w:rsidRPr="00E121A6">
              <w:rPr>
                <w:sz w:val="24"/>
                <w:szCs w:val="24"/>
              </w:rPr>
              <w:t>Скамеечки</w:t>
            </w:r>
          </w:p>
          <w:p w:rsidR="00AF7164" w:rsidRDefault="00AF7164">
            <w:pPr>
              <w:ind w:left="100"/>
              <w:rPr>
                <w:sz w:val="20"/>
                <w:szCs w:val="20"/>
              </w:rPr>
            </w:pPr>
            <w:r w:rsidRPr="00E121A6">
              <w:rPr>
                <w:sz w:val="24"/>
                <w:szCs w:val="24"/>
              </w:rPr>
              <w:t>Стол</w:t>
            </w:r>
          </w:p>
        </w:tc>
      </w:tr>
      <w:tr w:rsidR="006522CD" w:rsidTr="00855F81">
        <w:trPr>
          <w:trHeight w:val="1772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22CD" w:rsidRDefault="00855F81" w:rsidP="00855F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22CD" w:rsidRDefault="006522CD" w:rsidP="006522CD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Физкультурный уголок (ре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>реация)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22CD" w:rsidRDefault="006522CD" w:rsidP="00652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22CD" w:rsidRDefault="006522CD" w:rsidP="006522CD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Маты</w:t>
            </w:r>
          </w:p>
          <w:p w:rsidR="006522CD" w:rsidRDefault="006522CD" w:rsidP="00C07FD5">
            <w:pPr>
              <w:spacing w:line="273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Мячи</w:t>
            </w:r>
            <w:r w:rsidR="00565047">
              <w:rPr>
                <w:rFonts w:eastAsia="Times New Roman"/>
                <w:sz w:val="24"/>
                <w:szCs w:val="24"/>
              </w:rPr>
              <w:t xml:space="preserve"> разных размеров</w:t>
            </w:r>
          </w:p>
          <w:p w:rsidR="00565047" w:rsidRDefault="00565047" w:rsidP="00C07FD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Гимнастические мячи</w:t>
            </w:r>
          </w:p>
          <w:p w:rsidR="006522CD" w:rsidRDefault="006522CD" w:rsidP="00C07F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Обручи</w:t>
            </w:r>
          </w:p>
          <w:p w:rsidR="006522CD" w:rsidRDefault="006522CD" w:rsidP="00C07FD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Скакалки детские</w:t>
            </w:r>
          </w:p>
          <w:p w:rsidR="006522CD" w:rsidRDefault="006522CD" w:rsidP="00C07F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Коврики массажные</w:t>
            </w:r>
          </w:p>
          <w:p w:rsidR="006522CD" w:rsidRDefault="006522CD" w:rsidP="00C07FD5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Шведская стенка</w:t>
            </w:r>
          </w:p>
        </w:tc>
      </w:tr>
      <w:tr w:rsidR="006522CD" w:rsidTr="006522CD">
        <w:trPr>
          <w:trHeight w:val="307"/>
        </w:trPr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:rsidR="006522CD" w:rsidRDefault="006522C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  <w:vAlign w:val="bottom"/>
          </w:tcPr>
          <w:p w:rsidR="006522CD" w:rsidRDefault="006522C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6522CD" w:rsidRDefault="006522CD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single" w:sz="4" w:space="0" w:color="auto"/>
            </w:tcBorders>
            <w:vAlign w:val="bottom"/>
          </w:tcPr>
          <w:p w:rsidR="006522CD" w:rsidRDefault="006522CD">
            <w:pPr>
              <w:ind w:left="3220"/>
              <w:rPr>
                <w:sz w:val="20"/>
                <w:szCs w:val="20"/>
              </w:rPr>
            </w:pPr>
          </w:p>
        </w:tc>
      </w:tr>
    </w:tbl>
    <w:p w:rsidR="00AB3166" w:rsidRDefault="0025002F" w:rsidP="00855F81">
      <w:pPr>
        <w:ind w:left="3220"/>
        <w:rPr>
          <w:sz w:val="20"/>
          <w:szCs w:val="20"/>
        </w:rPr>
      </w:pPr>
      <w:r>
        <w:rPr>
          <w:sz w:val="20"/>
          <w:szCs w:val="20"/>
        </w:rPr>
        <w:pict>
          <v:rect id="Shape 358" o:spid="_x0000_s1383" style="position:absolute;left:0;text-align:left;margin-left:572.35pt;margin-top:56.4pt;width:1pt;height:.95pt;z-index:-251459584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>
        <w:rPr>
          <w:sz w:val="20"/>
          <w:szCs w:val="20"/>
        </w:rPr>
        <w:pict>
          <v:rect id="Shape 359" o:spid="_x0000_s1384" style="position:absolute;left:0;text-align:left;margin-left:572.35pt;margin-top:56.4pt;width:1pt;height:.95pt;z-index:-251458560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</w:p>
    <w:p w:rsidR="00455D4B" w:rsidRPr="00455D4B" w:rsidRDefault="00455D4B" w:rsidP="00455D4B">
      <w:pPr>
        <w:jc w:val="center"/>
        <w:rPr>
          <w:b/>
          <w:sz w:val="24"/>
          <w:szCs w:val="24"/>
        </w:rPr>
      </w:pPr>
      <w:r w:rsidRPr="00455D4B">
        <w:rPr>
          <w:b/>
          <w:sz w:val="24"/>
          <w:szCs w:val="24"/>
        </w:rPr>
        <w:t>Материалы и иные документы, разработанные для организации</w:t>
      </w:r>
    </w:p>
    <w:p w:rsidR="00455D4B" w:rsidRPr="00455D4B" w:rsidRDefault="00455D4B" w:rsidP="00455D4B">
      <w:pPr>
        <w:jc w:val="center"/>
        <w:rPr>
          <w:b/>
          <w:sz w:val="24"/>
          <w:szCs w:val="24"/>
        </w:rPr>
      </w:pPr>
      <w:r w:rsidRPr="00455D4B">
        <w:rPr>
          <w:b/>
          <w:sz w:val="24"/>
          <w:szCs w:val="24"/>
        </w:rPr>
        <w:t>образовательного процесса.</w:t>
      </w:r>
    </w:p>
    <w:p w:rsidR="00AB3166" w:rsidRDefault="00AB3166">
      <w:pPr>
        <w:jc w:val="center"/>
        <w:rPr>
          <w:sz w:val="20"/>
          <w:szCs w:val="20"/>
        </w:rPr>
      </w:pPr>
    </w:p>
    <w:p w:rsidR="00AB3166" w:rsidRDefault="00AB3166">
      <w:pPr>
        <w:spacing w:line="365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righ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Средства обучения и воспитания, используемые в </w:t>
      </w:r>
      <w:r w:rsidR="00855F81">
        <w:rPr>
          <w:rFonts w:eastAsia="Times New Roman"/>
          <w:sz w:val="24"/>
          <w:szCs w:val="24"/>
        </w:rPr>
        <w:t xml:space="preserve">дошкольной группе </w:t>
      </w:r>
      <w:r>
        <w:rPr>
          <w:rFonts w:eastAsia="Times New Roman"/>
          <w:sz w:val="24"/>
          <w:szCs w:val="24"/>
        </w:rPr>
        <w:t>для обесп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чения образовательной деятельности, рассматриваются в соответствии с ФГОС ДО.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вокупность учебно – методических, материальных, дидактических ресурсов, обеспечив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ет эффективное решение воспитательно – образовательных задач в оптимальных услов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ях.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righ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Комплексное оснащение воспитательно – образовательного процесса обеспечив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ет возможность организации как совместной деятельности взрослого и воспитанника, так и самостоятельной деятельности в воспитанников не только в рамках НОД по освоению Программы, но и при проведении режимных моментов.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1" w:lineRule="auto"/>
        <w:ind w:left="260" w:righ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Подбор средств обучения и воспитания осуществляется для всех видов детской деятельности, которые в наибольшей степени способствуют решению развивающих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дач на уровне дошкольного образования, а также с целью активизации двигательной 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тивности ребенка.</w:t>
      </w:r>
    </w:p>
    <w:p w:rsidR="00AB3166" w:rsidRDefault="0088012E">
      <w:pPr>
        <w:spacing w:line="264" w:lineRule="auto"/>
        <w:ind w:left="260" w:right="4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Оборудование отвечает санитарно – эпидемиологическим нормам, гигиенич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ским и эстетическим требованиям.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right="4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Методическое обеспеч</w:t>
      </w:r>
      <w:r w:rsidR="00855F81">
        <w:rPr>
          <w:rFonts w:eastAsia="Times New Roman"/>
          <w:sz w:val="24"/>
          <w:szCs w:val="24"/>
        </w:rPr>
        <w:t xml:space="preserve">ение образовательного процесса </w:t>
      </w:r>
      <w:r>
        <w:rPr>
          <w:rFonts w:eastAsia="Times New Roman"/>
          <w:sz w:val="24"/>
          <w:szCs w:val="24"/>
        </w:rPr>
        <w:t>осуществляется метод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ческой службой </w:t>
      </w:r>
      <w:proofErr w:type="spellStart"/>
      <w:r w:rsidR="00855F81">
        <w:rPr>
          <w:rFonts w:eastAsia="Times New Roman"/>
          <w:sz w:val="24"/>
          <w:szCs w:val="24"/>
        </w:rPr>
        <w:t>Новосокольнического</w:t>
      </w:r>
      <w:proofErr w:type="spellEnd"/>
      <w:r w:rsidR="00855F81">
        <w:rPr>
          <w:rFonts w:eastAsia="Times New Roman"/>
          <w:sz w:val="24"/>
          <w:szCs w:val="24"/>
        </w:rPr>
        <w:t xml:space="preserve"> района</w:t>
      </w:r>
      <w:proofErr w:type="gramStart"/>
      <w:r w:rsidR="00855F8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,</w:t>
      </w:r>
      <w:proofErr w:type="gramEnd"/>
      <w:r>
        <w:rPr>
          <w:rFonts w:eastAsia="Times New Roman"/>
          <w:sz w:val="24"/>
          <w:szCs w:val="24"/>
        </w:rPr>
        <w:t xml:space="preserve"> основными задачами которой являются:</w:t>
      </w:r>
    </w:p>
    <w:p w:rsidR="00AB3166" w:rsidRDefault="00AB3166">
      <w:pPr>
        <w:spacing w:line="37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05"/>
        </w:numPr>
        <w:tabs>
          <w:tab w:val="left" w:pos="980"/>
        </w:tabs>
        <w:spacing w:line="249" w:lineRule="auto"/>
        <w:ind w:left="980" w:right="4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помощи в развитии творческого потенциала педагогических работн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ков образовательных учреждений;</w:t>
      </w:r>
    </w:p>
    <w:p w:rsidR="00AB3166" w:rsidRDefault="00AB3166">
      <w:pPr>
        <w:spacing w:line="21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05"/>
        </w:numPr>
        <w:tabs>
          <w:tab w:val="left" w:pos="980"/>
        </w:tabs>
        <w:spacing w:line="249" w:lineRule="auto"/>
        <w:ind w:left="980" w:right="4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Удовлетворение информационных, учебно-методических, образовательных 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требностей педагогических работников образовательных учреждений;</w:t>
      </w:r>
    </w:p>
    <w:p w:rsidR="00AB3166" w:rsidRDefault="00AB3166">
      <w:pPr>
        <w:spacing w:line="22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05"/>
        </w:numPr>
        <w:tabs>
          <w:tab w:val="left" w:pos="980"/>
        </w:tabs>
        <w:spacing w:line="249" w:lineRule="auto"/>
        <w:ind w:left="980" w:right="44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 для организации и осуществления повышения квалификации педагогических и руководящих работников образовательных учреждений;</w:t>
      </w:r>
    </w:p>
    <w:p w:rsidR="00AB3166" w:rsidRDefault="00AB3166">
      <w:pPr>
        <w:spacing w:line="21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05"/>
        </w:numPr>
        <w:tabs>
          <w:tab w:val="left" w:pos="980"/>
        </w:tabs>
        <w:spacing w:line="249" w:lineRule="auto"/>
        <w:ind w:left="980" w:right="4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учебно-методической и научной поддержки всем участникам образ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вательного процесса;</w:t>
      </w:r>
    </w:p>
    <w:p w:rsidR="00AB3166" w:rsidRDefault="00AB3166">
      <w:pPr>
        <w:spacing w:line="22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05"/>
        </w:numPr>
        <w:tabs>
          <w:tab w:val="left" w:pos="980"/>
        </w:tabs>
        <w:spacing w:line="249" w:lineRule="auto"/>
        <w:ind w:left="980" w:right="4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Содействие выполнению целевых федеральных, региональных и муниципал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ных программ развития дошкольного образования.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tbl>
      <w:tblPr>
        <w:tblW w:w="9960" w:type="dxa"/>
        <w:tblInd w:w="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7400"/>
      </w:tblGrid>
      <w:tr w:rsidR="00AB3166" w:rsidTr="00855F81">
        <w:trPr>
          <w:trHeight w:val="276"/>
        </w:trPr>
        <w:tc>
          <w:tcPr>
            <w:tcW w:w="2560" w:type="dxa"/>
            <w:vAlign w:val="bottom"/>
          </w:tcPr>
          <w:p w:rsidR="00AB3166" w:rsidRDefault="00AB3166">
            <w:pPr>
              <w:rPr>
                <w:sz w:val="23"/>
                <w:szCs w:val="23"/>
              </w:rPr>
            </w:pPr>
          </w:p>
        </w:tc>
        <w:tc>
          <w:tcPr>
            <w:tcW w:w="7400" w:type="dxa"/>
            <w:vAlign w:val="bottom"/>
          </w:tcPr>
          <w:p w:rsidR="00AB3166" w:rsidRPr="00F035F4" w:rsidRDefault="0088012E">
            <w:pPr>
              <w:ind w:left="420"/>
              <w:rPr>
                <w:sz w:val="20"/>
                <w:szCs w:val="20"/>
              </w:rPr>
            </w:pPr>
            <w:r w:rsidRPr="00F035F4">
              <w:rPr>
                <w:rFonts w:eastAsia="Times New Roman"/>
                <w:b/>
                <w:bCs/>
                <w:sz w:val="24"/>
                <w:szCs w:val="24"/>
              </w:rPr>
              <w:t>Средства обучения и воспитания</w:t>
            </w:r>
          </w:p>
        </w:tc>
      </w:tr>
      <w:tr w:rsidR="00AB3166" w:rsidTr="00C35EA8">
        <w:trPr>
          <w:trHeight w:val="363"/>
        </w:trPr>
        <w:tc>
          <w:tcPr>
            <w:tcW w:w="2560" w:type="dxa"/>
            <w:tcBorders>
              <w:bottom w:val="single" w:sz="4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7400" w:type="dxa"/>
            <w:tcBorders>
              <w:bottom w:val="single" w:sz="4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C35EA8">
        <w:trPr>
          <w:trHeight w:val="27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66" w:rsidRPr="00F035F4" w:rsidRDefault="0088012E" w:rsidP="00C35EA8">
            <w:pPr>
              <w:spacing w:line="270" w:lineRule="exact"/>
              <w:ind w:left="120"/>
              <w:jc w:val="center"/>
              <w:rPr>
                <w:sz w:val="20"/>
                <w:szCs w:val="20"/>
              </w:rPr>
            </w:pPr>
            <w:r w:rsidRPr="00F035F4">
              <w:rPr>
                <w:rFonts w:eastAsia="Times New Roman"/>
                <w:bCs/>
                <w:sz w:val="24"/>
                <w:szCs w:val="24"/>
              </w:rPr>
              <w:t>Образовательные</w:t>
            </w:r>
            <w:r w:rsidR="00C35EA8" w:rsidRPr="00F035F4">
              <w:rPr>
                <w:rFonts w:eastAsia="Times New Roman"/>
                <w:bCs/>
                <w:sz w:val="24"/>
                <w:szCs w:val="24"/>
              </w:rPr>
              <w:t xml:space="preserve"> о</w:t>
            </w:r>
            <w:r w:rsidR="00C35EA8" w:rsidRPr="00F035F4">
              <w:rPr>
                <w:rFonts w:eastAsia="Times New Roman"/>
                <w:bCs/>
                <w:sz w:val="24"/>
                <w:szCs w:val="24"/>
              </w:rPr>
              <w:t>б</w:t>
            </w:r>
            <w:r w:rsidR="00C35EA8" w:rsidRPr="00F035F4">
              <w:rPr>
                <w:rFonts w:eastAsia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66" w:rsidRPr="00F035F4" w:rsidRDefault="0088012E" w:rsidP="00C35EA8">
            <w:pPr>
              <w:spacing w:line="270" w:lineRule="exact"/>
              <w:ind w:left="240"/>
              <w:jc w:val="center"/>
              <w:rPr>
                <w:sz w:val="20"/>
                <w:szCs w:val="20"/>
              </w:rPr>
            </w:pPr>
            <w:r w:rsidRPr="00F035F4">
              <w:rPr>
                <w:rFonts w:eastAsia="Times New Roman"/>
                <w:bCs/>
                <w:sz w:val="24"/>
                <w:szCs w:val="24"/>
              </w:rPr>
              <w:t>Материально-техническое и учебно-материальное обеспечение</w:t>
            </w:r>
          </w:p>
        </w:tc>
      </w:tr>
      <w:tr w:rsidR="00AB3166" w:rsidTr="00F035F4">
        <w:trPr>
          <w:trHeight w:val="317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66" w:rsidRDefault="00C35EA8" w:rsidP="00F035F4">
            <w:pPr>
              <w:ind w:left="120"/>
              <w:jc w:val="center"/>
              <w:rPr>
                <w:sz w:val="20"/>
                <w:szCs w:val="20"/>
              </w:rPr>
            </w:pPr>
            <w:r>
              <w:t>Социально-коммуникативное разв</w:t>
            </w:r>
            <w:r>
              <w:t>и</w:t>
            </w:r>
            <w:r>
              <w:t>тие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166" w:rsidRDefault="00C35EA8">
            <w:pPr>
              <w:rPr>
                <w:sz w:val="24"/>
                <w:szCs w:val="24"/>
              </w:rPr>
            </w:pPr>
            <w:r>
              <w:t>Атрибуты для сюжетно-ролевых игр (костюмы, игрушки и др.), дидактич</w:t>
            </w:r>
            <w:r>
              <w:t>е</w:t>
            </w:r>
            <w:r>
              <w:t>ские пособия («Режим дня», «Профессии» и т.п.)</w:t>
            </w:r>
          </w:p>
        </w:tc>
      </w:tr>
      <w:tr w:rsidR="00C35EA8" w:rsidTr="00F035F4">
        <w:trPr>
          <w:trHeight w:val="317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A8" w:rsidRDefault="00C35EA8" w:rsidP="00F035F4">
            <w:pPr>
              <w:ind w:left="12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Познавательное развитие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A8" w:rsidRDefault="00C35EA8">
            <w:pPr>
              <w:rPr>
                <w:sz w:val="24"/>
                <w:szCs w:val="24"/>
              </w:rPr>
            </w:pPr>
            <w:r>
              <w:t xml:space="preserve">Детские книги, набор оборудования для экспериментирования (игрушечный микроскоп, пробирки, природные материалы, мензурки и т.п.), конструкторы (напольный, настольный, </w:t>
            </w:r>
            <w:proofErr w:type="spellStart"/>
            <w:r>
              <w:t>лего</w:t>
            </w:r>
            <w:proofErr w:type="spellEnd"/>
            <w:r>
              <w:t>, наборы «</w:t>
            </w:r>
            <w:proofErr w:type="spellStart"/>
            <w:r>
              <w:t>пазлы</w:t>
            </w:r>
            <w:proofErr w:type="spellEnd"/>
            <w:r>
              <w:t>»), муляжи овощей и фруктов, пособия для развития мелкой моторики (мозаики, шнуровки, застежки), н</w:t>
            </w:r>
            <w:r>
              <w:t>а</w:t>
            </w:r>
            <w:r>
              <w:t>стольные игры, раздаточный счетный материал, календарь природы</w:t>
            </w:r>
          </w:p>
        </w:tc>
      </w:tr>
      <w:tr w:rsidR="00C35EA8" w:rsidTr="00F035F4">
        <w:trPr>
          <w:trHeight w:val="317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A8" w:rsidRDefault="00C35EA8" w:rsidP="00F035F4">
            <w:pPr>
              <w:ind w:left="12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Речевое развитие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A8" w:rsidRDefault="00C35EA8">
            <w:pPr>
              <w:rPr>
                <w:sz w:val="24"/>
                <w:szCs w:val="24"/>
              </w:rPr>
            </w:pPr>
            <w:r>
              <w:t>Дидактические игры, логопедические игры, наборы дидактических пособий (по темам: «Времена года», «Профессии», «Транспорт», «Спорт», «Овощи», «Фрукты», «</w:t>
            </w:r>
            <w:r w:rsidR="00427A29">
              <w:t>Стройка» и</w:t>
            </w:r>
            <w:r>
              <w:t xml:space="preserve"> т.д.), сюжетные картины, пальчиковые игры</w:t>
            </w:r>
          </w:p>
        </w:tc>
      </w:tr>
      <w:tr w:rsidR="00C35EA8" w:rsidTr="00F035F4">
        <w:trPr>
          <w:trHeight w:val="317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A8" w:rsidRDefault="00C35EA8" w:rsidP="00F035F4">
            <w:pPr>
              <w:ind w:left="12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Художественно-эстетическое развитие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A8" w:rsidRDefault="00C35EA8" w:rsidP="00427A29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t>Альбомы, кисти, восковые мелки, гуашь, акварельные краски, цветные кара</w:t>
            </w:r>
            <w:r>
              <w:t>н</w:t>
            </w:r>
            <w:r>
              <w:t xml:space="preserve">даши, пластилин, цветная бумага и картон, клей, </w:t>
            </w:r>
            <w:r w:rsidR="00427A29">
              <w:t>ножницы, диски</w:t>
            </w:r>
            <w:r>
              <w:t xml:space="preserve"> с детскими песнями, детские музыкальные инструменты (металлофон, бубны, барабаны, треугольник, погремушки, гармошки и др.)  магнитола.</w:t>
            </w:r>
          </w:p>
        </w:tc>
      </w:tr>
      <w:tr w:rsidR="00C35EA8" w:rsidTr="00F035F4">
        <w:trPr>
          <w:trHeight w:val="317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A8" w:rsidRDefault="00F035F4" w:rsidP="00F035F4">
            <w:pPr>
              <w:ind w:left="12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Физическое развитие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A8" w:rsidRDefault="00F035F4" w:rsidP="00F035F4">
            <w:pPr>
              <w:rPr>
                <w:sz w:val="24"/>
                <w:szCs w:val="24"/>
              </w:rPr>
            </w:pPr>
            <w:r>
              <w:t xml:space="preserve">Маты, </w:t>
            </w:r>
            <w:r w:rsidRPr="0088088B">
              <w:t xml:space="preserve"> мячи разных размеров, </w:t>
            </w:r>
            <w:r>
              <w:t>скакалки, обручи</w:t>
            </w:r>
            <w:r w:rsidR="00427A29">
              <w:t xml:space="preserve">, спортивная стена, </w:t>
            </w:r>
            <w:proofErr w:type="spellStart"/>
            <w:r w:rsidR="00427A29">
              <w:t>кольце</w:t>
            </w:r>
            <w:r w:rsidR="00427A29">
              <w:t>б</w:t>
            </w:r>
            <w:r w:rsidR="00427A29">
              <w:t>рос</w:t>
            </w:r>
            <w:proofErr w:type="spellEnd"/>
            <w:r w:rsidR="00427A29">
              <w:t>.</w:t>
            </w:r>
          </w:p>
        </w:tc>
      </w:tr>
      <w:tr w:rsidR="00AB3166" w:rsidTr="00C35EA8">
        <w:trPr>
          <w:trHeight w:val="51"/>
        </w:trPr>
        <w:tc>
          <w:tcPr>
            <w:tcW w:w="2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74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</w:tbl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25002F" w:rsidP="00F035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60" o:spid="_x0000_s1385" style="position:absolute;margin-left:507.55pt;margin-top:-22.95pt;width:.95pt;height:.95pt;z-index:-251457536;visibility:visible;mso-wrap-distance-left:0;mso-wrap-distance-right:0" o:allowincell="f" fillcolor="black" stroked="f"/>
        </w:pict>
      </w:r>
      <w:r w:rsidR="0088012E">
        <w:rPr>
          <w:noProof/>
          <w:sz w:val="20"/>
          <w:szCs w:val="20"/>
        </w:rPr>
        <w:drawing>
          <wp:anchor distT="0" distB="0" distL="114300" distR="114300" simplePos="0" relativeHeight="251445248" behindDoc="1" locked="0" layoutInCell="0" allowOverlap="1">
            <wp:simplePos x="0" y="0"/>
            <wp:positionH relativeFrom="column">
              <wp:posOffset>1762760</wp:posOffset>
            </wp:positionH>
            <wp:positionV relativeFrom="paragraph">
              <wp:posOffset>-2697480</wp:posOffset>
            </wp:positionV>
            <wp:extent cx="100330" cy="16764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12E">
        <w:rPr>
          <w:noProof/>
          <w:sz w:val="20"/>
          <w:szCs w:val="20"/>
        </w:rPr>
        <w:drawing>
          <wp:anchor distT="0" distB="0" distL="114300" distR="114300" simplePos="0" relativeHeight="251446272" behindDoc="1" locked="0" layoutInCell="0" allowOverlap="1">
            <wp:simplePos x="0" y="0"/>
            <wp:positionH relativeFrom="column">
              <wp:posOffset>1762760</wp:posOffset>
            </wp:positionH>
            <wp:positionV relativeFrom="paragraph">
              <wp:posOffset>-1084580</wp:posOffset>
            </wp:positionV>
            <wp:extent cx="100330" cy="167640"/>
            <wp:effectExtent l="0" t="0" r="0" b="0"/>
            <wp:wrapNone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12E">
        <w:rPr>
          <w:noProof/>
          <w:sz w:val="20"/>
          <w:szCs w:val="20"/>
        </w:rPr>
        <w:drawing>
          <wp:anchor distT="0" distB="0" distL="114300" distR="114300" simplePos="0" relativeHeight="251447296" behindDoc="1" locked="0" layoutInCell="0" allowOverlap="1">
            <wp:simplePos x="0" y="0"/>
            <wp:positionH relativeFrom="column">
              <wp:posOffset>1762760</wp:posOffset>
            </wp:positionH>
            <wp:positionV relativeFrom="paragraph">
              <wp:posOffset>-682625</wp:posOffset>
            </wp:positionV>
            <wp:extent cx="100330" cy="167640"/>
            <wp:effectExtent l="0" t="0" r="0" b="0"/>
            <wp:wrapNone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pict>
          <v:rect id="Shape 364" o:spid="_x0000_s1389" style="position:absolute;margin-left:507.55pt;margin-top:-.95pt;width:.95pt;height:.95pt;z-index:-251456512;visibility:visible;mso-wrap-distance-left:0;mso-wrap-distance-right:0;mso-position-horizontal-relative:text;mso-position-vertical-relative:text" o:allowincell="f" fillcolor="black" stroked="f"/>
        </w:pict>
      </w:r>
    </w:p>
    <w:p w:rsidR="00AB3166" w:rsidRDefault="0088012E">
      <w:pPr>
        <w:ind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3.5. Финансовые условия реализации Программы</w:t>
      </w:r>
    </w:p>
    <w:p w:rsidR="00AB3166" w:rsidRDefault="00AB3166">
      <w:pPr>
        <w:spacing w:line="365" w:lineRule="exact"/>
        <w:rPr>
          <w:sz w:val="20"/>
          <w:szCs w:val="20"/>
        </w:rPr>
      </w:pPr>
    </w:p>
    <w:p w:rsidR="00AB3166" w:rsidRDefault="0088012E" w:rsidP="00BF1F5D">
      <w:pPr>
        <w:ind w:left="260" w:right="42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Финансовое обеспечение реализации образовательной программы дошкольного образования опирается на исполнение расходных обязательств, обеспечивающих гос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дарственные гарантии прав на получение общедоступного и бесплатного дошкольного общего образования. Объем действующих расходных обязательств отражается в гос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дарственном (муниципальном) задании образовательной организации, реализующей программу дошкольного образования.</w:t>
      </w:r>
    </w:p>
    <w:p w:rsidR="00AB3166" w:rsidRDefault="00AB3166" w:rsidP="00BF1F5D">
      <w:pPr>
        <w:rPr>
          <w:sz w:val="20"/>
          <w:szCs w:val="20"/>
        </w:rPr>
      </w:pPr>
    </w:p>
    <w:p w:rsidR="00AB3166" w:rsidRDefault="0088012E" w:rsidP="00BF1F5D">
      <w:pPr>
        <w:ind w:left="260" w:right="42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Государственное задание устанавливает показатели, характеризующие качество и объем государственной (муниципальной) услуги (работы) по предоставлению общ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доступного бесплатного дошкольного образования, а также по уходу и присмотру за детьми в государственных (муниципальных) организациях, а также порядок ее оказания (выполнения). Основная образовательная программа дошкольного образования являе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ся нормативно-управленческим документом образовательного учреждения, характер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зующим специфику содержания образования и особенности организации образовател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ного процесса. Основная образовательная программа дошкольного образования служит основой для определения показателей качества соответствующей государственной (м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ниципальной) услуги.</w:t>
      </w:r>
    </w:p>
    <w:p w:rsidR="00AB3166" w:rsidRDefault="00AB3166" w:rsidP="00BF1F5D">
      <w:pPr>
        <w:rPr>
          <w:sz w:val="20"/>
          <w:szCs w:val="20"/>
        </w:rPr>
      </w:pPr>
    </w:p>
    <w:p w:rsidR="00AB3166" w:rsidRDefault="0088012E" w:rsidP="00BF1F5D">
      <w:pPr>
        <w:ind w:left="260" w:right="42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Финансовое обеспечение реализации образовательной программы дошкольного образования бюджетной организации осуществляется на основании государственного (муниципального) задания и исходя из установленных расходных обязательств, обесп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чиваемых предоставляемой субсидией. Финансовое обеспечение реализации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тельной программы дошкольного образования казенной организации осуществляется на основании утвержденной бюджетной сметы.</w:t>
      </w:r>
    </w:p>
    <w:p w:rsidR="00AB3166" w:rsidRDefault="00AB3166" w:rsidP="00BF1F5D">
      <w:pPr>
        <w:rPr>
          <w:sz w:val="20"/>
          <w:szCs w:val="20"/>
        </w:rPr>
      </w:pPr>
    </w:p>
    <w:p w:rsidR="00AB3166" w:rsidRDefault="0088012E" w:rsidP="00F035F4">
      <w:pPr>
        <w:ind w:left="260" w:right="42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Обеспечение государственных гарантий реализации прав на получение общ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доступного и бесплатного дошкольного общего образования в образовательных</w:t>
      </w:r>
    </w:p>
    <w:p w:rsidR="00AB3166" w:rsidRDefault="0088012E" w:rsidP="00BF1F5D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организациях, реализующих программы дошкольного общего образования, осуществляется</w:t>
      </w:r>
    </w:p>
    <w:p w:rsidR="00AB3166" w:rsidRDefault="0088012E" w:rsidP="00BF1F5D">
      <w:pPr>
        <w:numPr>
          <w:ilvl w:val="0"/>
          <w:numId w:val="106"/>
        </w:numPr>
        <w:tabs>
          <w:tab w:val="left" w:pos="437"/>
        </w:tabs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нормативами, определяемыми органами государственной власти субъе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тов Российской Федерации.</w:t>
      </w:r>
    </w:p>
    <w:p w:rsidR="00AB3166" w:rsidRDefault="00AB3166" w:rsidP="00BF1F5D">
      <w:pPr>
        <w:rPr>
          <w:rFonts w:eastAsia="Times New Roman"/>
          <w:sz w:val="24"/>
          <w:szCs w:val="24"/>
        </w:rPr>
      </w:pPr>
    </w:p>
    <w:p w:rsidR="00AB3166" w:rsidRDefault="0088012E" w:rsidP="00BF1F5D">
      <w:pPr>
        <w:ind w:left="260" w:firstLine="72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 затрат на реализацию образовательной программы дошкольного общего образования – гарантированный минимально допустимый объем финансовых средств в год</w:t>
      </w:r>
    </w:p>
    <w:p w:rsidR="00AB3166" w:rsidRDefault="0088012E" w:rsidP="00BF1F5D">
      <w:pPr>
        <w:numPr>
          <w:ilvl w:val="0"/>
          <w:numId w:val="106"/>
        </w:numPr>
        <w:tabs>
          <w:tab w:val="left" w:pos="466"/>
        </w:tabs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расчете на одного воспитанника по программе дошкольного образования, необходимый для реализации образовательной программы дошкольного образования, включая:</w:t>
      </w:r>
    </w:p>
    <w:p w:rsidR="00AB3166" w:rsidRDefault="00AB3166" w:rsidP="00BF1F5D">
      <w:pPr>
        <w:rPr>
          <w:rFonts w:eastAsia="Times New Roman"/>
          <w:sz w:val="24"/>
          <w:szCs w:val="24"/>
        </w:rPr>
      </w:pPr>
    </w:p>
    <w:p w:rsidR="00AB3166" w:rsidRDefault="0088012E" w:rsidP="00BF1F5D">
      <w:pPr>
        <w:ind w:left="260" w:firstLine="7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расходы на оплату труда работников, реализующих образовательную программу дошкольного общего образования;</w:t>
      </w:r>
    </w:p>
    <w:p w:rsidR="00AB3166" w:rsidRDefault="00AB3166" w:rsidP="00BF1F5D">
      <w:pPr>
        <w:rPr>
          <w:rFonts w:eastAsia="Times New Roman"/>
          <w:sz w:val="24"/>
          <w:szCs w:val="24"/>
        </w:rPr>
      </w:pPr>
    </w:p>
    <w:p w:rsidR="00AB3166" w:rsidRDefault="0088012E" w:rsidP="00BF1F5D">
      <w:pPr>
        <w:ind w:left="260" w:right="20" w:firstLine="7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расходы на приобретение учебных и методических пособий, средств обучения, игр, игрушек;</w:t>
      </w:r>
    </w:p>
    <w:p w:rsidR="00AB3166" w:rsidRDefault="00AB3166" w:rsidP="00BF1F5D">
      <w:pPr>
        <w:rPr>
          <w:rFonts w:eastAsia="Times New Roman"/>
          <w:sz w:val="24"/>
          <w:szCs w:val="24"/>
        </w:rPr>
      </w:pPr>
    </w:p>
    <w:p w:rsidR="00AB3166" w:rsidRDefault="0088012E" w:rsidP="00BF1F5D">
      <w:pPr>
        <w:ind w:left="260" w:firstLine="72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прочие расходы (за исключением расходов на содержание зданий и оплату комм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нальных услуг, осуществляемых из местных бюджетов, а также расходов по уходу и пр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смотру за детьми, осуществляемых из местных бюджетов или за счет родительской платы, установленной учредителем организации, реализующей образовательную программу 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школьного образования).</w:t>
      </w:r>
    </w:p>
    <w:p w:rsidR="004855AA" w:rsidRDefault="004855AA" w:rsidP="00BF1F5D">
      <w:pPr>
        <w:ind w:left="260" w:firstLine="721"/>
        <w:jc w:val="both"/>
        <w:rPr>
          <w:rFonts w:eastAsia="Times New Roman"/>
          <w:sz w:val="24"/>
          <w:szCs w:val="24"/>
        </w:rPr>
      </w:pPr>
    </w:p>
    <w:p w:rsidR="00AB3166" w:rsidRDefault="004855AA" w:rsidP="004855AA">
      <w:pPr>
        <w:tabs>
          <w:tab w:val="left" w:pos="1200"/>
        </w:tabs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ab/>
        <w:t xml:space="preserve">В </w:t>
      </w:r>
      <w:r w:rsidR="0088012E" w:rsidRPr="00BF1F5D">
        <w:rPr>
          <w:rFonts w:eastAsia="Times New Roman"/>
          <w:sz w:val="24"/>
          <w:szCs w:val="24"/>
        </w:rPr>
        <w:t>соответствии со ст.99 Федеральный закон от 29.12.2012 N 273-ФЗ "Об образов</w:t>
      </w:r>
      <w:r w:rsidR="0088012E" w:rsidRPr="00BF1F5D">
        <w:rPr>
          <w:rFonts w:eastAsia="Times New Roman"/>
          <w:sz w:val="24"/>
          <w:szCs w:val="24"/>
        </w:rPr>
        <w:t>а</w:t>
      </w:r>
      <w:r w:rsidR="0088012E" w:rsidRPr="00BF1F5D">
        <w:rPr>
          <w:rFonts w:eastAsia="Times New Roman"/>
          <w:sz w:val="24"/>
          <w:szCs w:val="24"/>
        </w:rPr>
        <w:t>нии</w:t>
      </w:r>
      <w:r w:rsidR="00BF1F5D">
        <w:rPr>
          <w:rFonts w:eastAsia="Times New Roman"/>
          <w:sz w:val="24"/>
          <w:szCs w:val="24"/>
        </w:rPr>
        <w:t xml:space="preserve"> </w:t>
      </w:r>
      <w:r w:rsidR="0088012E" w:rsidRPr="00BF1F5D">
        <w:rPr>
          <w:rFonts w:eastAsia="Times New Roman"/>
          <w:sz w:val="24"/>
          <w:szCs w:val="24"/>
        </w:rPr>
        <w:t>Российской Федерации" нормативные затраты на оказание государственной или муниц</w:t>
      </w:r>
      <w:r w:rsidR="0088012E" w:rsidRPr="00BF1F5D">
        <w:rPr>
          <w:rFonts w:eastAsia="Times New Roman"/>
          <w:sz w:val="24"/>
          <w:szCs w:val="24"/>
        </w:rPr>
        <w:t>и</w:t>
      </w:r>
      <w:r w:rsidR="0088012E" w:rsidRPr="00BF1F5D">
        <w:rPr>
          <w:rFonts w:eastAsia="Times New Roman"/>
          <w:sz w:val="24"/>
          <w:szCs w:val="24"/>
        </w:rPr>
        <w:t>пальной услуги в сфере образования определяются по каждому виду и направленности обр</w:t>
      </w:r>
      <w:r w:rsidR="0088012E" w:rsidRPr="00BF1F5D">
        <w:rPr>
          <w:rFonts w:eastAsia="Times New Roman"/>
          <w:sz w:val="24"/>
          <w:szCs w:val="24"/>
        </w:rPr>
        <w:t>а</w:t>
      </w:r>
      <w:r w:rsidR="0088012E" w:rsidRPr="00BF1F5D">
        <w:rPr>
          <w:rFonts w:eastAsia="Times New Roman"/>
          <w:sz w:val="24"/>
          <w:szCs w:val="24"/>
        </w:rPr>
        <w:t>зовательных программ,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воспитанниками с</w:t>
      </w:r>
      <w:r>
        <w:rPr>
          <w:rFonts w:eastAsia="Times New Roman"/>
          <w:sz w:val="24"/>
          <w:szCs w:val="24"/>
        </w:rPr>
        <w:t xml:space="preserve"> </w:t>
      </w:r>
      <w:r w:rsidR="0088012E">
        <w:rPr>
          <w:rFonts w:eastAsia="Times New Roman"/>
          <w:sz w:val="24"/>
          <w:szCs w:val="24"/>
        </w:rPr>
        <w:t>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воспитанников, а также с учетом иных предусмотренных законодательством особенностей организации и ос</w:t>
      </w:r>
      <w:r w:rsidR="0088012E">
        <w:rPr>
          <w:rFonts w:eastAsia="Times New Roman"/>
          <w:sz w:val="24"/>
          <w:szCs w:val="24"/>
        </w:rPr>
        <w:t>у</w:t>
      </w:r>
      <w:r w:rsidR="0088012E">
        <w:rPr>
          <w:rFonts w:eastAsia="Times New Roman"/>
          <w:sz w:val="24"/>
          <w:szCs w:val="24"/>
        </w:rPr>
        <w:t>ществления образовательной деятельности (для различных категорий воспитанников), за и</w:t>
      </w:r>
      <w:r w:rsidR="0088012E">
        <w:rPr>
          <w:rFonts w:eastAsia="Times New Roman"/>
          <w:sz w:val="24"/>
          <w:szCs w:val="24"/>
        </w:rPr>
        <w:t>с</w:t>
      </w:r>
      <w:r w:rsidR="0088012E">
        <w:rPr>
          <w:rFonts w:eastAsia="Times New Roman"/>
          <w:sz w:val="24"/>
          <w:szCs w:val="24"/>
        </w:rPr>
        <w:t>ключением образовательной деятельности, осуществляемой в соответствии с образовател</w:t>
      </w:r>
      <w:r w:rsidR="0088012E">
        <w:rPr>
          <w:rFonts w:eastAsia="Times New Roman"/>
          <w:sz w:val="24"/>
          <w:szCs w:val="24"/>
        </w:rPr>
        <w:t>ь</w:t>
      </w:r>
      <w:r w:rsidR="0088012E">
        <w:rPr>
          <w:rFonts w:eastAsia="Times New Roman"/>
          <w:sz w:val="24"/>
          <w:szCs w:val="24"/>
        </w:rPr>
        <w:t>ными стандартами, в расчете на одного воспитанника, если иное не установлено законод</w:t>
      </w:r>
      <w:r w:rsidR="0088012E">
        <w:rPr>
          <w:rFonts w:eastAsia="Times New Roman"/>
          <w:sz w:val="24"/>
          <w:szCs w:val="24"/>
        </w:rPr>
        <w:t>а</w:t>
      </w:r>
      <w:r w:rsidR="0088012E">
        <w:rPr>
          <w:rFonts w:eastAsia="Times New Roman"/>
          <w:sz w:val="24"/>
          <w:szCs w:val="24"/>
        </w:rPr>
        <w:t>тельством.</w:t>
      </w:r>
    </w:p>
    <w:p w:rsidR="00AB3166" w:rsidRDefault="00AB3166" w:rsidP="00BF1F5D">
      <w:pPr>
        <w:rPr>
          <w:rFonts w:eastAsia="Times New Roman"/>
          <w:sz w:val="23"/>
          <w:szCs w:val="23"/>
        </w:rPr>
      </w:pPr>
    </w:p>
    <w:p w:rsidR="00AB3166" w:rsidRDefault="0088012E" w:rsidP="00BF1F5D">
      <w:pPr>
        <w:ind w:left="260" w:firstLine="721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Реализация подхода нормативного финансирования в расчете на одного воспитанн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ка осуществляется на трех следующих уровнях:</w:t>
      </w:r>
    </w:p>
    <w:p w:rsidR="00AB3166" w:rsidRDefault="00AB3166" w:rsidP="00BF1F5D">
      <w:pPr>
        <w:rPr>
          <w:rFonts w:eastAsia="Times New Roman"/>
          <w:sz w:val="23"/>
          <w:szCs w:val="23"/>
        </w:rPr>
      </w:pPr>
    </w:p>
    <w:p w:rsidR="00AB3166" w:rsidRDefault="0088012E" w:rsidP="00BF1F5D">
      <w:pPr>
        <w:numPr>
          <w:ilvl w:val="2"/>
          <w:numId w:val="106"/>
        </w:numPr>
        <w:tabs>
          <w:tab w:val="left" w:pos="1540"/>
        </w:tabs>
        <w:ind w:left="15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межбюджетные отношения (бюджет субъекта Российской Федерации – мес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ный бюджет);</w:t>
      </w:r>
    </w:p>
    <w:p w:rsidR="00AB3166" w:rsidRDefault="00AB3166" w:rsidP="00BF1F5D">
      <w:pPr>
        <w:rPr>
          <w:rFonts w:ascii="Symbol" w:eastAsia="Symbol" w:hAnsi="Symbol" w:cs="Symbol"/>
          <w:sz w:val="24"/>
          <w:szCs w:val="24"/>
        </w:rPr>
      </w:pPr>
    </w:p>
    <w:p w:rsidR="00AB3166" w:rsidRDefault="0088012E" w:rsidP="00BF1F5D">
      <w:pPr>
        <w:numPr>
          <w:ilvl w:val="2"/>
          <w:numId w:val="106"/>
        </w:numPr>
        <w:tabs>
          <w:tab w:val="left" w:pos="1540"/>
        </w:tabs>
        <w:ind w:left="15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внутрибюджетные отношения (местный бюджет –образовательная организ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ция);</w:t>
      </w:r>
    </w:p>
    <w:p w:rsidR="00AB3166" w:rsidRDefault="00AB3166" w:rsidP="00BF1F5D">
      <w:pPr>
        <w:rPr>
          <w:rFonts w:ascii="Symbol" w:eastAsia="Symbol" w:hAnsi="Symbol" w:cs="Symbol"/>
          <w:sz w:val="24"/>
          <w:szCs w:val="24"/>
        </w:rPr>
      </w:pPr>
    </w:p>
    <w:p w:rsidR="00AB3166" w:rsidRDefault="0088012E" w:rsidP="00BF1F5D">
      <w:pPr>
        <w:numPr>
          <w:ilvl w:val="2"/>
          <w:numId w:val="106"/>
        </w:numPr>
        <w:tabs>
          <w:tab w:val="left" w:pos="1540"/>
        </w:tabs>
        <w:ind w:left="1540" w:hanging="35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образовательная организация, реализующая программы дошкольного общего образования.</w:t>
      </w:r>
    </w:p>
    <w:p w:rsidR="00AB3166" w:rsidRDefault="00AB3166" w:rsidP="00BF1F5D">
      <w:pPr>
        <w:rPr>
          <w:sz w:val="20"/>
          <w:szCs w:val="20"/>
        </w:rPr>
      </w:pPr>
    </w:p>
    <w:p w:rsidR="00AB3166" w:rsidRDefault="0088012E" w:rsidP="00BF1F5D">
      <w:pPr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Порядок определения и доведения до образовательных организаций, реализующий программы дошкольного общего образования, бюджетных ассигнований, рассчитанных с использованием нормативов бюджетного финансирования в расчете на одного воспитанн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ка, должен обеспечить нормативно-правовое регулирование на региональном уровне сл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дующих положений:</w:t>
      </w:r>
    </w:p>
    <w:p w:rsidR="00AB3166" w:rsidRDefault="00AB3166" w:rsidP="00BF1F5D">
      <w:pPr>
        <w:rPr>
          <w:sz w:val="20"/>
          <w:szCs w:val="20"/>
        </w:rPr>
      </w:pPr>
    </w:p>
    <w:p w:rsidR="00AB3166" w:rsidRPr="004855AA" w:rsidRDefault="0088012E" w:rsidP="00BF1F5D">
      <w:pPr>
        <w:numPr>
          <w:ilvl w:val="0"/>
          <w:numId w:val="107"/>
        </w:numPr>
        <w:tabs>
          <w:tab w:val="left" w:pos="3087"/>
        </w:tabs>
        <w:ind w:left="1540" w:firstLine="933"/>
        <w:jc w:val="both"/>
        <w:rPr>
          <w:sz w:val="24"/>
          <w:szCs w:val="24"/>
        </w:rPr>
      </w:pPr>
      <w:r w:rsidRPr="004855AA">
        <w:rPr>
          <w:rFonts w:eastAsia="Times New Roman"/>
          <w:sz w:val="24"/>
          <w:szCs w:val="24"/>
        </w:rPr>
        <w:t>сохранение уровня финансирования по статьям расходов, вкл</w:t>
      </w:r>
      <w:r w:rsidRPr="004855AA">
        <w:rPr>
          <w:rFonts w:eastAsia="Times New Roman"/>
          <w:sz w:val="24"/>
          <w:szCs w:val="24"/>
        </w:rPr>
        <w:t>ю</w:t>
      </w:r>
      <w:r w:rsidRPr="004855AA">
        <w:rPr>
          <w:rFonts w:eastAsia="Times New Roman"/>
          <w:sz w:val="24"/>
          <w:szCs w:val="24"/>
        </w:rPr>
        <w:t>ченным в величину норматива затрат на реализацию образовательной пр</w:t>
      </w:r>
      <w:r w:rsidRPr="004855AA">
        <w:rPr>
          <w:rFonts w:eastAsia="Times New Roman"/>
          <w:sz w:val="24"/>
          <w:szCs w:val="24"/>
        </w:rPr>
        <w:t>о</w:t>
      </w:r>
      <w:r w:rsidRPr="004855AA">
        <w:rPr>
          <w:rFonts w:eastAsia="Times New Roman"/>
          <w:sz w:val="24"/>
          <w:szCs w:val="24"/>
        </w:rPr>
        <w:t>граммы дошкольного образования (заработная плата с начислениями,</w:t>
      </w:r>
      <w:r w:rsidR="004855AA" w:rsidRPr="004855AA">
        <w:rPr>
          <w:rFonts w:eastAsia="Times New Roman"/>
          <w:sz w:val="24"/>
          <w:szCs w:val="24"/>
        </w:rPr>
        <w:t xml:space="preserve"> </w:t>
      </w:r>
    </w:p>
    <w:p w:rsidR="00AB3166" w:rsidRPr="004855AA" w:rsidRDefault="0088012E" w:rsidP="00BF1F5D">
      <w:pPr>
        <w:ind w:left="1540"/>
        <w:rPr>
          <w:sz w:val="24"/>
          <w:szCs w:val="24"/>
        </w:rPr>
      </w:pPr>
      <w:r w:rsidRPr="004855AA">
        <w:rPr>
          <w:rFonts w:eastAsia="Times New Roman"/>
          <w:sz w:val="24"/>
          <w:szCs w:val="24"/>
        </w:rPr>
        <w:t>прочие текущие расходы на обеспечение материальных затрат, непосредстве</w:t>
      </w:r>
      <w:r w:rsidRPr="004855AA">
        <w:rPr>
          <w:rFonts w:eastAsia="Times New Roman"/>
          <w:sz w:val="24"/>
          <w:szCs w:val="24"/>
        </w:rPr>
        <w:t>н</w:t>
      </w:r>
      <w:r w:rsidRPr="004855AA">
        <w:rPr>
          <w:rFonts w:eastAsia="Times New Roman"/>
          <w:sz w:val="24"/>
          <w:szCs w:val="24"/>
        </w:rPr>
        <w:t>но</w:t>
      </w:r>
      <w:r w:rsidR="004855AA">
        <w:rPr>
          <w:rFonts w:eastAsia="Times New Roman"/>
          <w:sz w:val="24"/>
          <w:szCs w:val="24"/>
        </w:rPr>
        <w:t xml:space="preserve"> </w:t>
      </w:r>
      <w:r w:rsidRPr="004855AA">
        <w:rPr>
          <w:rFonts w:eastAsia="Times New Roman"/>
          <w:sz w:val="24"/>
          <w:szCs w:val="24"/>
        </w:rPr>
        <w:t>связанных с учебной деятельностью организаций, реализующих образов</w:t>
      </w:r>
      <w:r w:rsidRPr="004855AA">
        <w:rPr>
          <w:rFonts w:eastAsia="Times New Roman"/>
          <w:sz w:val="24"/>
          <w:szCs w:val="24"/>
        </w:rPr>
        <w:t>а</w:t>
      </w:r>
      <w:r w:rsidRPr="004855AA">
        <w:rPr>
          <w:rFonts w:eastAsia="Times New Roman"/>
          <w:sz w:val="24"/>
          <w:szCs w:val="24"/>
        </w:rPr>
        <w:t>тельные программы дошкольного образования);</w:t>
      </w:r>
    </w:p>
    <w:p w:rsidR="00AB3166" w:rsidRDefault="00AB3166" w:rsidP="00BF1F5D">
      <w:pPr>
        <w:rPr>
          <w:sz w:val="20"/>
          <w:szCs w:val="20"/>
        </w:rPr>
      </w:pPr>
    </w:p>
    <w:p w:rsidR="00AB3166" w:rsidRDefault="0088012E" w:rsidP="00BF1F5D">
      <w:pPr>
        <w:numPr>
          <w:ilvl w:val="0"/>
          <w:numId w:val="108"/>
        </w:numPr>
        <w:tabs>
          <w:tab w:val="left" w:pos="3087"/>
        </w:tabs>
        <w:ind w:left="1540" w:firstLine="93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возможность использования нормативов не только на уровне межбюджетных отношений (бюджет субъекта Российской Федерации – мес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ный бюджет), но и на уровне внутрибюджетных отношений (местный бюджет – образовательная организация) и образовательной организации.</w:t>
      </w:r>
    </w:p>
    <w:p w:rsidR="00AB3166" w:rsidRDefault="00AB3166">
      <w:pPr>
        <w:spacing w:line="24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разработке программы образовательной организации в части обучения и восп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тания детей с ограниченными возможностями, финансовое обеспечение реализации образ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вательной программы дошкольного образования для детей с ОВЗ учитыва</w:t>
      </w:r>
      <w:r w:rsidR="004855AA">
        <w:rPr>
          <w:rFonts w:eastAsia="Times New Roman"/>
          <w:sz w:val="24"/>
          <w:szCs w:val="24"/>
        </w:rPr>
        <w:t>ются</w:t>
      </w:r>
      <w:r>
        <w:rPr>
          <w:rFonts w:eastAsia="Times New Roman"/>
          <w:sz w:val="24"/>
          <w:szCs w:val="24"/>
        </w:rPr>
        <w:t xml:space="preserve"> расходы н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обходимые для обеспечения деятельности по коррекции нарушения развития, предусмо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ренной образовательной программой.</w: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>
      <w:pPr>
        <w:spacing w:line="275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 затраты на оказание государственных (муниципальных) услуг вкл</w:t>
      </w:r>
      <w:r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педаг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гическую работу и иные виды работ по реализации программы дошкольного общего 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зования, определяемого в соответствии с Указами Президента Российской Федерации, но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мативно-правовыми актами Правительства Российской Федерации, органов государстве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ной власти субъектов Российской Федерации, органов местного самоуправления. Расходы на оплату труда педагогических работников образовательных организаций, включаемые о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ганами государственной власти субъектов Российской Федерации в нормативы финансов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го обеспечения, не могут быть ниже уровня, определенного нормативно-правовыми док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ментами, регулирующими уровень оплаты труда в отрасли образования субъекта Росси</w:t>
      </w:r>
      <w:r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>ской Федерации.</w:t>
      </w:r>
    </w:p>
    <w:p w:rsidR="00AB3166" w:rsidRDefault="00AB3166">
      <w:pPr>
        <w:spacing w:line="18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год, уст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новленного в соответствии с нормативами финансового обеспечения, определенными орг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нами государственной власти субъекта Российской Федерации, количеством воспитанн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ков, соответствующими поправочными коэффициентами (при их наличии) и локальным нормативным актом образовательной организации, устанавливающим положение об оплате труда работников образовательной организации.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09"/>
        </w:numPr>
        <w:tabs>
          <w:tab w:val="left" w:pos="1187"/>
        </w:tabs>
        <w:spacing w:line="264" w:lineRule="auto"/>
        <w:ind w:left="260" w:firstLine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установленным порядком финансирования оплаты труда работн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ков образовательных организаций: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Pr="005D3EB1" w:rsidRDefault="0088012E" w:rsidP="005D3EB1">
      <w:pPr>
        <w:pStyle w:val="ab"/>
        <w:numPr>
          <w:ilvl w:val="0"/>
          <w:numId w:val="166"/>
        </w:numPr>
        <w:tabs>
          <w:tab w:val="left" w:pos="567"/>
        </w:tabs>
        <w:jc w:val="both"/>
        <w:rPr>
          <w:rFonts w:ascii="Wingdings" w:eastAsia="Wingdings" w:hAnsi="Wingdings" w:cs="Wingdings"/>
          <w:sz w:val="48"/>
          <w:szCs w:val="48"/>
          <w:vertAlign w:val="superscript"/>
        </w:rPr>
      </w:pPr>
      <w:r w:rsidRPr="005D3EB1">
        <w:rPr>
          <w:rFonts w:eastAsia="Times New Roman"/>
          <w:sz w:val="24"/>
          <w:szCs w:val="24"/>
        </w:rPr>
        <w:t>фонд оплаты труда образовательной организации состоит из базовой и стимул</w:t>
      </w:r>
      <w:r w:rsidRPr="005D3EB1">
        <w:rPr>
          <w:rFonts w:eastAsia="Times New Roman"/>
          <w:sz w:val="24"/>
          <w:szCs w:val="24"/>
        </w:rPr>
        <w:t>и</w:t>
      </w:r>
      <w:r w:rsidRPr="005D3EB1">
        <w:rPr>
          <w:rFonts w:eastAsia="Times New Roman"/>
          <w:sz w:val="24"/>
          <w:szCs w:val="24"/>
        </w:rPr>
        <w:t>рующей частей. Рекомендуемый диапазон стимулирующей доли фонда оплаты труда – от 20 до 40 %. Значение стимулирующей части определяется образов</w:t>
      </w:r>
      <w:r w:rsidRPr="005D3EB1">
        <w:rPr>
          <w:rFonts w:eastAsia="Times New Roman"/>
          <w:sz w:val="24"/>
          <w:szCs w:val="24"/>
        </w:rPr>
        <w:t>а</w:t>
      </w:r>
      <w:r w:rsidRPr="005D3EB1">
        <w:rPr>
          <w:rFonts w:eastAsia="Times New Roman"/>
          <w:sz w:val="24"/>
          <w:szCs w:val="24"/>
        </w:rPr>
        <w:t>тельной организацией самостоятельно;</w:t>
      </w:r>
    </w:p>
    <w:p w:rsidR="00AB3166" w:rsidRDefault="00AB3166" w:rsidP="005D3EB1">
      <w:pPr>
        <w:tabs>
          <w:tab w:val="left" w:pos="567"/>
        </w:tabs>
        <w:ind w:firstLine="567"/>
        <w:rPr>
          <w:rFonts w:ascii="Wingdings" w:eastAsia="Wingdings" w:hAnsi="Wingdings" w:cs="Wingdings"/>
          <w:sz w:val="48"/>
          <w:szCs w:val="48"/>
          <w:vertAlign w:val="superscript"/>
        </w:rPr>
      </w:pPr>
    </w:p>
    <w:p w:rsidR="00AB3166" w:rsidRPr="005D3EB1" w:rsidRDefault="0088012E" w:rsidP="005D3EB1">
      <w:pPr>
        <w:pStyle w:val="ab"/>
        <w:numPr>
          <w:ilvl w:val="0"/>
          <w:numId w:val="166"/>
        </w:numPr>
        <w:tabs>
          <w:tab w:val="left" w:pos="567"/>
        </w:tabs>
        <w:ind w:hanging="294"/>
        <w:rPr>
          <w:rFonts w:ascii="Wingdings" w:eastAsia="Wingdings" w:hAnsi="Wingdings" w:cs="Wingdings"/>
          <w:sz w:val="45"/>
          <w:szCs w:val="45"/>
          <w:vertAlign w:val="superscript"/>
        </w:rPr>
      </w:pPr>
      <w:r w:rsidRPr="005D3EB1">
        <w:rPr>
          <w:rFonts w:eastAsia="Times New Roman"/>
          <w:sz w:val="24"/>
          <w:szCs w:val="24"/>
        </w:rPr>
        <w:t>базовая часть фонда оплаты труда обеспечивает гарантированную заработную плату работников;</w:t>
      </w:r>
    </w:p>
    <w:p w:rsidR="00AB3166" w:rsidRPr="005D3EB1" w:rsidRDefault="0088012E" w:rsidP="005D3EB1">
      <w:pPr>
        <w:pStyle w:val="ab"/>
        <w:numPr>
          <w:ilvl w:val="0"/>
          <w:numId w:val="166"/>
        </w:numPr>
        <w:tabs>
          <w:tab w:val="left" w:pos="567"/>
        </w:tabs>
        <w:jc w:val="both"/>
        <w:rPr>
          <w:rFonts w:ascii="Wingdings" w:eastAsia="Wingdings" w:hAnsi="Wingdings" w:cs="Wingdings"/>
          <w:sz w:val="48"/>
          <w:szCs w:val="48"/>
          <w:vertAlign w:val="superscript"/>
        </w:rPr>
      </w:pPr>
      <w:r w:rsidRPr="005D3EB1">
        <w:rPr>
          <w:rFonts w:eastAsia="Times New Roman"/>
          <w:sz w:val="24"/>
          <w:szCs w:val="24"/>
        </w:rPr>
        <w:t>рекомендуемое оптимальное значение объема фонда оплаты труда педагогич</w:t>
      </w:r>
      <w:r w:rsidRPr="005D3EB1">
        <w:rPr>
          <w:rFonts w:eastAsia="Times New Roman"/>
          <w:sz w:val="24"/>
          <w:szCs w:val="24"/>
        </w:rPr>
        <w:t>е</w:t>
      </w:r>
      <w:r w:rsidRPr="005D3EB1">
        <w:rPr>
          <w:rFonts w:eastAsia="Times New Roman"/>
          <w:sz w:val="24"/>
          <w:szCs w:val="24"/>
        </w:rPr>
        <w:t>ского персонала – 70 % от общего объема фонда оплаты труда. Значение или ди</w:t>
      </w:r>
      <w:r w:rsidRPr="005D3EB1">
        <w:rPr>
          <w:rFonts w:eastAsia="Times New Roman"/>
          <w:sz w:val="24"/>
          <w:szCs w:val="24"/>
        </w:rPr>
        <w:t>а</w:t>
      </w:r>
      <w:r w:rsidRPr="005D3EB1">
        <w:rPr>
          <w:rFonts w:eastAsia="Times New Roman"/>
          <w:sz w:val="24"/>
          <w:szCs w:val="24"/>
        </w:rPr>
        <w:t>пазон фонда оплаты труда педагогического персонала определяется самосто</w:t>
      </w:r>
      <w:r w:rsidRPr="005D3EB1">
        <w:rPr>
          <w:rFonts w:eastAsia="Times New Roman"/>
          <w:sz w:val="24"/>
          <w:szCs w:val="24"/>
        </w:rPr>
        <w:t>я</w:t>
      </w:r>
      <w:r w:rsidRPr="005D3EB1">
        <w:rPr>
          <w:rFonts w:eastAsia="Times New Roman"/>
          <w:sz w:val="24"/>
          <w:szCs w:val="24"/>
        </w:rPr>
        <w:t>тельно образовательной организацией;</w:t>
      </w:r>
    </w:p>
    <w:p w:rsidR="00AB3166" w:rsidRDefault="00AB3166" w:rsidP="004855AA">
      <w:pPr>
        <w:tabs>
          <w:tab w:val="left" w:pos="567"/>
        </w:tabs>
        <w:spacing w:line="200" w:lineRule="exact"/>
        <w:ind w:firstLine="567"/>
        <w:rPr>
          <w:sz w:val="20"/>
          <w:szCs w:val="20"/>
        </w:rPr>
      </w:pPr>
    </w:p>
    <w:p w:rsidR="00AB3166" w:rsidRDefault="00AB3166">
      <w:pPr>
        <w:spacing w:line="398" w:lineRule="exact"/>
        <w:rPr>
          <w:sz w:val="20"/>
          <w:szCs w:val="20"/>
        </w:rPr>
      </w:pPr>
    </w:p>
    <w:p w:rsidR="00AB3166" w:rsidRPr="004855AA" w:rsidRDefault="0088012E" w:rsidP="004855AA">
      <w:pPr>
        <w:numPr>
          <w:ilvl w:val="2"/>
          <w:numId w:val="110"/>
        </w:numPr>
        <w:tabs>
          <w:tab w:val="left" w:pos="709"/>
        </w:tabs>
        <w:spacing w:line="198" w:lineRule="auto"/>
        <w:ind w:firstLine="709"/>
        <w:jc w:val="both"/>
        <w:rPr>
          <w:rFonts w:eastAsia="Wingdings"/>
          <w:sz w:val="24"/>
          <w:szCs w:val="24"/>
          <w:vertAlign w:val="superscript"/>
        </w:rPr>
      </w:pPr>
      <w:r w:rsidRPr="004855AA">
        <w:rPr>
          <w:rFonts w:eastAsia="Times New Roman"/>
          <w:sz w:val="24"/>
          <w:szCs w:val="24"/>
        </w:rPr>
        <w:t>базовая часть фонда оплаты труда для педагогического персонала, осущест</w:t>
      </w:r>
      <w:r w:rsidRPr="004855AA">
        <w:rPr>
          <w:rFonts w:eastAsia="Times New Roman"/>
          <w:sz w:val="24"/>
          <w:szCs w:val="24"/>
        </w:rPr>
        <w:t>в</w:t>
      </w:r>
      <w:r w:rsidRPr="004855AA">
        <w:rPr>
          <w:rFonts w:eastAsia="Times New Roman"/>
          <w:sz w:val="24"/>
          <w:szCs w:val="24"/>
        </w:rPr>
        <w:t>ляющего образовательный процесс, состоит из общей и специальной частей;</w:t>
      </w:r>
    </w:p>
    <w:p w:rsidR="00AB3166" w:rsidRPr="004855AA" w:rsidRDefault="00AB3166" w:rsidP="004855AA">
      <w:pPr>
        <w:tabs>
          <w:tab w:val="left" w:pos="709"/>
        </w:tabs>
        <w:spacing w:line="218" w:lineRule="exact"/>
        <w:ind w:firstLine="709"/>
        <w:rPr>
          <w:rFonts w:eastAsia="Wingdings"/>
          <w:sz w:val="24"/>
          <w:szCs w:val="24"/>
          <w:vertAlign w:val="superscript"/>
        </w:rPr>
      </w:pPr>
    </w:p>
    <w:p w:rsidR="00AB3166" w:rsidRPr="004855AA" w:rsidRDefault="0088012E" w:rsidP="004855AA">
      <w:pPr>
        <w:numPr>
          <w:ilvl w:val="2"/>
          <w:numId w:val="110"/>
        </w:numPr>
        <w:tabs>
          <w:tab w:val="left" w:pos="709"/>
        </w:tabs>
        <w:spacing w:line="182" w:lineRule="auto"/>
        <w:ind w:firstLine="709"/>
        <w:rPr>
          <w:rFonts w:eastAsia="Wingdings"/>
          <w:sz w:val="24"/>
          <w:szCs w:val="24"/>
          <w:vertAlign w:val="superscript"/>
        </w:rPr>
      </w:pPr>
      <w:r w:rsidRPr="004855AA">
        <w:rPr>
          <w:rFonts w:eastAsia="Times New Roman"/>
          <w:sz w:val="24"/>
          <w:szCs w:val="24"/>
        </w:rPr>
        <w:t>общая часть фонда оплаты труда обеспечивает гарантированную оплату труда педагогического работника.</w:t>
      </w:r>
    </w:p>
    <w:p w:rsidR="00AB3166" w:rsidRPr="004855AA" w:rsidRDefault="00AB3166" w:rsidP="004855AA">
      <w:pPr>
        <w:tabs>
          <w:tab w:val="left" w:pos="709"/>
        </w:tabs>
        <w:spacing w:line="218" w:lineRule="exact"/>
        <w:ind w:firstLine="709"/>
        <w:rPr>
          <w:rFonts w:eastAsia="Wingdings"/>
          <w:sz w:val="24"/>
          <w:szCs w:val="24"/>
          <w:vertAlign w:val="superscript"/>
        </w:rPr>
      </w:pPr>
    </w:p>
    <w:p w:rsidR="00AB3166" w:rsidRPr="004855AA" w:rsidRDefault="0088012E" w:rsidP="004855AA">
      <w:pPr>
        <w:numPr>
          <w:ilvl w:val="1"/>
          <w:numId w:val="110"/>
        </w:numPr>
        <w:tabs>
          <w:tab w:val="left" w:pos="709"/>
        </w:tabs>
        <w:spacing w:line="237" w:lineRule="auto"/>
        <w:ind w:firstLine="709"/>
        <w:jc w:val="both"/>
        <w:rPr>
          <w:rFonts w:eastAsia="Wingdings"/>
          <w:sz w:val="24"/>
          <w:szCs w:val="24"/>
          <w:vertAlign w:val="superscript"/>
        </w:rPr>
      </w:pPr>
      <w:r w:rsidRPr="004855AA">
        <w:rPr>
          <w:rFonts w:eastAsia="Times New Roman"/>
          <w:sz w:val="24"/>
          <w:szCs w:val="24"/>
        </w:rPr>
        <w:t>Размеры, порядок и условия осуществления стимулирующих выплат определ</w:t>
      </w:r>
      <w:r w:rsidRPr="004855AA">
        <w:rPr>
          <w:rFonts w:eastAsia="Times New Roman"/>
          <w:sz w:val="24"/>
          <w:szCs w:val="24"/>
        </w:rPr>
        <w:t>я</w:t>
      </w:r>
      <w:r w:rsidRPr="004855AA">
        <w:rPr>
          <w:rFonts w:eastAsia="Times New Roman"/>
          <w:sz w:val="24"/>
          <w:szCs w:val="24"/>
        </w:rPr>
        <w:t>ются локальными нормативными актами образовательной организации. В локальных норм</w:t>
      </w:r>
      <w:r w:rsidRPr="004855AA">
        <w:rPr>
          <w:rFonts w:eastAsia="Times New Roman"/>
          <w:sz w:val="24"/>
          <w:szCs w:val="24"/>
        </w:rPr>
        <w:t>а</w:t>
      </w:r>
      <w:r w:rsidRPr="004855AA">
        <w:rPr>
          <w:rFonts w:eastAsia="Times New Roman"/>
          <w:sz w:val="24"/>
          <w:szCs w:val="24"/>
        </w:rPr>
        <w:t>тивных актах о стимулирующих выплатах должны быть определены критерии и показатели результативности и качества деятельности и результатов, разработанные в соответствии с требованиями ФГОС ДО к результатам освоения образовательной программы дошкольного образования. В них включаются:</w:t>
      </w:r>
    </w:p>
    <w:p w:rsidR="00AB3166" w:rsidRPr="004855AA" w:rsidRDefault="00AB3166" w:rsidP="004855AA">
      <w:pPr>
        <w:tabs>
          <w:tab w:val="left" w:pos="709"/>
        </w:tabs>
        <w:spacing w:line="3" w:lineRule="exact"/>
        <w:ind w:firstLine="709"/>
        <w:rPr>
          <w:rFonts w:eastAsia="Wingdings"/>
          <w:sz w:val="24"/>
          <w:szCs w:val="24"/>
          <w:vertAlign w:val="superscript"/>
        </w:rPr>
      </w:pPr>
    </w:p>
    <w:p w:rsidR="00AB3166" w:rsidRPr="004855AA" w:rsidRDefault="0088012E" w:rsidP="004855AA">
      <w:pPr>
        <w:numPr>
          <w:ilvl w:val="0"/>
          <w:numId w:val="110"/>
        </w:numPr>
        <w:tabs>
          <w:tab w:val="left" w:pos="709"/>
          <w:tab w:val="left" w:pos="1700"/>
        </w:tabs>
        <w:spacing w:line="184" w:lineRule="auto"/>
        <w:ind w:firstLine="709"/>
        <w:rPr>
          <w:rFonts w:eastAsia="Wingdings"/>
          <w:sz w:val="24"/>
          <w:szCs w:val="24"/>
          <w:vertAlign w:val="superscript"/>
        </w:rPr>
      </w:pPr>
      <w:r w:rsidRPr="004855AA">
        <w:rPr>
          <w:rFonts w:eastAsia="Calibri"/>
          <w:sz w:val="24"/>
          <w:szCs w:val="24"/>
        </w:rPr>
        <w:t>динамика развития воспитанников;</w:t>
      </w:r>
    </w:p>
    <w:p w:rsidR="00AB3166" w:rsidRPr="004855AA" w:rsidRDefault="00AB3166" w:rsidP="004855AA">
      <w:pPr>
        <w:tabs>
          <w:tab w:val="left" w:pos="709"/>
        </w:tabs>
        <w:spacing w:line="63" w:lineRule="exact"/>
        <w:ind w:firstLine="709"/>
        <w:rPr>
          <w:rFonts w:eastAsia="Wingdings"/>
          <w:sz w:val="24"/>
          <w:szCs w:val="24"/>
          <w:vertAlign w:val="superscript"/>
        </w:rPr>
      </w:pPr>
    </w:p>
    <w:p w:rsidR="00AB3166" w:rsidRPr="004855AA" w:rsidRDefault="0088012E" w:rsidP="004855AA">
      <w:pPr>
        <w:numPr>
          <w:ilvl w:val="0"/>
          <w:numId w:val="110"/>
        </w:numPr>
        <w:tabs>
          <w:tab w:val="left" w:pos="709"/>
          <w:tab w:val="left" w:pos="1700"/>
        </w:tabs>
        <w:spacing w:line="182" w:lineRule="auto"/>
        <w:ind w:firstLine="709"/>
        <w:rPr>
          <w:rFonts w:eastAsia="Wingdings"/>
          <w:sz w:val="24"/>
          <w:szCs w:val="24"/>
          <w:vertAlign w:val="superscript"/>
        </w:rPr>
      </w:pPr>
      <w:r w:rsidRPr="004855AA">
        <w:rPr>
          <w:rFonts w:eastAsia="Times New Roman"/>
          <w:sz w:val="24"/>
          <w:szCs w:val="24"/>
        </w:rPr>
        <w:t>использование педагогами современных педагогических технологий, в том числе здоровьесберегающих;</w:t>
      </w:r>
    </w:p>
    <w:p w:rsidR="00AB3166" w:rsidRPr="004855AA" w:rsidRDefault="00AB3166" w:rsidP="004855AA">
      <w:pPr>
        <w:tabs>
          <w:tab w:val="left" w:pos="709"/>
        </w:tabs>
        <w:spacing w:line="53" w:lineRule="exact"/>
        <w:ind w:firstLine="709"/>
        <w:rPr>
          <w:rFonts w:eastAsia="Wingdings"/>
          <w:sz w:val="24"/>
          <w:szCs w:val="24"/>
          <w:vertAlign w:val="superscript"/>
        </w:rPr>
      </w:pPr>
    </w:p>
    <w:p w:rsidR="00AB3166" w:rsidRPr="004855AA" w:rsidRDefault="0088012E" w:rsidP="004855AA">
      <w:pPr>
        <w:numPr>
          <w:ilvl w:val="0"/>
          <w:numId w:val="110"/>
        </w:numPr>
        <w:tabs>
          <w:tab w:val="left" w:pos="709"/>
          <w:tab w:val="left" w:pos="1700"/>
        </w:tabs>
        <w:spacing w:line="182" w:lineRule="auto"/>
        <w:ind w:firstLine="709"/>
        <w:rPr>
          <w:rFonts w:eastAsia="Wingdings"/>
          <w:sz w:val="24"/>
          <w:szCs w:val="24"/>
          <w:vertAlign w:val="superscript"/>
        </w:rPr>
      </w:pPr>
      <w:r w:rsidRPr="004855AA">
        <w:rPr>
          <w:rFonts w:eastAsia="Times New Roman"/>
          <w:sz w:val="24"/>
          <w:szCs w:val="24"/>
        </w:rPr>
        <w:t>участие в методической работе, распространение передового педагогического опыта;</w:t>
      </w:r>
    </w:p>
    <w:p w:rsidR="00AB3166" w:rsidRPr="004855AA" w:rsidRDefault="00AB3166" w:rsidP="004855AA">
      <w:pPr>
        <w:tabs>
          <w:tab w:val="left" w:pos="709"/>
        </w:tabs>
        <w:spacing w:line="54" w:lineRule="exact"/>
        <w:ind w:firstLine="709"/>
        <w:rPr>
          <w:rFonts w:eastAsia="Wingdings"/>
          <w:sz w:val="24"/>
          <w:szCs w:val="24"/>
          <w:vertAlign w:val="superscript"/>
        </w:rPr>
      </w:pPr>
    </w:p>
    <w:p w:rsidR="00AB3166" w:rsidRPr="004855AA" w:rsidRDefault="0088012E" w:rsidP="004855AA">
      <w:pPr>
        <w:numPr>
          <w:ilvl w:val="0"/>
          <w:numId w:val="110"/>
        </w:numPr>
        <w:tabs>
          <w:tab w:val="left" w:pos="709"/>
          <w:tab w:val="left" w:pos="1700"/>
        </w:tabs>
        <w:spacing w:line="182" w:lineRule="auto"/>
        <w:ind w:firstLine="709"/>
        <w:rPr>
          <w:rFonts w:eastAsia="Wingdings"/>
          <w:sz w:val="24"/>
          <w:szCs w:val="24"/>
          <w:vertAlign w:val="superscript"/>
        </w:rPr>
      </w:pPr>
      <w:r w:rsidRPr="004855AA">
        <w:rPr>
          <w:rFonts w:eastAsia="Times New Roman"/>
          <w:sz w:val="24"/>
          <w:szCs w:val="24"/>
        </w:rPr>
        <w:t>повышение уровня собственного профессионального мастерства и профе</w:t>
      </w:r>
      <w:r w:rsidRPr="004855AA">
        <w:rPr>
          <w:rFonts w:eastAsia="Times New Roman"/>
          <w:sz w:val="24"/>
          <w:szCs w:val="24"/>
        </w:rPr>
        <w:t>с</w:t>
      </w:r>
      <w:r w:rsidRPr="004855AA">
        <w:rPr>
          <w:rFonts w:eastAsia="Times New Roman"/>
          <w:sz w:val="24"/>
          <w:szCs w:val="24"/>
        </w:rPr>
        <w:t>сионального мастерства коллег и др.</w:t>
      </w:r>
    </w:p>
    <w:p w:rsidR="00AB3166" w:rsidRDefault="00AB3166">
      <w:pPr>
        <w:spacing w:line="55" w:lineRule="exact"/>
        <w:rPr>
          <w:sz w:val="20"/>
          <w:szCs w:val="20"/>
        </w:rPr>
      </w:pPr>
    </w:p>
    <w:p w:rsidR="004855AA" w:rsidRDefault="004855AA">
      <w:pPr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</w:p>
    <w:p w:rsidR="00AB3166" w:rsidRDefault="0088012E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обеспечения требований ФГОС ДО на основе проведенного анализа материал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но-технических условий реализации образовательной программы дошкольного образования образовательная организация:</w:t>
      </w:r>
    </w:p>
    <w:p w:rsidR="00AB3166" w:rsidRDefault="00AB3166">
      <w:pPr>
        <w:spacing w:line="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11"/>
        </w:numPr>
        <w:tabs>
          <w:tab w:val="left" w:pos="1220"/>
        </w:tabs>
        <w:ind w:left="1220" w:hanging="2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 экономический расчет стоимости обеспечения требований ФГОС ДО;</w:t>
      </w:r>
    </w:p>
    <w:p w:rsidR="00AB3166" w:rsidRDefault="00AB3166">
      <w:pPr>
        <w:spacing w:line="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11"/>
        </w:numPr>
        <w:tabs>
          <w:tab w:val="left" w:pos="1225"/>
        </w:tabs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предмет закупок, количество и примерную стоимость пополняем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го оборудования, а также работ для обеспечения требований к условиям реализации 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зовательной программы дошкольного образования;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11"/>
        </w:numPr>
        <w:tabs>
          <w:tab w:val="left" w:pos="1263"/>
        </w:tabs>
        <w:spacing w:line="233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определяет величину затрат на обеспечение требований к условиям реализации образовательной программы дошкольного общего образования;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11"/>
        </w:numPr>
        <w:tabs>
          <w:tab w:val="left" w:pos="1302"/>
        </w:tabs>
        <w:spacing w:line="236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соотносит необходимые затраты с региональным (муниципальным) графиком внедрения ФГОС ДО и определяет распределение по годам освоения средств на обеспеч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ние требований к условиям реализации образовательной программы дошкольного общего образования;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Pr="00732E26" w:rsidRDefault="0088012E" w:rsidP="00732E26">
      <w:pPr>
        <w:numPr>
          <w:ilvl w:val="0"/>
          <w:numId w:val="111"/>
        </w:numPr>
        <w:tabs>
          <w:tab w:val="left" w:pos="1307"/>
        </w:tabs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разрабатывает финансовый механизм взаимодействия между образовательной организацией и организациями выступающими социальными партнерами, в реализации 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новной образовательной программы дошкольного образования и отражает его в своих </w:t>
      </w:r>
      <w:r w:rsidRPr="00732E26">
        <w:rPr>
          <w:rFonts w:eastAsia="Times New Roman"/>
          <w:sz w:val="24"/>
          <w:szCs w:val="24"/>
        </w:rPr>
        <w:t>л</w:t>
      </w:r>
      <w:r w:rsidRPr="00732E26">
        <w:rPr>
          <w:rFonts w:eastAsia="Times New Roman"/>
          <w:sz w:val="24"/>
          <w:szCs w:val="24"/>
        </w:rPr>
        <w:t>о</w:t>
      </w:r>
      <w:r w:rsidRPr="00732E26">
        <w:rPr>
          <w:rFonts w:eastAsia="Times New Roman"/>
          <w:sz w:val="24"/>
          <w:szCs w:val="24"/>
        </w:rPr>
        <w:t>кальных нормативных актах.</w:t>
      </w:r>
    </w:p>
    <w:p w:rsidR="00AB3166" w:rsidRPr="00732E26" w:rsidRDefault="00AB3166" w:rsidP="00732E26">
      <w:pPr>
        <w:rPr>
          <w:rFonts w:eastAsia="Times New Roman"/>
          <w:sz w:val="24"/>
          <w:szCs w:val="24"/>
        </w:rPr>
      </w:pPr>
    </w:p>
    <w:p w:rsidR="00AB3166" w:rsidRPr="00732E26" w:rsidRDefault="0088012E" w:rsidP="00732E26">
      <w:pPr>
        <w:ind w:left="260" w:firstLine="706"/>
        <w:jc w:val="both"/>
        <w:rPr>
          <w:rFonts w:eastAsia="Times New Roman"/>
          <w:sz w:val="24"/>
          <w:szCs w:val="24"/>
        </w:rPr>
      </w:pPr>
      <w:r w:rsidRPr="00732E26">
        <w:rPr>
          <w:rFonts w:eastAsia="Times New Roman"/>
          <w:sz w:val="24"/>
          <w:szCs w:val="24"/>
        </w:rPr>
        <w:t>Примерный расчет нормативных затрат оказания государственных услуг по реализ</w:t>
      </w:r>
      <w:r w:rsidRPr="00732E26">
        <w:rPr>
          <w:rFonts w:eastAsia="Times New Roman"/>
          <w:sz w:val="24"/>
          <w:szCs w:val="24"/>
        </w:rPr>
        <w:t>а</w:t>
      </w:r>
      <w:r w:rsidRPr="00732E26">
        <w:rPr>
          <w:rFonts w:eastAsia="Times New Roman"/>
          <w:sz w:val="24"/>
          <w:szCs w:val="24"/>
        </w:rPr>
        <w:t>ции образовательной программы дошкольного общего образования определяет нормати</w:t>
      </w:r>
      <w:r w:rsidRPr="00732E26">
        <w:rPr>
          <w:rFonts w:eastAsia="Times New Roman"/>
          <w:sz w:val="24"/>
          <w:szCs w:val="24"/>
        </w:rPr>
        <w:t>в</w:t>
      </w:r>
      <w:r w:rsidRPr="00732E26">
        <w:rPr>
          <w:rFonts w:eastAsia="Times New Roman"/>
          <w:sz w:val="24"/>
          <w:szCs w:val="24"/>
        </w:rPr>
        <w:t>ные затраты субъекта Российской Федерации (муниципального образования) связанных с оказанием государственными (муниципальными) организациями, осуществляющими обр</w:t>
      </w:r>
      <w:r w:rsidRPr="00732E26">
        <w:rPr>
          <w:rFonts w:eastAsia="Times New Roman"/>
          <w:sz w:val="24"/>
          <w:szCs w:val="24"/>
        </w:rPr>
        <w:t>а</w:t>
      </w:r>
      <w:r w:rsidRPr="00732E26">
        <w:rPr>
          <w:rFonts w:eastAsia="Times New Roman"/>
          <w:sz w:val="24"/>
          <w:szCs w:val="24"/>
        </w:rPr>
        <w:t>зовательную деятельность, государственных услуг по реализации образовательных пр</w:t>
      </w:r>
      <w:r w:rsidRPr="00732E26">
        <w:rPr>
          <w:rFonts w:eastAsia="Times New Roman"/>
          <w:sz w:val="24"/>
          <w:szCs w:val="24"/>
        </w:rPr>
        <w:t>о</w:t>
      </w:r>
      <w:r w:rsidRPr="00732E26">
        <w:rPr>
          <w:rFonts w:eastAsia="Times New Roman"/>
          <w:sz w:val="24"/>
          <w:szCs w:val="24"/>
        </w:rPr>
        <w:t>грамм в соответствии с законом «Об образовании в Российской Федерации» (п. 10, ст. 2).</w:t>
      </w:r>
    </w:p>
    <w:p w:rsidR="00AB3166" w:rsidRPr="00732E26" w:rsidRDefault="00AB3166" w:rsidP="00732E26">
      <w:pPr>
        <w:rPr>
          <w:rFonts w:eastAsia="Times New Roman"/>
          <w:sz w:val="24"/>
          <w:szCs w:val="24"/>
        </w:rPr>
      </w:pPr>
    </w:p>
    <w:p w:rsidR="00AB3166" w:rsidRPr="00732E26" w:rsidRDefault="0088012E" w:rsidP="00732E26">
      <w:pPr>
        <w:ind w:left="260" w:firstLine="706"/>
        <w:rPr>
          <w:rFonts w:eastAsia="Times New Roman"/>
          <w:sz w:val="24"/>
          <w:szCs w:val="24"/>
        </w:rPr>
      </w:pPr>
      <w:r w:rsidRPr="00732E26">
        <w:rPr>
          <w:rFonts w:eastAsia="Times New Roman"/>
          <w:sz w:val="24"/>
          <w:szCs w:val="24"/>
        </w:rPr>
        <w:lastRenderedPageBreak/>
        <w:t>Финансовое обеспечение оказания государственных услуг осуществляется в пред</w:t>
      </w:r>
      <w:r w:rsidRPr="00732E26">
        <w:rPr>
          <w:rFonts w:eastAsia="Times New Roman"/>
          <w:sz w:val="24"/>
          <w:szCs w:val="24"/>
        </w:rPr>
        <w:t>е</w:t>
      </w:r>
      <w:r w:rsidRPr="00732E26">
        <w:rPr>
          <w:rFonts w:eastAsia="Times New Roman"/>
          <w:sz w:val="24"/>
          <w:szCs w:val="24"/>
        </w:rPr>
        <w:t>лах бюджетных ассигнований, предусмотренных организации на очередной финансовый год.</w:t>
      </w:r>
    </w:p>
    <w:p w:rsidR="00AB3166" w:rsidRPr="00732E26" w:rsidRDefault="00AB3166" w:rsidP="00732E26">
      <w:pPr>
        <w:rPr>
          <w:rFonts w:eastAsia="Times New Roman"/>
          <w:sz w:val="24"/>
          <w:szCs w:val="24"/>
        </w:rPr>
      </w:pPr>
    </w:p>
    <w:p w:rsidR="00AB3166" w:rsidRPr="00732E26" w:rsidRDefault="0088012E" w:rsidP="00732E26">
      <w:pPr>
        <w:ind w:left="960"/>
        <w:rPr>
          <w:rFonts w:eastAsia="Times New Roman"/>
          <w:sz w:val="24"/>
          <w:szCs w:val="24"/>
        </w:rPr>
      </w:pPr>
      <w:r w:rsidRPr="00732E26">
        <w:rPr>
          <w:rFonts w:eastAsia="Times New Roman"/>
          <w:b/>
          <w:bCs/>
          <w:sz w:val="24"/>
          <w:szCs w:val="24"/>
        </w:rPr>
        <w:t xml:space="preserve">Определение нормативных затрат на оказание государственной услуги </w:t>
      </w:r>
      <w:r w:rsidRPr="00732E26">
        <w:rPr>
          <w:rFonts w:eastAsia="Times New Roman"/>
          <w:sz w:val="24"/>
          <w:szCs w:val="24"/>
        </w:rPr>
        <w:t>Норм</w:t>
      </w:r>
      <w:r w:rsidRPr="00732E26">
        <w:rPr>
          <w:rFonts w:eastAsia="Times New Roman"/>
          <w:sz w:val="24"/>
          <w:szCs w:val="24"/>
        </w:rPr>
        <w:t>а</w:t>
      </w:r>
      <w:r w:rsidRPr="00732E26">
        <w:rPr>
          <w:rFonts w:eastAsia="Times New Roman"/>
          <w:sz w:val="24"/>
          <w:szCs w:val="24"/>
        </w:rPr>
        <w:t>тивные затраты на оказание i-той государственной услуги на соответствующий</w:t>
      </w:r>
    </w:p>
    <w:p w:rsidR="00AB3166" w:rsidRDefault="00AB3166"/>
    <w:p w:rsidR="005D3EB1" w:rsidRDefault="005D3EB1" w:rsidP="005D3EB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финансовый год определяются по формуле:</w:t>
      </w:r>
    </w:p>
    <w:p w:rsidR="005D3EB1" w:rsidRDefault="005D3EB1" w:rsidP="005D3EB1">
      <w:pPr>
        <w:spacing w:line="1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numPr>
          <w:ilvl w:val="0"/>
          <w:numId w:val="112"/>
        </w:numPr>
        <w:tabs>
          <w:tab w:val="left" w:pos="4740"/>
        </w:tabs>
        <w:ind w:left="4740" w:hanging="206"/>
        <w:rPr>
          <w:rFonts w:eastAsia="Times New Roman"/>
          <w:b/>
          <w:bCs/>
          <w:i/>
          <w:iCs/>
          <w:sz w:val="24"/>
          <w:szCs w:val="24"/>
        </w:rPr>
      </w:pPr>
      <w:proofErr w:type="spellStart"/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i</w:t>
      </w:r>
      <w:r>
        <w:rPr>
          <w:rFonts w:eastAsia="Times New Roman"/>
          <w:b/>
          <w:bCs/>
          <w:i/>
          <w:iCs/>
          <w:sz w:val="16"/>
          <w:szCs w:val="16"/>
        </w:rPr>
        <w:t>гу</w:t>
      </w:r>
      <w:r>
        <w:rPr>
          <w:rFonts w:eastAsia="Times New Roman"/>
          <w:b/>
          <w:bCs/>
          <w:sz w:val="24"/>
          <w:szCs w:val="24"/>
        </w:rPr>
        <w:t>=</w:t>
      </w:r>
      <w:proofErr w:type="spellEnd"/>
      <w:r>
        <w:rPr>
          <w:rFonts w:eastAsia="Times New Roman"/>
          <w:b/>
          <w:bCs/>
          <w:i/>
          <w:iCs/>
          <w:sz w:val="16"/>
          <w:szCs w:val="16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i</w:t>
      </w:r>
      <w:r>
        <w:rPr>
          <w:rFonts w:eastAsia="Times New Roman"/>
          <w:b/>
          <w:bCs/>
          <w:i/>
          <w:iCs/>
          <w:sz w:val="16"/>
          <w:szCs w:val="16"/>
        </w:rPr>
        <w:t>очр</w:t>
      </w:r>
      <w:proofErr w:type="spellEnd"/>
      <w:r>
        <w:rPr>
          <w:rFonts w:eastAsia="Times New Roman"/>
          <w:b/>
          <w:bCs/>
          <w:i/>
          <w:iCs/>
          <w:sz w:val="16"/>
          <w:szCs w:val="16"/>
        </w:rPr>
        <w:t xml:space="preserve"> ×</w:t>
      </w:r>
      <w:proofErr w:type="spellStart"/>
      <w:r>
        <w:rPr>
          <w:rFonts w:eastAsia="Times New Roman"/>
          <w:b/>
          <w:bCs/>
          <w:i/>
          <w:iCs/>
          <w:sz w:val="16"/>
          <w:szCs w:val="16"/>
        </w:rPr>
        <w:t>ki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16"/>
          <w:szCs w:val="16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где:</w:t>
      </w:r>
    </w:p>
    <w:p w:rsidR="005D3EB1" w:rsidRDefault="005D3EB1" w:rsidP="005D3EB1">
      <w:pPr>
        <w:spacing w:line="223" w:lineRule="auto"/>
        <w:ind w:left="260" w:firstLine="850"/>
        <w:jc w:val="both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Р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i</w:t>
      </w:r>
      <w:r>
        <w:rPr>
          <w:rFonts w:eastAsia="Times New Roman"/>
          <w:b/>
          <w:bCs/>
          <w:i/>
          <w:iCs/>
          <w:sz w:val="15"/>
          <w:szCs w:val="15"/>
        </w:rPr>
        <w:t>гу</w:t>
      </w:r>
      <w:proofErr w:type="spellEnd"/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нормативные затраты на оказание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i</w:t>
      </w:r>
      <w:r>
        <w:rPr>
          <w:rFonts w:eastAsia="Times New Roman"/>
          <w:sz w:val="24"/>
          <w:szCs w:val="24"/>
        </w:rPr>
        <w:t>-той государственной услуги на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соответс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вующий финансовый год;</w:t>
      </w:r>
    </w:p>
    <w:p w:rsidR="005D3EB1" w:rsidRDefault="005D3EB1" w:rsidP="005D3EB1">
      <w:pPr>
        <w:spacing w:line="45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23" w:lineRule="auto"/>
        <w:ind w:left="260" w:firstLine="850"/>
        <w:jc w:val="both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i</w:t>
      </w:r>
      <w:r>
        <w:rPr>
          <w:rFonts w:eastAsia="Times New Roman"/>
          <w:b/>
          <w:bCs/>
          <w:i/>
          <w:iCs/>
          <w:sz w:val="15"/>
          <w:szCs w:val="15"/>
        </w:rPr>
        <w:t>очр</w:t>
      </w:r>
      <w:proofErr w:type="spellEnd"/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>нормативные затраты на оказание единицы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i</w:t>
      </w:r>
      <w:r>
        <w:rPr>
          <w:rFonts w:eastAsia="Times New Roman"/>
          <w:sz w:val="24"/>
          <w:szCs w:val="24"/>
        </w:rPr>
        <w:t>-той государственной услуги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разовательной организации на соответствующий финансовый год;</w:t>
      </w:r>
    </w:p>
    <w:p w:rsidR="005D3EB1" w:rsidRDefault="005D3EB1" w:rsidP="005D3EB1">
      <w:pPr>
        <w:spacing w:line="5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64" w:lineRule="auto"/>
        <w:ind w:left="260" w:firstLine="850"/>
        <w:jc w:val="both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Kt</w:t>
      </w:r>
      <w:proofErr w:type="spellEnd"/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объем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i</w:t>
      </w:r>
      <w:r>
        <w:rPr>
          <w:rFonts w:eastAsia="Times New Roman"/>
          <w:sz w:val="24"/>
          <w:szCs w:val="24"/>
        </w:rPr>
        <w:t>-той государственной услуги в соответствии с государственным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(мун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ципальным) заданием.</w:t>
      </w:r>
    </w:p>
    <w:p w:rsidR="005D3EB1" w:rsidRDefault="005D3EB1" w:rsidP="005D3EB1">
      <w:pPr>
        <w:spacing w:line="2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70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 затраты на оказание единицы i-той государственной (муниципальной) услуги образовательной организации на соответствующий финансовый год определяются по формуле:</w:t>
      </w:r>
    </w:p>
    <w:p w:rsidR="005D3EB1" w:rsidRDefault="005D3EB1" w:rsidP="005D3EB1">
      <w:pPr>
        <w:spacing w:line="221" w:lineRule="auto"/>
        <w:ind w:left="1840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i</w:t>
      </w:r>
      <w:r>
        <w:rPr>
          <w:rFonts w:eastAsia="Times New Roman"/>
          <w:b/>
          <w:bCs/>
          <w:i/>
          <w:iCs/>
          <w:sz w:val="15"/>
          <w:szCs w:val="15"/>
        </w:rPr>
        <w:t>очр=</w:t>
      </w:r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гу+</w:t>
      </w:r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он</w:t>
      </w:r>
      <w:proofErr w:type="spellEnd"/>
      <w:r>
        <w:rPr>
          <w:rFonts w:eastAsia="Times New Roman"/>
          <w:i/>
          <w:iCs/>
          <w:sz w:val="15"/>
          <w:szCs w:val="15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где</w:t>
      </w:r>
    </w:p>
    <w:p w:rsidR="005D3EB1" w:rsidRDefault="005D3EB1" w:rsidP="005D3EB1">
      <w:pPr>
        <w:spacing w:line="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41" w:lineRule="auto"/>
        <w:ind w:left="260"/>
        <w:jc w:val="right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N</w:t>
      </w:r>
      <w:r>
        <w:rPr>
          <w:rFonts w:eastAsia="Times New Roman"/>
          <w:i/>
          <w:iCs/>
          <w:sz w:val="31"/>
          <w:szCs w:val="31"/>
          <w:vertAlign w:val="superscript"/>
        </w:rPr>
        <w:t>i</w:t>
      </w:r>
      <w:r>
        <w:rPr>
          <w:rFonts w:eastAsia="Times New Roman"/>
          <w:i/>
          <w:iCs/>
          <w:sz w:val="15"/>
          <w:szCs w:val="15"/>
        </w:rPr>
        <w:t>очр</w:t>
      </w:r>
      <w:proofErr w:type="spellEnd"/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i/>
          <w:iCs/>
          <w:sz w:val="24"/>
          <w:szCs w:val="24"/>
        </w:rPr>
        <w:t xml:space="preserve">   </w:t>
      </w:r>
      <w:r>
        <w:rPr>
          <w:rFonts w:eastAsia="Times New Roman"/>
          <w:sz w:val="24"/>
          <w:szCs w:val="24"/>
        </w:rPr>
        <w:t>нормативные   затраты   на   оказание   единицы</w:t>
      </w:r>
      <w:r>
        <w:rPr>
          <w:rFonts w:eastAsia="Times New Roman"/>
          <w:i/>
          <w:iCs/>
          <w:sz w:val="24"/>
          <w:szCs w:val="24"/>
        </w:rPr>
        <w:t xml:space="preserve">   </w:t>
      </w:r>
      <w:r>
        <w:rPr>
          <w:rFonts w:eastAsia="Times New Roman"/>
          <w:sz w:val="24"/>
          <w:szCs w:val="24"/>
        </w:rPr>
        <w:t>i-той   государственной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(муниц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пальной) услуги образовательной организации на соответствующий финансовый год; </w:t>
      </w:r>
      <w:proofErr w:type="spellStart"/>
      <w:r>
        <w:rPr>
          <w:rFonts w:eastAsia="Times New Roman"/>
          <w:i/>
          <w:iCs/>
          <w:sz w:val="24"/>
          <w:szCs w:val="24"/>
        </w:rPr>
        <w:t>N</w:t>
      </w:r>
      <w:r>
        <w:rPr>
          <w:rFonts w:eastAsia="Times New Roman"/>
          <w:i/>
          <w:iCs/>
          <w:sz w:val="15"/>
          <w:szCs w:val="15"/>
        </w:rPr>
        <w:t>гу</w:t>
      </w:r>
      <w:proofErr w:type="spellEnd"/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>нормативные затраты,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непосредственно связанные с оказанием государственной</w:t>
      </w:r>
    </w:p>
    <w:p w:rsidR="005D3EB1" w:rsidRDefault="005D3EB1" w:rsidP="005D3EB1">
      <w:pPr>
        <w:spacing w:line="38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(муниципальной) услуги;</w:t>
      </w:r>
    </w:p>
    <w:p w:rsidR="005D3EB1" w:rsidRDefault="005D3EB1" w:rsidP="005D3EB1">
      <w:pPr>
        <w:spacing w:line="4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ind w:left="110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N</w:t>
      </w:r>
      <w:r>
        <w:rPr>
          <w:rFonts w:eastAsia="Times New Roman"/>
          <w:i/>
          <w:iCs/>
          <w:sz w:val="15"/>
          <w:szCs w:val="15"/>
        </w:rPr>
        <w:t>он</w:t>
      </w:r>
      <w:proofErr w:type="spellEnd"/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нормативные затраты на общехозяйственные нужды.</w:t>
      </w:r>
    </w:p>
    <w:p w:rsidR="005D3EB1" w:rsidRDefault="005D3EB1" w:rsidP="005D3EB1">
      <w:pPr>
        <w:spacing w:line="50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71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 затраты, непосредственно связанные с оказанием государственной (муниципальной) услуги на соответствующий финансовый год определяется по формуле:</w:t>
      </w:r>
    </w:p>
    <w:p w:rsidR="005D3EB1" w:rsidRDefault="005D3EB1" w:rsidP="005D3EB1">
      <w:pPr>
        <w:spacing w:line="32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ind w:left="448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sz w:val="15"/>
          <w:szCs w:val="15"/>
        </w:rPr>
        <w:t>гу</w:t>
      </w:r>
      <w:r>
        <w:rPr>
          <w:rFonts w:eastAsia="Times New Roman"/>
          <w:b/>
          <w:bCs/>
          <w:i/>
          <w:iCs/>
          <w:sz w:val="24"/>
          <w:szCs w:val="24"/>
        </w:rPr>
        <w:t>=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oтгу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15"/>
          <w:szCs w:val="15"/>
        </w:rPr>
        <w:t>+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yp</w:t>
      </w:r>
      <w:proofErr w:type="spellEnd"/>
      <w:r>
        <w:rPr>
          <w:rFonts w:eastAsia="Times New Roman"/>
          <w:i/>
          <w:iCs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где</w:t>
      </w:r>
    </w:p>
    <w:p w:rsidR="005D3EB1" w:rsidRDefault="00EB36E1" w:rsidP="00EB36E1">
      <w:pPr>
        <w:tabs>
          <w:tab w:val="left" w:pos="3580"/>
          <w:tab w:val="left" w:pos="4780"/>
          <w:tab w:val="left" w:pos="6840"/>
          <w:tab w:val="left" w:pos="8240"/>
          <w:tab w:val="left" w:pos="87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 </w:t>
      </w:r>
      <w:proofErr w:type="spellStart"/>
      <w:r>
        <w:rPr>
          <w:rFonts w:eastAsia="Times New Roman"/>
          <w:sz w:val="24"/>
          <w:szCs w:val="24"/>
        </w:rPr>
        <w:t>Nry</w:t>
      </w:r>
      <w:proofErr w:type="spellEnd"/>
      <w:r>
        <w:rPr>
          <w:rFonts w:eastAsia="Times New Roman"/>
          <w:sz w:val="24"/>
          <w:szCs w:val="24"/>
        </w:rPr>
        <w:t xml:space="preserve">       -        </w:t>
      </w:r>
      <w:r w:rsidR="005D3EB1">
        <w:rPr>
          <w:rFonts w:eastAsia="Times New Roman"/>
          <w:sz w:val="24"/>
          <w:szCs w:val="24"/>
        </w:rPr>
        <w:t>нормативные</w:t>
      </w:r>
      <w:r w:rsidR="005D3EB1">
        <w:rPr>
          <w:sz w:val="20"/>
          <w:szCs w:val="20"/>
        </w:rPr>
        <w:tab/>
      </w:r>
      <w:r w:rsidR="005D3EB1">
        <w:rPr>
          <w:rFonts w:eastAsia="Times New Roman"/>
          <w:sz w:val="24"/>
          <w:szCs w:val="24"/>
        </w:rPr>
        <w:t>затраты,</w:t>
      </w:r>
      <w:r w:rsidR="005D3EB1">
        <w:rPr>
          <w:sz w:val="20"/>
          <w:szCs w:val="20"/>
        </w:rPr>
        <w:tab/>
      </w:r>
      <w:r w:rsidR="005D3EB1">
        <w:rPr>
          <w:rFonts w:eastAsia="Times New Roman"/>
          <w:sz w:val="24"/>
          <w:szCs w:val="24"/>
        </w:rPr>
        <w:t>непосредственно</w:t>
      </w:r>
      <w:r w:rsidR="005D3EB1">
        <w:rPr>
          <w:sz w:val="20"/>
          <w:szCs w:val="20"/>
        </w:rPr>
        <w:tab/>
      </w:r>
      <w:r w:rsidR="005D3EB1">
        <w:rPr>
          <w:rFonts w:eastAsia="Times New Roman"/>
          <w:sz w:val="24"/>
          <w:szCs w:val="24"/>
        </w:rPr>
        <w:t>связанные</w:t>
      </w:r>
      <w:r w:rsidR="005D3EB1">
        <w:rPr>
          <w:sz w:val="20"/>
          <w:szCs w:val="20"/>
        </w:rPr>
        <w:tab/>
      </w:r>
      <w:r w:rsidR="005D3EB1">
        <w:rPr>
          <w:rFonts w:eastAsia="Times New Roman"/>
          <w:sz w:val="24"/>
          <w:szCs w:val="24"/>
        </w:rPr>
        <w:t>с</w:t>
      </w:r>
      <w:r w:rsidR="005D3EB1">
        <w:rPr>
          <w:sz w:val="20"/>
          <w:szCs w:val="20"/>
        </w:rPr>
        <w:tab/>
      </w:r>
      <w:r w:rsidR="005D3EB1">
        <w:rPr>
          <w:rFonts w:eastAsia="Times New Roman"/>
          <w:sz w:val="23"/>
          <w:szCs w:val="23"/>
        </w:rPr>
        <w:t>оказанием</w:t>
      </w:r>
    </w:p>
    <w:p w:rsidR="005D3EB1" w:rsidRDefault="005D3EB1" w:rsidP="005D3EB1">
      <w:pPr>
        <w:spacing w:line="4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государственной (муниципальной) услуги на соответствующий финансовый год;</w:t>
      </w:r>
    </w:p>
    <w:p w:rsidR="005D3EB1" w:rsidRDefault="005D3EB1" w:rsidP="005D3EB1">
      <w:pPr>
        <w:spacing w:line="5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70" w:lineRule="auto"/>
        <w:ind w:left="260" w:firstLine="850"/>
        <w:jc w:val="both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omгy</w:t>
      </w:r>
      <w:proofErr w:type="spellEnd"/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нормативные затраты на оплату труда и начисления на выплаты по оплате труда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персонала, принимающего непосредственное участие в оказании государственной (муниципальной) услуги;</w:t>
      </w:r>
    </w:p>
    <w:p w:rsidR="005D3EB1" w:rsidRDefault="005D3EB1" w:rsidP="005D3EB1">
      <w:pPr>
        <w:spacing w:line="19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64" w:lineRule="auto"/>
        <w:ind w:left="260" w:firstLine="850"/>
        <w:jc w:val="both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yp</w:t>
      </w:r>
      <w:proofErr w:type="spellEnd"/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нормативные затраты на расходные материалы в соответствии со стандартами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качества оказания услуги.</w:t>
      </w:r>
    </w:p>
    <w:p w:rsidR="005D3EB1" w:rsidRDefault="005D3EB1" w:rsidP="005D3EB1">
      <w:pPr>
        <w:spacing w:line="3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D3EB1" w:rsidRDefault="005D3EB1" w:rsidP="005D3EB1">
      <w:pPr>
        <w:spacing w:line="272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расчете нормативных затрат на оплату труда и начисления на выплаты по опл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 труда учитываются затраты на оплату труда только тех работников, которые принимают непосредственное участие в оказании соответствующей государственной услуги (вспомог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тельный, технический, административно-управленческий и т. п. персонал не учитывается).</w:t>
      </w:r>
    </w:p>
    <w:p w:rsidR="005D3EB1" w:rsidRDefault="005D3EB1"/>
    <w:p w:rsidR="00EB36E1" w:rsidRDefault="00EB36E1" w:rsidP="00EB36E1">
      <w:pPr>
        <w:spacing w:line="274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чество единиц времени, необходимых для оказания единицы государственной услуги, с учетом стимулирующих выплат за результативность труда. Стоимость единицы времени персонала рассчитывается исходя из действующей системы оплаты труда, с учетом доплат и надбавок, установленных действующим законодательством, районного коэффициента и процентной надбавки к заработной плате за работу в районах Крайнего Севера и прира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ненных к ним местностях, установленных законодательством.</w:t>
      </w:r>
    </w:p>
    <w:p w:rsidR="005D3EB1" w:rsidRDefault="005D3EB1">
      <w:pPr>
        <w:sectPr w:rsidR="005D3EB1">
          <w:pgSz w:w="11900" w:h="16838"/>
          <w:pgMar w:top="1135" w:right="704" w:bottom="373" w:left="1440" w:header="0" w:footer="0" w:gutter="0"/>
          <w:cols w:space="720" w:equalWidth="0">
            <w:col w:w="9760"/>
          </w:cols>
        </w:sectPr>
      </w:pPr>
    </w:p>
    <w:p w:rsidR="00AB3166" w:rsidRDefault="00AB3166">
      <w:pPr>
        <w:framePr w:w="768" w:h="647" w:wrap="auto" w:vAnchor="page" w:hAnchor="page" w:x="2550" w:y="7434"/>
        <w:spacing w:line="231" w:lineRule="auto"/>
        <w:jc w:val="center"/>
        <w:rPr>
          <w:sz w:val="20"/>
          <w:szCs w:val="20"/>
        </w:rPr>
      </w:pPr>
    </w:p>
    <w:p w:rsidR="00AB3166" w:rsidRDefault="00AB3166">
      <w:pPr>
        <w:spacing w:line="38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AB3166">
      <w:pPr>
        <w:spacing w:line="2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AB3166">
      <w:pPr>
        <w:spacing w:line="7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>
      <w:pPr>
        <w:tabs>
          <w:tab w:val="left" w:pos="2720"/>
          <w:tab w:val="left" w:pos="3860"/>
          <w:tab w:val="left" w:pos="4460"/>
          <w:tab w:val="left" w:pos="5900"/>
          <w:tab w:val="left" w:pos="7340"/>
          <w:tab w:val="left" w:pos="7820"/>
          <w:tab w:val="left" w:pos="952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затраты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расходные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материалы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соответствии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со</w:t>
      </w:r>
    </w:p>
    <w:p w:rsidR="00AB3166" w:rsidRDefault="00AB3166">
      <w:pPr>
        <w:spacing w:line="5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AB3166" w:rsidRDefault="0088012E" w:rsidP="00EB36E1">
      <w:pPr>
        <w:spacing w:line="272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стандартами качества оказания услуги рассчитываются как произведение стоимости уче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но-методических материалов на их количество, необходимое для оказания единицы гос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дарственной услуги (выполнения работ) и определяется по видам организаций</w:t>
      </w:r>
      <w:r w:rsidR="004B3901">
        <w:rPr>
          <w:rFonts w:eastAsia="Times New Roman"/>
          <w:sz w:val="24"/>
          <w:szCs w:val="24"/>
        </w:rPr>
        <w:t xml:space="preserve"> </w:t>
      </w:r>
      <w:r w:rsidR="00EB36E1">
        <w:rPr>
          <w:rFonts w:eastAsia="Times New Roman"/>
          <w:sz w:val="24"/>
          <w:szCs w:val="24"/>
        </w:rPr>
        <w:t>в</w:t>
      </w:r>
    </w:p>
    <w:p w:rsidR="00EB36E1" w:rsidRDefault="00EB36E1" w:rsidP="00EB36E1">
      <w:pPr>
        <w:spacing w:line="272" w:lineRule="auto"/>
        <w:ind w:left="260"/>
        <w:jc w:val="both"/>
        <w:rPr>
          <w:rFonts w:eastAsia="Times New Roman"/>
          <w:sz w:val="24"/>
          <w:szCs w:val="24"/>
        </w:rPr>
      </w:pPr>
    </w:p>
    <w:p w:rsidR="00AB3166" w:rsidRDefault="0088012E" w:rsidP="00EB36E1">
      <w:pPr>
        <w:tabs>
          <w:tab w:val="left" w:pos="572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нормативным актом субъекта Российской Федерации или органа исполн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тельной власти субъекта Российской Федерации.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2" w:lineRule="auto"/>
        <w:ind w:left="260" w:firstLine="72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оплату труда и начисления на выплаты по оплате труда персонала, принимающего непосредственное участие в реализации программы дошкольн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го образования:</w:t>
      </w:r>
    </w:p>
    <w:p w:rsidR="00AB3166" w:rsidRDefault="00AB3166">
      <w:pPr>
        <w:spacing w:line="17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firstLine="7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образовательной программы дошкольного образования может опред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ляться по формуле:</w:t>
      </w:r>
    </w:p>
    <w:p w:rsidR="00AB3166" w:rsidRDefault="0088012E">
      <w:pPr>
        <w:spacing w:line="237" w:lineRule="auto"/>
        <w:ind w:left="184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отгу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= W</w:t>
      </w:r>
      <w:r>
        <w:rPr>
          <w:rFonts w:eastAsia="Times New Roman"/>
          <w:b/>
          <w:bCs/>
          <w:i/>
          <w:iCs/>
          <w:sz w:val="15"/>
          <w:szCs w:val="15"/>
        </w:rPr>
        <w:t>er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× 12 × К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× К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2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× К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3</w:t>
      </w:r>
      <w:r>
        <w:rPr>
          <w:rFonts w:eastAsia="Times New Roman"/>
          <w:b/>
          <w:bCs/>
          <w:i/>
          <w:iCs/>
          <w:sz w:val="24"/>
          <w:szCs w:val="24"/>
        </w:rPr>
        <w:t>× К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4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где:</w:t>
      </w:r>
    </w:p>
    <w:p w:rsidR="00AB3166" w:rsidRDefault="00AB3166">
      <w:pPr>
        <w:spacing w:line="1" w:lineRule="exact"/>
        <w:rPr>
          <w:sz w:val="20"/>
          <w:szCs w:val="20"/>
        </w:rPr>
      </w:pPr>
    </w:p>
    <w:p w:rsidR="00AB3166" w:rsidRDefault="0088012E">
      <w:pPr>
        <w:spacing w:line="266" w:lineRule="auto"/>
        <w:ind w:left="260" w:firstLine="85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N</w:t>
      </w:r>
      <w:r>
        <w:rPr>
          <w:rFonts w:eastAsia="Times New Roman"/>
          <w:b/>
          <w:bCs/>
          <w:i/>
          <w:iCs/>
          <w:sz w:val="15"/>
          <w:szCs w:val="15"/>
        </w:rPr>
        <w:t>отгу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нормативные затраты на оплату труда и начисления на выплаты по оплате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труда персонала, принимающего непосредственное участие в оказании государственной услуги по предоставлению дошкольного общего образования;</w:t>
      </w:r>
    </w:p>
    <w:p w:rsidR="00AB3166" w:rsidRDefault="00AB3166">
      <w:pPr>
        <w:spacing w:line="28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 w:firstLine="85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W</w:t>
      </w:r>
      <w:r>
        <w:rPr>
          <w:rFonts w:eastAsia="Times New Roman"/>
          <w:b/>
          <w:bCs/>
          <w:i/>
          <w:iCs/>
          <w:sz w:val="15"/>
          <w:szCs w:val="15"/>
        </w:rPr>
        <w:t>er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среднемесячная заработная плата в общем образовании соответствующего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гиона в предшествующем году, руб. /мес.;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ind w:left="11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12 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количество месяцев в году;</w:t>
      </w:r>
    </w:p>
    <w:p w:rsidR="00AB3166" w:rsidRDefault="00AB3166">
      <w:pPr>
        <w:spacing w:line="45" w:lineRule="exact"/>
        <w:rPr>
          <w:sz w:val="20"/>
          <w:szCs w:val="20"/>
        </w:rPr>
      </w:pPr>
    </w:p>
    <w:p w:rsidR="00AB3166" w:rsidRDefault="0088012E">
      <w:pPr>
        <w:spacing w:line="223" w:lineRule="auto"/>
        <w:ind w:left="260" w:firstLine="85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K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коэффициент,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учитывающий специфику образовательной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граммы или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тегорию воспитанников (при их наличии);</w:t>
      </w:r>
    </w:p>
    <w:p w:rsidR="00AB3166" w:rsidRDefault="00AB3166">
      <w:pPr>
        <w:spacing w:line="47" w:lineRule="exact"/>
        <w:rPr>
          <w:sz w:val="20"/>
          <w:szCs w:val="20"/>
        </w:rPr>
      </w:pPr>
    </w:p>
    <w:p w:rsidR="00AB3166" w:rsidRDefault="0088012E">
      <w:pPr>
        <w:spacing w:line="223" w:lineRule="auto"/>
        <w:ind w:left="260" w:firstLine="85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K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2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коэффициент страховых взносов на выплаты по оплате труда.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Значение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коэффициента – 1,302;</w:t>
      </w:r>
    </w:p>
    <w:p w:rsidR="00AB3166" w:rsidRDefault="00AB3166">
      <w:pPr>
        <w:spacing w:line="46" w:lineRule="exact"/>
        <w:rPr>
          <w:sz w:val="20"/>
          <w:szCs w:val="20"/>
        </w:rPr>
      </w:pPr>
    </w:p>
    <w:p w:rsidR="00AB3166" w:rsidRDefault="0088012E">
      <w:pPr>
        <w:ind w:left="260" w:firstLine="85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K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3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коэффициент,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учитывающий применение районных коэффициентов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центных надбавок к заработной плате за стаж работы в районах Крайнего Севера, прира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ненных к ним местностях (при наличии данных коэффициентов);</w:t>
      </w:r>
    </w:p>
    <w:p w:rsidR="00AB3166" w:rsidRDefault="00AB3166">
      <w:pPr>
        <w:spacing w:line="47" w:lineRule="exact"/>
        <w:rPr>
          <w:sz w:val="20"/>
          <w:szCs w:val="20"/>
        </w:rPr>
      </w:pPr>
    </w:p>
    <w:p w:rsidR="00AB3166" w:rsidRDefault="0088012E">
      <w:pPr>
        <w:spacing w:line="239" w:lineRule="auto"/>
        <w:ind w:left="260" w:firstLine="85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K</w:t>
      </w:r>
      <w:r>
        <w:rPr>
          <w:rFonts w:eastAsia="Times New Roman"/>
          <w:b/>
          <w:bCs/>
          <w:i/>
          <w:iCs/>
          <w:sz w:val="31"/>
          <w:szCs w:val="31"/>
          <w:vertAlign w:val="superscript"/>
        </w:rPr>
        <w:t>4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коэффициент,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учитывающий необходимость решения задачи по обеспечению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соотношения между уровнем заработной платы педагогических работников дошкольного образования и работников общего образования.</w:t>
      </w:r>
    </w:p>
    <w:p w:rsidR="00AB3166" w:rsidRDefault="00AB3166">
      <w:pPr>
        <w:spacing w:line="5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14"/>
        </w:numPr>
        <w:tabs>
          <w:tab w:val="left" w:pos="1201"/>
        </w:tabs>
        <w:spacing w:line="273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нормативным затратам на общехозяйственные нужды относятся затраты, которые невозможно отнести напрямую к нормативным затратам, непосредственно связанным с оказанием i-той государственной (муниципальной) услуги и к нормативным затратам на содержание имущества. Нормативные затраты на общехозяйственные нужды определяются по формуле:</w:t>
      </w:r>
    </w:p>
    <w:p w:rsidR="00AB3166" w:rsidRDefault="00AB3166">
      <w:pPr>
        <w:sectPr w:rsidR="00AB3166">
          <w:pgSz w:w="11900" w:h="16838"/>
          <w:pgMar w:top="1135" w:right="704" w:bottom="373" w:left="1440" w:header="0" w:footer="0" w:gutter="0"/>
          <w:cols w:space="720" w:equalWidth="0">
            <w:col w:w="9760"/>
          </w:cols>
        </w:sectPr>
      </w:pPr>
    </w:p>
    <w:p w:rsidR="00AB3166" w:rsidRDefault="00AB3166">
      <w:pPr>
        <w:spacing w:line="46" w:lineRule="exact"/>
        <w:rPr>
          <w:sz w:val="20"/>
          <w:szCs w:val="20"/>
        </w:rPr>
      </w:pPr>
    </w:p>
    <w:tbl>
      <w:tblPr>
        <w:tblW w:w="4340" w:type="dxa"/>
        <w:tblInd w:w="3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200"/>
        <w:gridCol w:w="340"/>
        <w:gridCol w:w="360"/>
        <w:gridCol w:w="360"/>
        <w:gridCol w:w="280"/>
        <w:gridCol w:w="540"/>
        <w:gridCol w:w="520"/>
        <w:gridCol w:w="520"/>
        <w:gridCol w:w="520"/>
        <w:gridCol w:w="520"/>
        <w:gridCol w:w="20"/>
      </w:tblGrid>
      <w:tr w:rsidR="00AB3166" w:rsidTr="00EB36E1">
        <w:trPr>
          <w:trHeight w:val="207"/>
        </w:trPr>
        <w:tc>
          <w:tcPr>
            <w:tcW w:w="160" w:type="dxa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00" w:type="dxa"/>
            <w:vMerge w:val="restart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он</w:t>
            </w:r>
          </w:p>
        </w:tc>
        <w:tc>
          <w:tcPr>
            <w:tcW w:w="34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=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360" w:type="dxa"/>
            <w:vMerge w:val="restart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отпп</w:t>
            </w:r>
          </w:p>
        </w:tc>
        <w:tc>
          <w:tcPr>
            <w:tcW w:w="36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+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80" w:type="dxa"/>
            <w:vMerge w:val="restart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ком</w:t>
            </w:r>
          </w:p>
        </w:tc>
        <w:tc>
          <w:tcPr>
            <w:tcW w:w="54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+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+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+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+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+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EB36E1">
        <w:trPr>
          <w:trHeight w:val="135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Merge/>
            <w:vAlign w:val="bottom"/>
          </w:tcPr>
          <w:p w:rsidR="00AB3166" w:rsidRDefault="00AB3166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AB3166" w:rsidRDefault="0088012E">
            <w:pPr>
              <w:spacing w:line="13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ни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spacing w:line="13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ди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spacing w:line="13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св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spacing w:line="13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тр</w:t>
            </w:r>
          </w:p>
        </w:tc>
        <w:tc>
          <w:tcPr>
            <w:tcW w:w="520" w:type="dxa"/>
            <w:vAlign w:val="bottom"/>
          </w:tcPr>
          <w:p w:rsidR="00AB3166" w:rsidRDefault="0088012E">
            <w:pPr>
              <w:spacing w:line="13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пр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</w:tbl>
    <w:p w:rsidR="00EB36E1" w:rsidRDefault="00EB36E1" w:rsidP="00EB36E1">
      <w:pPr>
        <w:spacing w:line="257" w:lineRule="auto"/>
        <w:ind w:left="260" w:firstLine="868"/>
        <w:jc w:val="both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35"/>
          <w:szCs w:val="35"/>
          <w:vertAlign w:val="superscript"/>
        </w:rPr>
        <w:t>N</w:t>
      </w:r>
      <w:r>
        <w:rPr>
          <w:rFonts w:eastAsia="Times New Roman"/>
          <w:sz w:val="12"/>
          <w:szCs w:val="12"/>
        </w:rPr>
        <w:t>отпп</w:t>
      </w:r>
      <w:proofErr w:type="spellEnd"/>
      <w:r>
        <w:rPr>
          <w:rFonts w:eastAsia="Times New Roman"/>
          <w:sz w:val="12"/>
          <w:szCs w:val="12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sz w:val="12"/>
          <w:szCs w:val="12"/>
        </w:rPr>
        <w:t xml:space="preserve"> </w:t>
      </w:r>
      <w:r>
        <w:rPr>
          <w:rFonts w:eastAsia="Times New Roman"/>
          <w:sz w:val="24"/>
          <w:szCs w:val="24"/>
        </w:rPr>
        <w:t>нормативные затраты на оплату труда и начисления на выплаты по оплате</w:t>
      </w:r>
      <w:r>
        <w:rPr>
          <w:rFonts w:eastAsia="Times New Roman"/>
          <w:sz w:val="12"/>
          <w:szCs w:val="12"/>
        </w:rPr>
        <w:t xml:space="preserve"> </w:t>
      </w:r>
      <w:r>
        <w:rPr>
          <w:rFonts w:eastAsia="Times New Roman"/>
          <w:sz w:val="24"/>
          <w:szCs w:val="24"/>
        </w:rPr>
        <w:t>труда работников организации, которые не принимают непосредственного участия в ок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услуги);</w:t>
      </w:r>
    </w:p>
    <w:p w:rsidR="00AB3166" w:rsidRDefault="00AB3166">
      <w:pPr>
        <w:spacing w:line="133" w:lineRule="exact"/>
        <w:rPr>
          <w:sz w:val="20"/>
          <w:szCs w:val="20"/>
        </w:rPr>
      </w:pPr>
    </w:p>
    <w:p w:rsidR="00AB3166" w:rsidRPr="00EB36E1" w:rsidRDefault="0088012E" w:rsidP="00EB36E1">
      <w:pPr>
        <w:tabs>
          <w:tab w:val="left" w:pos="125"/>
        </w:tabs>
        <w:spacing w:line="130" w:lineRule="exact"/>
        <w:ind w:left="125"/>
        <w:rPr>
          <w:sz w:val="20"/>
          <w:szCs w:val="20"/>
        </w:rPr>
      </w:pPr>
      <w:r w:rsidRPr="00EB36E1">
        <w:rPr>
          <w:rFonts w:eastAsia="Times New Roman"/>
          <w:sz w:val="23"/>
          <w:szCs w:val="23"/>
        </w:rPr>
        <w:t>где</w:t>
      </w:r>
    </w:p>
    <w:p w:rsidR="00EB36E1" w:rsidRPr="00EB36E1" w:rsidRDefault="00EB36E1" w:rsidP="00EB36E1">
      <w:pPr>
        <w:tabs>
          <w:tab w:val="left" w:pos="125"/>
        </w:tabs>
        <w:spacing w:line="130" w:lineRule="exact"/>
        <w:ind w:left="125" w:right="-2149"/>
        <w:rPr>
          <w:sz w:val="20"/>
          <w:szCs w:val="20"/>
        </w:rPr>
      </w:pPr>
    </w:p>
    <w:p w:rsidR="00EB36E1" w:rsidRPr="00EB36E1" w:rsidRDefault="00EB36E1" w:rsidP="00EB36E1">
      <w:pPr>
        <w:tabs>
          <w:tab w:val="left" w:pos="125"/>
        </w:tabs>
        <w:spacing w:line="130" w:lineRule="exact"/>
        <w:rPr>
          <w:sz w:val="20"/>
          <w:szCs w:val="20"/>
        </w:rPr>
      </w:pPr>
    </w:p>
    <w:p w:rsidR="00AB3166" w:rsidRDefault="00AB3166">
      <w:pPr>
        <w:spacing w:line="53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320"/>
        <w:gridCol w:w="8140"/>
        <w:gridCol w:w="20"/>
      </w:tblGrid>
      <w:tr w:rsidR="00AB3166">
        <w:trPr>
          <w:trHeight w:val="246"/>
        </w:trPr>
        <w:tc>
          <w:tcPr>
            <w:tcW w:w="1020" w:type="dxa"/>
            <w:vAlign w:val="bottom"/>
          </w:tcPr>
          <w:p w:rsidR="00AB3166" w:rsidRDefault="0088012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320" w:type="dxa"/>
            <w:vMerge w:val="restart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ком</w:t>
            </w:r>
          </w:p>
        </w:tc>
        <w:tc>
          <w:tcPr>
            <w:tcW w:w="8140" w:type="dxa"/>
            <w:vMerge w:val="restart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–  </w:t>
            </w:r>
            <w:r>
              <w:rPr>
                <w:rFonts w:eastAsia="Times New Roman"/>
                <w:sz w:val="24"/>
                <w:szCs w:val="24"/>
              </w:rPr>
              <w:t>нормативные   затраты   на  коммунальные   услуги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>(за  исключением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30"/>
        </w:trPr>
        <w:tc>
          <w:tcPr>
            <w:tcW w:w="102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26"/>
        </w:trPr>
        <w:tc>
          <w:tcPr>
            <w:tcW w:w="102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400"/>
        </w:trPr>
        <w:tc>
          <w:tcPr>
            <w:tcW w:w="9480" w:type="dxa"/>
            <w:gridSpan w:val="3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нормативных затрат, отнесенных к нормативным затратам на содержание имущества);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315"/>
        </w:trPr>
        <w:tc>
          <w:tcPr>
            <w:tcW w:w="1020" w:type="dxa"/>
            <w:vAlign w:val="bottom"/>
          </w:tcPr>
          <w:p w:rsidR="00AB3166" w:rsidRDefault="0088012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320" w:type="dxa"/>
            <w:vMerge w:val="restart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ни</w:t>
            </w:r>
          </w:p>
        </w:tc>
        <w:tc>
          <w:tcPr>
            <w:tcW w:w="8140" w:type="dxa"/>
            <w:vMerge w:val="restart"/>
            <w:vAlign w:val="bottom"/>
          </w:tcPr>
          <w:p w:rsidR="00AB3166" w:rsidRDefault="0088012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sz w:val="24"/>
                <w:szCs w:val="24"/>
              </w:rPr>
              <w:t>нормативные  затраты  на  содержание объектов  недвижимого  имущества,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30"/>
        </w:trPr>
        <w:tc>
          <w:tcPr>
            <w:tcW w:w="102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26"/>
        </w:trPr>
        <w:tc>
          <w:tcPr>
            <w:tcW w:w="102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AB3166" w:rsidRDefault="00AB3166">
      <w:pPr>
        <w:spacing w:line="133" w:lineRule="exact"/>
        <w:rPr>
          <w:sz w:val="20"/>
          <w:szCs w:val="20"/>
        </w:rPr>
      </w:pPr>
    </w:p>
    <w:p w:rsidR="00AB3166" w:rsidRDefault="0088012E">
      <w:pPr>
        <w:spacing w:line="27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закрепленного за организацией на праве оперативного управления или приобретенным о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ганизацией за счет средств, выделенных ей учредителем на приобретение такого имущес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ва, а также недвижимого имущества, находящегося у организации на основании договора аренды или безвозмездного пользования, эксплуатируемого в процессе оказания госуда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ственных услуг (далее – нормативные затраты на содержание недвижимого имущества);</w:t>
      </w: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8460"/>
        <w:gridCol w:w="20"/>
      </w:tblGrid>
      <w:tr w:rsidR="00AB3166" w:rsidTr="00EB36E1">
        <w:trPr>
          <w:trHeight w:val="207"/>
        </w:trPr>
        <w:tc>
          <w:tcPr>
            <w:tcW w:w="160" w:type="dxa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8460" w:type="dxa"/>
            <w:vMerge w:val="restart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ди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 w:rsidTr="00EB36E1">
        <w:trPr>
          <w:trHeight w:val="22"/>
        </w:trPr>
        <w:tc>
          <w:tcPr>
            <w:tcW w:w="16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60" w:type="dxa"/>
            <w:vMerge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 w:rsidTr="00EB36E1">
        <w:trPr>
          <w:trHeight w:val="168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14"/>
                <w:szCs w:val="14"/>
              </w:rPr>
            </w:pPr>
          </w:p>
        </w:tc>
        <w:tc>
          <w:tcPr>
            <w:tcW w:w="8460" w:type="dxa"/>
            <w:vAlign w:val="bottom"/>
          </w:tcPr>
          <w:p w:rsidR="00AB3166" w:rsidRDefault="0088012E">
            <w:pPr>
              <w:spacing w:line="16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9"/>
                <w:szCs w:val="19"/>
              </w:rPr>
              <w:t xml:space="preserve">– </w:t>
            </w:r>
            <w:r>
              <w:rPr>
                <w:rFonts w:eastAsia="Times New Roman"/>
                <w:sz w:val="19"/>
                <w:szCs w:val="19"/>
              </w:rPr>
              <w:t>нормативные  затраты  на  содержание  объектов  особо  ценного  движимого</w:t>
            </w:r>
          </w:p>
        </w:tc>
        <w:tc>
          <w:tcPr>
            <w:tcW w:w="2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</w:tbl>
    <w:p w:rsidR="00AB3166" w:rsidRDefault="0088012E">
      <w:pPr>
        <w:spacing w:line="26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имущества, закрепленного за организацией за счет средств, выделенных ей учредителем на приобретение такого имущества (далее – нормативные затраты на содержание особо це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ного движимого имущества);</w:t>
      </w:r>
    </w:p>
    <w:p w:rsidR="00AB3166" w:rsidRDefault="00AB3166">
      <w:pPr>
        <w:spacing w:line="48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200"/>
        <w:gridCol w:w="6460"/>
        <w:gridCol w:w="20"/>
      </w:tblGrid>
      <w:tr w:rsidR="00AB3166">
        <w:trPr>
          <w:trHeight w:val="246"/>
        </w:trPr>
        <w:tc>
          <w:tcPr>
            <w:tcW w:w="160" w:type="dxa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00" w:type="dxa"/>
            <w:vMerge w:val="restart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св</w:t>
            </w:r>
          </w:p>
        </w:tc>
        <w:tc>
          <w:tcPr>
            <w:tcW w:w="6460" w:type="dxa"/>
            <w:vMerge w:val="restart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sz w:val="24"/>
                <w:szCs w:val="24"/>
              </w:rPr>
              <w:t>нормативные затраты на приобретение услуг связи;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30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26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397"/>
        </w:trPr>
        <w:tc>
          <w:tcPr>
            <w:tcW w:w="160" w:type="dxa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00" w:type="dxa"/>
            <w:vMerge w:val="restart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тр</w:t>
            </w:r>
          </w:p>
        </w:tc>
        <w:tc>
          <w:tcPr>
            <w:tcW w:w="6460" w:type="dxa"/>
            <w:vMerge w:val="restart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sz w:val="24"/>
                <w:szCs w:val="24"/>
              </w:rPr>
              <w:t>нормативные затраты на приобретение транспортных услуг;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30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26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397"/>
        </w:trPr>
        <w:tc>
          <w:tcPr>
            <w:tcW w:w="160" w:type="dxa"/>
            <w:vAlign w:val="bottom"/>
          </w:tcPr>
          <w:p w:rsidR="00AB3166" w:rsidRDefault="0088012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00" w:type="dxa"/>
            <w:vMerge w:val="restart"/>
            <w:vAlign w:val="bottom"/>
          </w:tcPr>
          <w:p w:rsidR="00AB3166" w:rsidRDefault="0088012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пр</w:t>
            </w:r>
          </w:p>
        </w:tc>
        <w:tc>
          <w:tcPr>
            <w:tcW w:w="6460" w:type="dxa"/>
            <w:vMerge w:val="restart"/>
            <w:vAlign w:val="bottom"/>
          </w:tcPr>
          <w:p w:rsidR="00AB3166" w:rsidRDefault="0088012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w w:val="99"/>
                <w:sz w:val="24"/>
                <w:szCs w:val="24"/>
              </w:rPr>
              <w:t>прочие нормативные затраты на общехозяйственные нужды.</w:t>
            </w:r>
          </w:p>
        </w:tc>
        <w:tc>
          <w:tcPr>
            <w:tcW w:w="0" w:type="dxa"/>
            <w:vAlign w:val="bottom"/>
          </w:tcPr>
          <w:p w:rsidR="00AB3166" w:rsidRDefault="00AB3166">
            <w:pPr>
              <w:rPr>
                <w:sz w:val="1"/>
                <w:szCs w:val="1"/>
              </w:rPr>
            </w:pPr>
          </w:p>
        </w:tc>
      </w:tr>
      <w:tr w:rsidR="00AB3166">
        <w:trPr>
          <w:trHeight w:val="30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3166">
        <w:trPr>
          <w:trHeight w:val="26"/>
        </w:trPr>
        <w:tc>
          <w:tcPr>
            <w:tcW w:w="1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vAlign w:val="bottom"/>
          </w:tcPr>
          <w:p w:rsidR="00AB3166" w:rsidRDefault="00AB31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B3166" w:rsidRDefault="00AB316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AB3166" w:rsidRDefault="00AB3166">
      <w:pPr>
        <w:spacing w:line="129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right="2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</w:t>
      </w:r>
    </w:p>
    <w:p w:rsidR="00AB3166" w:rsidRDefault="00AB3166">
      <w:pPr>
        <w:spacing w:line="29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 определяются, исходя из количества единиц по шта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ному расписанию, утвержденному руководителем организации, с учетом действующей системы, оплаты труда, в пределах фонда оплаты труда, установленного образовательной организации учредителем.</w:t>
      </w:r>
    </w:p>
    <w:p w:rsidR="00AB3166" w:rsidRDefault="00AB3166">
      <w:pPr>
        <w:spacing w:line="18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 затраты на коммунальные услуги определяются исходя из нормат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вов потребления коммунальных услуг, в расчете на оказание единицы соответствующей государственной (муниципальной) услуги и включают в себя: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16"/>
        </w:numPr>
        <w:tabs>
          <w:tab w:val="left" w:pos="1254"/>
        </w:tabs>
        <w:spacing w:line="270" w:lineRule="auto"/>
        <w:ind w:left="260" w:right="20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холодное водоснабжение и водоотведение, ассениз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цию, канализацию, вывоз жидких бытовых отходов при отсутствии централизованной си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темы канализации;</w:t>
      </w:r>
    </w:p>
    <w:p w:rsidR="00AB3166" w:rsidRDefault="00AB3166">
      <w:pPr>
        <w:spacing w:line="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16"/>
        </w:numPr>
        <w:tabs>
          <w:tab w:val="left" w:pos="1240"/>
        </w:tabs>
        <w:ind w:left="1240" w:hanging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горячее водоснабжение;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16"/>
        </w:numPr>
        <w:tabs>
          <w:tab w:val="left" w:pos="1240"/>
        </w:tabs>
        <w:ind w:left="1240" w:hanging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потребление электрической энергии;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16"/>
        </w:numPr>
        <w:tabs>
          <w:tab w:val="left" w:pos="1398"/>
        </w:tabs>
        <w:spacing w:line="272" w:lineRule="auto"/>
        <w:ind w:left="260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потребление тепловой энергии. В случае если орган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зациями используется котельно-печное отопление, данные нормативные затраты не вкл</w:t>
      </w:r>
      <w:r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чаются в состав коммунальных услуг.</w:t>
      </w:r>
    </w:p>
    <w:p w:rsidR="00AB3166" w:rsidRDefault="00AB3166">
      <w:pPr>
        <w:spacing w:line="17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2" w:lineRule="auto"/>
        <w:ind w:left="260" w:firstLine="72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Нормативные затраты на коммунальные услуги рассчитываются как произведение норматива потребления коммунальных услуг, необходимых для оказания единицы гос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дарственной (муниципальной) услуги, на тариф, установленный на соответствующий год.</w:t>
      </w:r>
    </w:p>
    <w:p w:rsidR="00AB3166" w:rsidRDefault="00AB3166">
      <w:pPr>
        <w:spacing w:line="4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содержание недвижимого имущества включают в себя:</w:t>
      </w:r>
    </w:p>
    <w:p w:rsidR="00AB3166" w:rsidRDefault="00AB3166">
      <w:pPr>
        <w:spacing w:line="5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2"/>
          <w:numId w:val="116"/>
        </w:numPr>
        <w:tabs>
          <w:tab w:val="left" w:pos="2380"/>
        </w:tabs>
        <w:ind w:left="2380" w:hanging="199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нормативные затраты на эксплуатацию системы охранной сигнализации</w:t>
      </w:r>
    </w:p>
    <w:p w:rsidR="00AB3166" w:rsidRDefault="00AB3166">
      <w:pPr>
        <w:spacing w:line="40" w:lineRule="exact"/>
        <w:rPr>
          <w:rFonts w:ascii="Symbol" w:eastAsia="Symbol" w:hAnsi="Symbol" w:cs="Symbol"/>
          <w:sz w:val="23"/>
          <w:szCs w:val="23"/>
        </w:rPr>
      </w:pPr>
    </w:p>
    <w:p w:rsidR="00AB3166" w:rsidRDefault="0088012E" w:rsidP="003A4FCA">
      <w:pPr>
        <w:numPr>
          <w:ilvl w:val="1"/>
          <w:numId w:val="116"/>
        </w:numPr>
        <w:tabs>
          <w:tab w:val="left" w:pos="1520"/>
        </w:tabs>
        <w:ind w:left="1520" w:hanging="1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противопожарной безопасности;</w:t>
      </w: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2"/>
          <w:numId w:val="116"/>
        </w:numPr>
        <w:tabs>
          <w:tab w:val="left" w:pos="2380"/>
        </w:tabs>
        <w:ind w:left="2380" w:hanging="19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аренду недвижимого имущества;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2"/>
          <w:numId w:val="116"/>
        </w:numPr>
        <w:tabs>
          <w:tab w:val="left" w:pos="2392"/>
        </w:tabs>
        <w:spacing w:line="245" w:lineRule="auto"/>
        <w:ind w:left="1340" w:firstLine="84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проведение текущего ремонта объектов н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движимого имущества;</w:t>
      </w:r>
    </w:p>
    <w:p w:rsidR="00AB3166" w:rsidRDefault="00AB3166">
      <w:pPr>
        <w:spacing w:line="7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2"/>
          <w:numId w:val="116"/>
        </w:numPr>
        <w:tabs>
          <w:tab w:val="left" w:pos="2392"/>
        </w:tabs>
        <w:spacing w:line="245" w:lineRule="auto"/>
        <w:ind w:left="1340" w:firstLine="84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нормативные затраты на содержание прилегающих территорий в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ответствии с утвержденными санитарными правилами и нормами;</w:t>
      </w:r>
    </w:p>
    <w:p w:rsidR="00AB3166" w:rsidRDefault="00AB3166">
      <w:pPr>
        <w:spacing w:line="66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2"/>
          <w:numId w:val="116"/>
        </w:numPr>
        <w:tabs>
          <w:tab w:val="left" w:pos="2376"/>
        </w:tabs>
        <w:spacing w:line="249" w:lineRule="auto"/>
        <w:ind w:left="960" w:firstLine="122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прочие нормативные затраты на содержание недвижимого имущества. Нормативные затраты на эксплуатацию систем охранной сигнализации и</w:t>
      </w:r>
    </w:p>
    <w:p w:rsidR="00AB3166" w:rsidRDefault="00AB3166">
      <w:pPr>
        <w:spacing w:line="43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противопожарной безопасности устанавливаются таким образом, чтобы обеспечивать 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крытие затрат, связанных с функционированием установленных в организации средств и</w:t>
      </w:r>
    </w:p>
    <w:p w:rsidR="00AB3166" w:rsidRDefault="0088012E">
      <w:pPr>
        <w:spacing w:line="26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 (системы охранной сигнализации, системы пожарной сигнализации, первичных средств пожаротушения).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Нормативные затраты на содержание прилегающих территорий, включая вывоз м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сора, сброс снега с крыш, в соответствии с санитарными нормами и правилами, устанавл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ваются, исходя из необходимости покрытия затрат, произведенных организацией в пред</w:t>
      </w:r>
      <w:r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дущем отчетном периоде (году).</w:t>
      </w:r>
    </w:p>
    <w:p w:rsidR="00AB3166" w:rsidRDefault="00AB3166">
      <w:pPr>
        <w:spacing w:line="326" w:lineRule="exact"/>
        <w:rPr>
          <w:sz w:val="20"/>
          <w:szCs w:val="20"/>
        </w:rPr>
      </w:pPr>
    </w:p>
    <w:p w:rsidR="00AB3166" w:rsidRPr="0012326C" w:rsidRDefault="0088012E">
      <w:pPr>
        <w:ind w:left="2560"/>
        <w:rPr>
          <w:sz w:val="20"/>
          <w:szCs w:val="20"/>
        </w:rPr>
      </w:pPr>
      <w:r w:rsidRPr="0012326C">
        <w:rPr>
          <w:rFonts w:eastAsia="Times New Roman"/>
          <w:b/>
          <w:bCs/>
          <w:sz w:val="24"/>
          <w:szCs w:val="24"/>
        </w:rPr>
        <w:t>3.6. Планирование образовательной деятельности</w:t>
      </w:r>
    </w:p>
    <w:p w:rsidR="00AB3166" w:rsidRPr="004B3901" w:rsidRDefault="00AB3166">
      <w:pPr>
        <w:spacing w:line="365" w:lineRule="exact"/>
        <w:rPr>
          <w:color w:val="C00000"/>
          <w:sz w:val="20"/>
          <w:szCs w:val="20"/>
        </w:rPr>
      </w:pPr>
    </w:p>
    <w:p w:rsidR="00AB3166" w:rsidRDefault="0088012E">
      <w:pPr>
        <w:spacing w:line="274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не предусматривает жесткого регламентирования образовательного процесса и календарного планирования образовательной деятельности, оставляя педагогам Организации пространство для гибкого планирования их деятельности, исходя из особе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ностей реализуемой основной образовательной программы, условий образовательной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тельности, потребностей, возможностей и готовностей, интересов и инициатив воспита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ников и их семей, педагогов и других сотрудников Организации.</w:t>
      </w:r>
    </w:p>
    <w:p w:rsidR="00AB3166" w:rsidRDefault="00AB3166">
      <w:pPr>
        <w:spacing w:line="16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260" w:firstLine="7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Планирование деятельности педагогов опирается на результаты педагогической оценки индивидуального развития детей и должно быть направлено в первую очередь на создание психолого-педагогических условий для развития каждого ребенка, в том числе, на формирование развивающей предметно-пространственной среды. Планирование де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тельности Организации должно быть направлено на совершенствование ее деятельности</w:t>
      </w:r>
    </w:p>
    <w:p w:rsidR="00AB3166" w:rsidRDefault="00AB3166">
      <w:pPr>
        <w:spacing w:line="20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17"/>
        </w:numPr>
        <w:tabs>
          <w:tab w:val="left" w:pos="538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учитывать результаты как внутренней, так и внешней оценки качества реализации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граммы Организации.</w:t>
      </w:r>
    </w:p>
    <w:p w:rsidR="00340E1D" w:rsidRDefault="00340E1D" w:rsidP="00FD1772">
      <w:pPr>
        <w:pStyle w:val="ab"/>
        <w:rPr>
          <w:b/>
          <w:sz w:val="28"/>
          <w:szCs w:val="28"/>
        </w:rPr>
      </w:pPr>
    </w:p>
    <w:p w:rsidR="00340E1D" w:rsidRDefault="00340E1D" w:rsidP="00FD1772">
      <w:pPr>
        <w:pStyle w:val="ab"/>
        <w:rPr>
          <w:b/>
          <w:sz w:val="28"/>
          <w:szCs w:val="28"/>
        </w:rPr>
      </w:pPr>
    </w:p>
    <w:p w:rsidR="00107A95" w:rsidRPr="0060447B" w:rsidRDefault="00107A95" w:rsidP="00FD1772">
      <w:pPr>
        <w:pStyle w:val="ab"/>
        <w:rPr>
          <w:b/>
          <w:sz w:val="24"/>
          <w:szCs w:val="24"/>
        </w:rPr>
      </w:pPr>
      <w:r w:rsidRPr="0060447B">
        <w:rPr>
          <w:b/>
          <w:sz w:val="24"/>
          <w:szCs w:val="24"/>
        </w:rPr>
        <w:t>Комплексно-тематическое планирование в 1 младшей группе.</w:t>
      </w:r>
    </w:p>
    <w:p w:rsidR="00340E1D" w:rsidRPr="00107A95" w:rsidRDefault="00340E1D" w:rsidP="00FD1772">
      <w:pPr>
        <w:pStyle w:val="ab"/>
        <w:rPr>
          <w:b/>
          <w:sz w:val="28"/>
          <w:szCs w:val="28"/>
        </w:rPr>
      </w:pP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4850"/>
        <w:gridCol w:w="1371"/>
        <w:gridCol w:w="2338"/>
      </w:tblGrid>
      <w:tr w:rsidR="00107A95" w:rsidTr="00340E1D">
        <w:trPr>
          <w:trHeight w:val="60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Развернутое содержание работы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Период 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Варианты итоговых мероприятий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1. Детский сад 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Адаптировать детей к условиям детского сада. Познакомить с детским садом как ближайшим социальным окружением р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бенка. Познакомить с детьми, с воспитат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lastRenderedPageBreak/>
              <w:t>лем. Формировать положительные эмоции к детскому саду, взрослым, детям.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1-15 се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тября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Заполнение док</w:t>
            </w:r>
            <w:r w:rsidRPr="00340E1D">
              <w:rPr>
                <w:sz w:val="24"/>
                <w:szCs w:val="24"/>
              </w:rPr>
              <w:t>у</w:t>
            </w:r>
            <w:r w:rsidRPr="00340E1D">
              <w:rPr>
                <w:sz w:val="24"/>
                <w:szCs w:val="24"/>
              </w:rPr>
              <w:t>ментов по адапт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ции детей к ДОУ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мониторинг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2. Осень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овощи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ягоды, грибы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4- домашние животные и птицы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5- звери и птицы леса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элементарные представления об осени. Дать первичные представления о сборе урожая, о некоторых овощах, ягодах, грибах.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знания о домашних животных и птицах. Знакомить с особенностями повед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 лесных зверей и птиц осенью.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15 сентя</w:t>
            </w:r>
            <w:r w:rsidRPr="00340E1D">
              <w:rPr>
                <w:sz w:val="24"/>
                <w:szCs w:val="24"/>
              </w:rPr>
              <w:t>б</w:t>
            </w:r>
            <w:r w:rsidRPr="00340E1D">
              <w:rPr>
                <w:sz w:val="24"/>
                <w:szCs w:val="24"/>
              </w:rPr>
              <w:t>ря-20 о</w:t>
            </w:r>
            <w:r w:rsidRPr="00340E1D">
              <w:rPr>
                <w:sz w:val="24"/>
                <w:szCs w:val="24"/>
              </w:rPr>
              <w:t>к</w:t>
            </w:r>
            <w:r w:rsidRPr="00340E1D">
              <w:rPr>
                <w:sz w:val="24"/>
                <w:szCs w:val="24"/>
              </w:rPr>
              <w:t>тября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Праздник «Осень».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творчества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3. Я в мире 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ловек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части тела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моя семья</w:t>
            </w:r>
          </w:p>
          <w:p w:rsidR="00107A95" w:rsidRPr="00340E1D" w:rsidRDefault="00107A95" w:rsidP="00340E1D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Дать представление о себе как о человеке; об основных частях тела человека, их назн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чении. Закреплять знание своего имени, имен членов семьи. Формировать навык 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зывать воспитателя по имени и отчеству.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21-30 о</w:t>
            </w:r>
            <w:r w:rsidRPr="00340E1D">
              <w:rPr>
                <w:sz w:val="24"/>
                <w:szCs w:val="24"/>
              </w:rPr>
              <w:t>к</w:t>
            </w:r>
            <w:r w:rsidRPr="00340E1D">
              <w:rPr>
                <w:sz w:val="24"/>
                <w:szCs w:val="24"/>
              </w:rPr>
              <w:t>тября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Чаепитие с родит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лями. Создание ф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тоальбома «Наша группа»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4. Мой дом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мебель, пос</w:t>
            </w:r>
            <w:r w:rsidRPr="00340E1D">
              <w:rPr>
                <w:sz w:val="24"/>
                <w:szCs w:val="24"/>
              </w:rPr>
              <w:t>у</w:t>
            </w:r>
            <w:r w:rsidRPr="00340E1D">
              <w:rPr>
                <w:sz w:val="24"/>
                <w:szCs w:val="24"/>
              </w:rPr>
              <w:t>да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дом, улица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Дом, мебель, посуда. Объекты город</w:t>
            </w:r>
            <w:proofErr w:type="gramStart"/>
            <w:r w:rsidRPr="00340E1D">
              <w:rPr>
                <w:sz w:val="24"/>
                <w:szCs w:val="24"/>
              </w:rPr>
              <w:t>а(</w:t>
            </w:r>
            <w:proofErr w:type="gramEnd"/>
            <w:r w:rsidRPr="00340E1D">
              <w:rPr>
                <w:sz w:val="24"/>
                <w:szCs w:val="24"/>
              </w:rPr>
              <w:t>улица, дом, больница, магазин)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 ноября-15 ноября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Ролевая игра «До</w:t>
            </w:r>
            <w:r w:rsidRPr="00340E1D">
              <w:rPr>
                <w:sz w:val="24"/>
                <w:szCs w:val="24"/>
              </w:rPr>
              <w:t>ч</w:t>
            </w:r>
            <w:r w:rsidRPr="00340E1D">
              <w:rPr>
                <w:sz w:val="24"/>
                <w:szCs w:val="24"/>
              </w:rPr>
              <w:t>ки-матери», «Стр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им дом».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творчества.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5. Транспорт. Профессии.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транспорт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профессии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Знакомить с транспортом, «городскими» профессиям</w:t>
            </w:r>
            <w:proofErr w:type="gramStart"/>
            <w:r w:rsidRPr="00340E1D">
              <w:rPr>
                <w:sz w:val="24"/>
                <w:szCs w:val="24"/>
              </w:rPr>
              <w:t>и(</w:t>
            </w:r>
            <w:proofErr w:type="gramEnd"/>
            <w:r w:rsidRPr="00340E1D">
              <w:rPr>
                <w:sz w:val="24"/>
                <w:szCs w:val="24"/>
              </w:rPr>
              <w:t>врач, продавец, полицейский, шофер)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16 ноября-5 декабря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влечение.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творчества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6. Новогодний праздник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Нового года и новогоднего праздника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 декабря-30 декабря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Новогодний утре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ник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7.Зима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одежда людей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домашние животные и птицы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4- лесные звери зимой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элементарные представления о зим</w:t>
            </w:r>
            <w:proofErr w:type="gramStart"/>
            <w:r w:rsidRPr="00340E1D">
              <w:rPr>
                <w:sz w:val="24"/>
                <w:szCs w:val="24"/>
              </w:rPr>
              <w:t>е(</w:t>
            </w:r>
            <w:proofErr w:type="gramEnd"/>
            <w:r w:rsidRPr="00340E1D">
              <w:rPr>
                <w:sz w:val="24"/>
                <w:szCs w:val="24"/>
              </w:rPr>
              <w:t>сезонные изменения в природе, одежде людей, на участке детского сада). Расширять знания о домашних животных и птицах. Знакомить с некоторыми особенностями п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ведения лесных зверей и птиц зимой.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 января-10 февраля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влечение.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творчества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8. Мамин день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семьи, любви к маме и б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бушке.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 февр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ля-7 марта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Мамин праздник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9. Игрушки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игрушки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2-песенки, </w:t>
            </w:r>
            <w:proofErr w:type="spellStart"/>
            <w:r w:rsidRPr="00340E1D">
              <w:rPr>
                <w:sz w:val="24"/>
                <w:szCs w:val="24"/>
              </w:rPr>
              <w:t>п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тешки</w:t>
            </w:r>
            <w:proofErr w:type="spellEnd"/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Знакомить с игрушками, народными игру</w:t>
            </w:r>
            <w:r w:rsidRPr="00340E1D">
              <w:rPr>
                <w:sz w:val="24"/>
                <w:szCs w:val="24"/>
              </w:rPr>
              <w:t>ш</w:t>
            </w:r>
            <w:r w:rsidRPr="00340E1D">
              <w:rPr>
                <w:sz w:val="24"/>
                <w:szCs w:val="24"/>
              </w:rPr>
              <w:t>ками. Знакомить с устным народным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чество</w:t>
            </w:r>
            <w:proofErr w:type="gramStart"/>
            <w:r w:rsidRPr="00340E1D">
              <w:rPr>
                <w:sz w:val="24"/>
                <w:szCs w:val="24"/>
              </w:rPr>
              <w:t>м(</w:t>
            </w:r>
            <w:proofErr w:type="gramEnd"/>
            <w:r w:rsidRPr="00340E1D">
              <w:rPr>
                <w:sz w:val="24"/>
                <w:szCs w:val="24"/>
              </w:rPr>
              <w:t xml:space="preserve">песенки, </w:t>
            </w:r>
            <w:proofErr w:type="spellStart"/>
            <w:r w:rsidRPr="00340E1D">
              <w:rPr>
                <w:sz w:val="24"/>
                <w:szCs w:val="24"/>
              </w:rPr>
              <w:t>потешки</w:t>
            </w:r>
            <w:proofErr w:type="spellEnd"/>
            <w:r w:rsidRPr="00340E1D">
              <w:rPr>
                <w:sz w:val="24"/>
                <w:szCs w:val="24"/>
              </w:rPr>
              <w:t>). Использовать фольклор при  организации всех видов де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ской деятельности.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9-20 марта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Игры-забавы.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Праздник народной игрушки.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10.Весна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овощи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3- фрукты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4- домашние животные и птицы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5- звери и птицы леса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Формировать элементарные представления о весн</w:t>
            </w:r>
            <w:proofErr w:type="gramStart"/>
            <w:r w:rsidRPr="00340E1D">
              <w:rPr>
                <w:sz w:val="24"/>
                <w:szCs w:val="24"/>
              </w:rPr>
              <w:t>е(</w:t>
            </w:r>
            <w:proofErr w:type="gramEnd"/>
            <w:r w:rsidRPr="00340E1D">
              <w:rPr>
                <w:sz w:val="24"/>
                <w:szCs w:val="24"/>
              </w:rPr>
              <w:t>сезонные изменения в природе, оде</w:t>
            </w:r>
            <w:r w:rsidRPr="00340E1D">
              <w:rPr>
                <w:sz w:val="24"/>
                <w:szCs w:val="24"/>
              </w:rPr>
              <w:t>ж</w:t>
            </w:r>
            <w:r w:rsidRPr="00340E1D">
              <w:rPr>
                <w:sz w:val="24"/>
                <w:szCs w:val="24"/>
              </w:rPr>
              <w:t>де людей, на участке детского сада). Расш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 xml:space="preserve">рять знания о домашних животных и птицах. </w:t>
            </w:r>
            <w:r w:rsidRPr="00340E1D">
              <w:rPr>
                <w:sz w:val="24"/>
                <w:szCs w:val="24"/>
              </w:rPr>
              <w:lastRenderedPageBreak/>
              <w:t>Знакомить с некоторыми особенностями п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ведения лесных зверей и птиц веной.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21 марта-30 апреля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влечение. Выставка детского творчес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ва.</w:t>
            </w:r>
          </w:p>
        </w:tc>
      </w:tr>
      <w:tr w:rsidR="00107A95" w:rsidTr="00340E1D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11.Скоро лето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менения, раст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животные, животные жа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ких стран</w:t>
            </w:r>
          </w:p>
          <w:p w:rsidR="00107A95" w:rsidRPr="00340E1D" w:rsidRDefault="00107A95" w:rsidP="00340E1D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элементарные представления о лете. Расширять знания о домашних живо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ных и птицах, об овощах, фруктах, ягодах. Знакомить с некоторыми особенностями п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ведения лесных зверей и птиц летом. Позн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комить с некоторыми животными жарких стран.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1-31 мая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15- 30 мая</w:t>
            </w:r>
          </w:p>
        </w:tc>
        <w:tc>
          <w:tcPr>
            <w:tcW w:w="2338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влечение. Выставка детских работ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</w:tbl>
    <w:p w:rsidR="00340E1D" w:rsidRDefault="00107A95" w:rsidP="00FD1772">
      <w:pPr>
        <w:pStyle w:val="ab"/>
        <w:rPr>
          <w:sz w:val="28"/>
          <w:szCs w:val="28"/>
        </w:rPr>
      </w:pPr>
      <w:r w:rsidRPr="00107A95">
        <w:rPr>
          <w:sz w:val="28"/>
          <w:szCs w:val="28"/>
        </w:rPr>
        <w:t xml:space="preserve">           </w:t>
      </w:r>
    </w:p>
    <w:p w:rsidR="00107A95" w:rsidRPr="0060447B" w:rsidRDefault="00107A95" w:rsidP="00FD1772">
      <w:pPr>
        <w:pStyle w:val="ab"/>
        <w:rPr>
          <w:b/>
          <w:sz w:val="24"/>
          <w:szCs w:val="24"/>
        </w:rPr>
      </w:pPr>
      <w:r w:rsidRPr="0060447B">
        <w:rPr>
          <w:b/>
          <w:sz w:val="24"/>
          <w:szCs w:val="24"/>
        </w:rPr>
        <w:t>Комплексно-тематическое планирование во 2 младшей группе.</w:t>
      </w:r>
    </w:p>
    <w:p w:rsidR="00340E1D" w:rsidRPr="00107A95" w:rsidRDefault="00340E1D" w:rsidP="00FD1772">
      <w:pPr>
        <w:pStyle w:val="ab"/>
        <w:rPr>
          <w:b/>
          <w:sz w:val="28"/>
          <w:szCs w:val="28"/>
        </w:rPr>
      </w:pPr>
    </w:p>
    <w:tbl>
      <w:tblPr>
        <w:tblW w:w="11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4850"/>
        <w:gridCol w:w="1371"/>
        <w:gridCol w:w="2905"/>
      </w:tblGrid>
      <w:tr w:rsidR="00107A95" w:rsidTr="00C9724B">
        <w:trPr>
          <w:trHeight w:val="742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Развернутое содержание работы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Период 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Варианты итоговых м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роприятий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1. Детский сад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работники д/</w:t>
            </w:r>
            <w:proofErr w:type="gramStart"/>
            <w:r w:rsidRPr="00340E1D">
              <w:rPr>
                <w:sz w:val="24"/>
                <w:szCs w:val="24"/>
              </w:rPr>
              <w:t>с</w:t>
            </w:r>
            <w:proofErr w:type="gramEnd"/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правила пов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дения в д/</w:t>
            </w:r>
            <w:proofErr w:type="gramStart"/>
            <w:r w:rsidRPr="00340E1D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Продолжить знакомство с детским садом как ближайшим социальным окружением ребенка (воспитатель, помощник воспитат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ля, музыкальный руководитель, врач, дво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ник), предметное окружение, правила пов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дения в детском саду, взаимоотношения со сверстниками.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1-15 се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Развлечение для детей, подготовленное воспит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телем (с участием род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телей)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2. Я и моя семья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1- части тела, уход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имя, фамилия, принадлежность к полу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начальные представления о здоровом образе жизни. Формировать образ Я. Формировать элементарные навыки ухода за лицом и телом. Развивать представления о своем внешнем облике. Развивать гендерные представления. Формировать умение наз</w:t>
            </w:r>
            <w:r w:rsidRPr="00340E1D">
              <w:rPr>
                <w:sz w:val="24"/>
                <w:szCs w:val="24"/>
              </w:rPr>
              <w:t>ы</w:t>
            </w:r>
            <w:r w:rsidRPr="00340E1D">
              <w:rPr>
                <w:sz w:val="24"/>
                <w:szCs w:val="24"/>
              </w:rPr>
              <w:t>вать свои имя, фамилию, имена членов с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мьи, говорить о себе в первом лице. Разв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вать представления о своей семье.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16 -25сентября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Спортивное развлечение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3. Осень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урожай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профессии, поведение в природе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4- домашние животные и птицы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5- звери и птицы леса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об осени, о вр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мени сбора урожая о сборе, о некоторых овощах, фруктах, ягодах, грибах. Знакомить  с сельскохозяйственными профессиями, правилами безопасного поведения в прир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де. Развивать умения замечать красоту пр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роды, вести наблюдения за погодой.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знания о домашних животных и птицах. Знакомить с особенностями повед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 лесных зверей и птиц осенью.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26сентября-30 октя</w:t>
            </w:r>
            <w:r w:rsidRPr="00340E1D">
              <w:rPr>
                <w:sz w:val="24"/>
                <w:szCs w:val="24"/>
              </w:rPr>
              <w:t>б</w:t>
            </w:r>
            <w:r w:rsidRPr="00340E1D">
              <w:rPr>
                <w:sz w:val="24"/>
                <w:szCs w:val="24"/>
              </w:rPr>
              <w:t>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Праздник «Осень».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4. Мой дом, мой город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мебель, пос</w:t>
            </w:r>
            <w:r w:rsidRPr="00340E1D">
              <w:rPr>
                <w:sz w:val="24"/>
                <w:szCs w:val="24"/>
              </w:rPr>
              <w:t>у</w:t>
            </w:r>
            <w:r w:rsidRPr="00340E1D">
              <w:rPr>
                <w:sz w:val="24"/>
                <w:szCs w:val="24"/>
              </w:rPr>
              <w:t>да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2-бытовые пр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 xml:space="preserve">боры 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дом, улица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Дом, мебель, посуда, бытовые приборы. Знакомить с родным городом, его назван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ем, основными достопримечательностями.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 ноября-20 ноября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Ролевая игра «Дочки-матери», «Строим дом».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5.Профессии. Транспорт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транспорт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профессии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правила д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рожного движ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Знакомить с видами транспорта, с правил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ми поведения в городе, с элементарными правилами дорожного движения.  Знакомить с «городскими» профессиям</w:t>
            </w:r>
            <w:proofErr w:type="gramStart"/>
            <w:r w:rsidRPr="00340E1D">
              <w:rPr>
                <w:sz w:val="24"/>
                <w:szCs w:val="24"/>
              </w:rPr>
              <w:t>и(</w:t>
            </w:r>
            <w:proofErr w:type="gramEnd"/>
            <w:r w:rsidRPr="00340E1D">
              <w:rPr>
                <w:sz w:val="24"/>
                <w:szCs w:val="24"/>
              </w:rPr>
              <w:t>милиционер, продавец, парикмахер, шофер, водитель а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тобуса).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20ноября-5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Сюжетно-ролевая игра по правилам дорожного движения.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663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6. Новогодний праздник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Нового года и новогоднего праздника.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 декабря-30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Новогодний утренник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7.Зима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одежда л</w:t>
            </w:r>
            <w:r w:rsidRPr="00340E1D">
              <w:rPr>
                <w:sz w:val="24"/>
                <w:szCs w:val="24"/>
              </w:rPr>
              <w:t>ю</w:t>
            </w:r>
            <w:r w:rsidRPr="00340E1D">
              <w:rPr>
                <w:sz w:val="24"/>
                <w:szCs w:val="24"/>
              </w:rPr>
              <w:t>дей, виды спорта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безопасное поведение, эк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периментиров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ние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4- домашние животные, ле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ные звери зимой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зиме. Расширять представления о сезонных изменениях в природе. Знакомить с зимними видами спорта. Формировать представление о без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пасном поведении зимой. Формировать и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следовательский и познавательный интерес в ходе экспериментирования с водой и льдом. Воспитывать бережное отношение к природе, замечать красоту зимней природы.  Формировать первичные представления о местах, где всегда зима.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 января-10 февраля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8. День защи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ника Отечества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Осуществлять патриотическое воспитание. Знакомить с «военными» профессиями. Воспитывать любовь к Родине. Формир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вать первичные гендерные представления.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11-23 фе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Создание в группе мак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т</w:t>
            </w:r>
            <w:proofErr w:type="gramStart"/>
            <w:r w:rsidRPr="00340E1D">
              <w:rPr>
                <w:sz w:val="24"/>
                <w:szCs w:val="24"/>
              </w:rPr>
              <w:t>а(</w:t>
            </w:r>
            <w:proofErr w:type="gramEnd"/>
            <w:r w:rsidRPr="00340E1D">
              <w:rPr>
                <w:sz w:val="24"/>
                <w:szCs w:val="24"/>
              </w:rPr>
              <w:t>с участием взрослых)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9. Мамин день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семьи, любви к маме и б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бушке. Воспитывать уважение к воспитат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лям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24 февр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ля-7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Мамин праздник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10. Игрушки, народная и</w:t>
            </w:r>
            <w:r w:rsidRPr="00340E1D">
              <w:rPr>
                <w:sz w:val="24"/>
                <w:szCs w:val="24"/>
              </w:rPr>
              <w:t>г</w:t>
            </w:r>
            <w:r w:rsidRPr="00340E1D">
              <w:rPr>
                <w:sz w:val="24"/>
                <w:szCs w:val="24"/>
              </w:rPr>
              <w:t xml:space="preserve">рушка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игрушка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народная и</w:t>
            </w:r>
            <w:r w:rsidRPr="00340E1D">
              <w:rPr>
                <w:sz w:val="24"/>
                <w:szCs w:val="24"/>
              </w:rPr>
              <w:t>г</w:t>
            </w:r>
            <w:r w:rsidRPr="00340E1D">
              <w:rPr>
                <w:sz w:val="24"/>
                <w:szCs w:val="24"/>
              </w:rPr>
              <w:t>рушка, фольклор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народные промыслы, фольклор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представление об игрушках, 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родных игрушках. Знакомить с народными промыслами. Продолжать знакомить с ус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ным народным творчеством, знакомить с народными промыслами. Использовать фольклор при  организации всех видов де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ской деятельности.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9-25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Фольклорный праздник. 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2108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11.Весна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овощи, фру</w:t>
            </w:r>
            <w:r w:rsidRPr="00340E1D">
              <w:rPr>
                <w:sz w:val="24"/>
                <w:szCs w:val="24"/>
              </w:rPr>
              <w:t>к</w:t>
            </w:r>
            <w:r w:rsidRPr="00340E1D">
              <w:rPr>
                <w:sz w:val="24"/>
                <w:szCs w:val="24"/>
              </w:rPr>
              <w:t>ты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3- домашние животные и птицы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4- звери и птицы леса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5- насекомые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Расширять представления о весне. Воспит</w:t>
            </w:r>
            <w:r w:rsidRPr="00340E1D">
              <w:rPr>
                <w:sz w:val="24"/>
                <w:szCs w:val="24"/>
              </w:rPr>
              <w:t>ы</w:t>
            </w:r>
            <w:r w:rsidRPr="00340E1D">
              <w:rPr>
                <w:sz w:val="24"/>
                <w:szCs w:val="24"/>
              </w:rPr>
              <w:t>вать бережное отношение к природе, умение замечать красоту весенней природы. Расш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 xml:space="preserve">рять представления о сезонных изменениях.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простейших связях в природе.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25марта-30 апреля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детского творчества.</w:t>
            </w:r>
          </w:p>
        </w:tc>
      </w:tr>
      <w:tr w:rsidR="00107A95" w:rsidTr="00C9724B">
        <w:trPr>
          <w:trHeight w:val="1725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12.Скоро лето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 сезонные и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менения, раст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2- животные, насекомые, эк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периментиров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ние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лете, о сезонных изменениях. Формировать элементарные представления о садовых и огородных ра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тениях. Формировать исследовательский и познавательный интерес в ходе экспериме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тирования с водой и песком. Воспитывать бережное отношение к природе, умение з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мечать красоту летней природы.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1-31 мая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15- 30 мая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детских работ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</w:tbl>
    <w:p w:rsidR="00107A95" w:rsidRPr="00107A95" w:rsidRDefault="00107A95" w:rsidP="00FD1772">
      <w:pPr>
        <w:pStyle w:val="ab"/>
        <w:rPr>
          <w:sz w:val="28"/>
          <w:szCs w:val="28"/>
        </w:rPr>
      </w:pPr>
    </w:p>
    <w:p w:rsidR="00107A95" w:rsidRPr="0060447B" w:rsidRDefault="00107A95" w:rsidP="00FD1772">
      <w:pPr>
        <w:pStyle w:val="ab"/>
        <w:rPr>
          <w:b/>
          <w:sz w:val="24"/>
          <w:szCs w:val="24"/>
        </w:rPr>
      </w:pPr>
      <w:r w:rsidRPr="0060447B">
        <w:rPr>
          <w:b/>
          <w:sz w:val="24"/>
          <w:szCs w:val="24"/>
        </w:rPr>
        <w:t>Комплексно-тематическое планирование в средней группе.</w:t>
      </w:r>
    </w:p>
    <w:p w:rsidR="00340E1D" w:rsidRPr="00107A95" w:rsidRDefault="00340E1D" w:rsidP="00FD1772">
      <w:pPr>
        <w:pStyle w:val="ab"/>
        <w:rPr>
          <w:b/>
          <w:sz w:val="28"/>
          <w:szCs w:val="28"/>
        </w:rPr>
      </w:pPr>
    </w:p>
    <w:tbl>
      <w:tblPr>
        <w:tblW w:w="11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4850"/>
        <w:gridCol w:w="1371"/>
        <w:gridCol w:w="2905"/>
      </w:tblGrid>
      <w:tr w:rsidR="00107A95" w:rsidTr="00C9724B">
        <w:trPr>
          <w:trHeight w:val="578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Развернутое содержание работы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Период 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Варианты итоговых м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роприятий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1. Детский сад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Развивать у детей познавательную мотив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цию, интерес к книге. Формировать друж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ские, доброжелательные отношения между детьми. Продолжать знакомить с детским садом как ближайшим социальным окруж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нием ребенка.. расширять представления о сотрудниках д/</w:t>
            </w:r>
            <w:proofErr w:type="gramStart"/>
            <w:r w:rsidRPr="00340E1D">
              <w:rPr>
                <w:sz w:val="24"/>
                <w:szCs w:val="24"/>
              </w:rPr>
              <w:t>с</w:t>
            </w:r>
            <w:proofErr w:type="gramEnd"/>
            <w:r w:rsidRPr="00340E1D"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1-15 се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Развлечение для детей, подготовленное воспит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телем (с участием род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телей)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2. Я в мире 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ловек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здоровом образе жизни. Формировать образ Я. Формировать элементарные навыки ухода за лицом и 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лом. Развивать представления о своем внешнем облике. Развивать гендерные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ставления. Закреплять знания о своей семье: называть свои имя, фамилию, имена членов семьи, знакомить с профессиями родителей.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16 -25сентября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Спортивное развлечение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День здоровья</w:t>
            </w:r>
          </w:p>
        </w:tc>
      </w:tr>
      <w:tr w:rsidR="00107A95" w:rsidTr="00C9724B">
        <w:trPr>
          <w:trHeight w:val="526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3. Осень</w:t>
            </w:r>
          </w:p>
          <w:p w:rsidR="00107A95" w:rsidRPr="00340E1D" w:rsidRDefault="00107A95" w:rsidP="00340E1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знания детей об осени. Знак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мить с сельскохозяйственными професси</w:t>
            </w:r>
            <w:r w:rsidRPr="00340E1D">
              <w:rPr>
                <w:sz w:val="24"/>
                <w:szCs w:val="24"/>
              </w:rPr>
              <w:t>я</w:t>
            </w:r>
            <w:r w:rsidRPr="00340E1D">
              <w:rPr>
                <w:sz w:val="24"/>
                <w:szCs w:val="24"/>
              </w:rPr>
              <w:t>ми. Дать знания о правилах безопасного п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ведения в природе. Формировать обобще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ные представления об осени как времени года, приспособленности растений и живо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ных к изменениям в природе, явлениях пр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роды, учить вести сезонные наблюдения. Формировать элементарные экологические представления.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26сентября-30 октя</w:t>
            </w:r>
            <w:r w:rsidRPr="00340E1D">
              <w:rPr>
                <w:sz w:val="24"/>
                <w:szCs w:val="24"/>
              </w:rPr>
              <w:t>б</w:t>
            </w:r>
            <w:r w:rsidRPr="00340E1D">
              <w:rPr>
                <w:sz w:val="24"/>
                <w:szCs w:val="24"/>
              </w:rPr>
              <w:t>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Праздник «Осень».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4. Мой город, моя страна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  <w:r w:rsidRPr="00340E1D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Знакомить с родным городом. Формировать начальные представления о родном крае, его истории и культуре. Воспитывать любовь к родному краю.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Познакомить с некоторыми выдающимися людьми прославившими Россию (писатели, художники)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 ноября-20 ноября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Ролевая игра «Дочки-матери», «Строим дом».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5. Транспорт.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Профессии.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видах транспо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та и его назначении. Расширять представл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 о правилах дорожного движения, о пр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вилах поведения в городе. Расширять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 профессиях.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20ноября-5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Сюжетно-ролевая игра по правилам дорожного движения.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1868"/>
        </w:trPr>
        <w:tc>
          <w:tcPr>
            <w:tcW w:w="1980" w:type="dxa"/>
          </w:tcPr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6. Новогодний праздник</w:t>
            </w:r>
            <w:r w:rsidRPr="00340E1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Нового года и новогоднего праздника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 декабря-30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Новогодний утренник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7.Зима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детей о зиме. Ра</w:t>
            </w:r>
            <w:r w:rsidRPr="00340E1D">
              <w:rPr>
                <w:sz w:val="24"/>
                <w:szCs w:val="24"/>
              </w:rPr>
              <w:t>з</w:t>
            </w:r>
            <w:r w:rsidRPr="00340E1D">
              <w:rPr>
                <w:sz w:val="24"/>
                <w:szCs w:val="24"/>
              </w:rPr>
              <w:t>вивать умение устанавливать простейшие связи между явлениями живой и неживой природы. Развивать умение вести сезонные наблюдения, замечать красоту природы. Знакомить с зимними видами спорта. Без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пасное поведение людей зимой. Формир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вать исследовательский и познавательный интерес в ходе экспериментирования. Ра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ширять представления о местах, где всегда зима</w:t>
            </w:r>
            <w:proofErr w:type="gramStart"/>
            <w:r w:rsidRPr="00340E1D">
              <w:rPr>
                <w:sz w:val="24"/>
                <w:szCs w:val="24"/>
              </w:rPr>
              <w:t xml:space="preserve"> ,</w:t>
            </w:r>
            <w:proofErr w:type="gramEnd"/>
            <w:r w:rsidRPr="00340E1D">
              <w:rPr>
                <w:sz w:val="24"/>
                <w:szCs w:val="24"/>
              </w:rPr>
              <w:t xml:space="preserve"> о животных Арктики и Антарктики.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 января-18 февраля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8. День защи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ника Отечества</w:t>
            </w:r>
          </w:p>
          <w:p w:rsidR="00107A95" w:rsidRPr="00340E1D" w:rsidRDefault="00107A95" w:rsidP="00340E1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Знакомить детей с «военными» професси</w:t>
            </w:r>
            <w:r w:rsidRPr="00340E1D">
              <w:rPr>
                <w:sz w:val="24"/>
                <w:szCs w:val="24"/>
              </w:rPr>
              <w:t>я</w:t>
            </w:r>
            <w:r w:rsidRPr="00340E1D">
              <w:rPr>
                <w:sz w:val="24"/>
                <w:szCs w:val="24"/>
              </w:rPr>
              <w:t>ми, с военной техникой, с Флагом России. Воспитывать любовь к родине. Осущест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лять гендерное воспитание. Приобщать к русской истории через знакомство с был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нами.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11-23 фе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Создание в группе мак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т</w:t>
            </w:r>
            <w:proofErr w:type="gramStart"/>
            <w:r w:rsidRPr="00340E1D">
              <w:rPr>
                <w:sz w:val="24"/>
                <w:szCs w:val="24"/>
              </w:rPr>
              <w:t>а(</w:t>
            </w:r>
            <w:proofErr w:type="gramEnd"/>
            <w:r w:rsidRPr="00340E1D">
              <w:rPr>
                <w:sz w:val="24"/>
                <w:szCs w:val="24"/>
              </w:rPr>
              <w:t>с участием взрослых)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9. Мамин день</w:t>
            </w:r>
          </w:p>
          <w:p w:rsidR="00107A95" w:rsidRPr="00340E1D" w:rsidRDefault="00107A95" w:rsidP="00340E1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семьи любви к маме, б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бушке. Воспитывать уважение к воспитат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лям.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гендерные представления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23 февр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ля-7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Мамин праздник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10. Игрушки, народная и</w:t>
            </w:r>
            <w:r w:rsidRPr="00340E1D">
              <w:rPr>
                <w:sz w:val="24"/>
                <w:szCs w:val="24"/>
              </w:rPr>
              <w:t>г</w:t>
            </w:r>
            <w:r w:rsidRPr="00340E1D">
              <w:rPr>
                <w:sz w:val="24"/>
                <w:szCs w:val="24"/>
              </w:rPr>
              <w:t xml:space="preserve">рушка </w:t>
            </w:r>
          </w:p>
          <w:p w:rsidR="00107A95" w:rsidRPr="00340E1D" w:rsidRDefault="00107A95" w:rsidP="00340E1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народной и</w:t>
            </w:r>
            <w:r w:rsidRPr="00340E1D">
              <w:rPr>
                <w:sz w:val="24"/>
                <w:szCs w:val="24"/>
              </w:rPr>
              <w:t>г</w:t>
            </w:r>
            <w:r w:rsidRPr="00340E1D">
              <w:rPr>
                <w:sz w:val="24"/>
                <w:szCs w:val="24"/>
              </w:rPr>
              <w:t>рушке. Знакомить с народными промысл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 xml:space="preserve">ми. Продолжать </w:t>
            </w:r>
            <w:proofErr w:type="spellStart"/>
            <w:r w:rsidRPr="00340E1D">
              <w:rPr>
                <w:sz w:val="24"/>
                <w:szCs w:val="24"/>
              </w:rPr>
              <w:t>знакомитьс</w:t>
            </w:r>
            <w:proofErr w:type="spellEnd"/>
            <w:r w:rsidRPr="00340E1D">
              <w:rPr>
                <w:sz w:val="24"/>
                <w:szCs w:val="24"/>
              </w:rPr>
              <w:t xml:space="preserve"> устным наро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ным творчеством. Использовать фольклор при организации всех видов детской де</w:t>
            </w:r>
            <w:r w:rsidRPr="00340E1D">
              <w:rPr>
                <w:sz w:val="24"/>
                <w:szCs w:val="24"/>
              </w:rPr>
              <w:t>я</w:t>
            </w:r>
            <w:r w:rsidRPr="00340E1D">
              <w:rPr>
                <w:sz w:val="24"/>
                <w:szCs w:val="24"/>
              </w:rPr>
              <w:t>тельности.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9-25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Фольклорный праздник. 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11.Весна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детей о весне. Развивать умение устанавливать просте</w:t>
            </w:r>
            <w:r w:rsidRPr="00340E1D">
              <w:rPr>
                <w:sz w:val="24"/>
                <w:szCs w:val="24"/>
              </w:rPr>
              <w:t>й</w:t>
            </w:r>
            <w:r w:rsidRPr="00340E1D">
              <w:rPr>
                <w:sz w:val="24"/>
                <w:szCs w:val="24"/>
              </w:rPr>
              <w:t>шие связи между явлениями живой и неж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вой природы</w:t>
            </w:r>
            <w:proofErr w:type="gramStart"/>
            <w:r w:rsidRPr="00340E1D">
              <w:rPr>
                <w:sz w:val="24"/>
                <w:szCs w:val="24"/>
              </w:rPr>
              <w:t xml:space="preserve">., </w:t>
            </w:r>
            <w:proofErr w:type="gramEnd"/>
            <w:r w:rsidRPr="00340E1D">
              <w:rPr>
                <w:sz w:val="24"/>
                <w:szCs w:val="24"/>
              </w:rPr>
              <w:t>вести сезонными наблюдения.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правилах без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пасного поведения на природе. Воспитывать к ней бережное отношение. Формировать элементарные экологические представления. Формировать представления о работах, пр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водимых в саду и на огороде.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25марта-30 апреля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детского творчества.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12. День победы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Воспитывать детей в духе патриотизма, любви к </w:t>
            </w:r>
            <w:proofErr w:type="spellStart"/>
            <w:r w:rsidRPr="00340E1D">
              <w:rPr>
                <w:sz w:val="24"/>
                <w:szCs w:val="24"/>
              </w:rPr>
              <w:t>Родине</w:t>
            </w:r>
            <w:proofErr w:type="gramStart"/>
            <w:r w:rsidRPr="00340E1D">
              <w:rPr>
                <w:sz w:val="24"/>
                <w:szCs w:val="24"/>
              </w:rPr>
              <w:t>.Ф</w:t>
            </w:r>
            <w:proofErr w:type="gramEnd"/>
            <w:r w:rsidRPr="00340E1D">
              <w:rPr>
                <w:sz w:val="24"/>
                <w:szCs w:val="24"/>
              </w:rPr>
              <w:t>ормировать</w:t>
            </w:r>
            <w:proofErr w:type="spellEnd"/>
            <w:r w:rsidRPr="00340E1D">
              <w:rPr>
                <w:sz w:val="24"/>
                <w:szCs w:val="24"/>
              </w:rPr>
              <w:t xml:space="preserve"> знания о г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роях Великой Отечественной войны, о поб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lastRenderedPageBreak/>
              <w:t>де нашей страны в войне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27апреля-8 мая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lastRenderedPageBreak/>
              <w:t>чества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13.Скоро лето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у детей обобщенные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 лете как времени года; призн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ках лета. Знакомить с летними видами спо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та. Формировать представление о безопа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ном поведении в лесу.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1-31 мая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15- 30 мая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детских работ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</w:tbl>
    <w:p w:rsidR="00107A95" w:rsidRPr="00107A95" w:rsidRDefault="00107A95" w:rsidP="00FD1772">
      <w:pPr>
        <w:pStyle w:val="ab"/>
        <w:rPr>
          <w:sz w:val="28"/>
          <w:szCs w:val="28"/>
        </w:rPr>
      </w:pPr>
    </w:p>
    <w:p w:rsidR="00107A95" w:rsidRPr="0060447B" w:rsidRDefault="00107A95" w:rsidP="00FD1772">
      <w:pPr>
        <w:pStyle w:val="ab"/>
        <w:rPr>
          <w:b/>
          <w:sz w:val="24"/>
          <w:szCs w:val="24"/>
        </w:rPr>
      </w:pPr>
      <w:r w:rsidRPr="0060447B">
        <w:rPr>
          <w:b/>
          <w:sz w:val="24"/>
          <w:szCs w:val="24"/>
        </w:rPr>
        <w:t>Комплексно-тематическое планирование в старшей группе.</w:t>
      </w:r>
    </w:p>
    <w:p w:rsidR="00340E1D" w:rsidRPr="00107A95" w:rsidRDefault="00340E1D" w:rsidP="00FD1772">
      <w:pPr>
        <w:pStyle w:val="ab"/>
        <w:rPr>
          <w:i/>
          <w:sz w:val="20"/>
          <w:szCs w:val="20"/>
        </w:rPr>
      </w:pPr>
    </w:p>
    <w:tbl>
      <w:tblPr>
        <w:tblW w:w="11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4850"/>
        <w:gridCol w:w="1371"/>
        <w:gridCol w:w="2905"/>
      </w:tblGrid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Развернутое содержание работы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Период 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Варианты итоговых м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роприятий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1.День знаний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Детский сад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Развивать познавательную мотивацию, и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терес к школе, книгам. Формировать друж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ские, доброжелательные отношения между детьми.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Продолжать знакомить с детским садом как ближайшим социальным окружением, ра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ширять представления о профессиях с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трудников детского сада.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1-15 се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Экскурсия в библиотеку, по школе.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2. Я вырасту здоровым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здоровом образе жизни. Воспитывать стремление вести зд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ровый образ жизни. Формировать полож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тельную самооценку. Закреплять знание д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машнего адреса и телефона, имен и отчеств родителей, их профессий. Расширять знания детей о самих себе, о своей семье.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16 -25сентября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Спортивное развлечение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3. Осень</w:t>
            </w:r>
          </w:p>
          <w:p w:rsidR="00107A95" w:rsidRPr="00340E1D" w:rsidRDefault="00107A95" w:rsidP="00340E1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знания детей об осени. Продо</w:t>
            </w:r>
            <w:r w:rsidRPr="00340E1D">
              <w:rPr>
                <w:sz w:val="24"/>
                <w:szCs w:val="24"/>
              </w:rPr>
              <w:t>л</w:t>
            </w:r>
            <w:r w:rsidRPr="00340E1D">
              <w:rPr>
                <w:sz w:val="24"/>
                <w:szCs w:val="24"/>
              </w:rPr>
              <w:t>жать знакомить с сельскохозяйственными профессиями. Закреплять знания о правилах безопасного поведения в природе. Форм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ровать обобщенные представления об осени как времени года, приспособленности ра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тений и животных к изменениям в природе, явлениях природы. Дать первичные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об экосистемах, природных зонах. Расширять представления о неживой прир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26сентября-30 октя</w:t>
            </w:r>
            <w:r w:rsidRPr="00340E1D">
              <w:rPr>
                <w:sz w:val="24"/>
                <w:szCs w:val="24"/>
              </w:rPr>
              <w:t>б</w:t>
            </w:r>
            <w:r w:rsidRPr="00340E1D">
              <w:rPr>
                <w:sz w:val="24"/>
                <w:szCs w:val="24"/>
              </w:rPr>
              <w:t>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Праздник «Осень».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чества, создание макетов.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4. День народн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го единства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родной стране, о государственных праздниках; вызвать инт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рес к истории своей страны; воспитывать чувство гордости за свою страну, любви к ней. Знакомить с историей России, гербом, флагом, мелодией гимна. Рассказывать о людях, прославивших Россию, о том, что Россия многонациональная страна, Москва-столица родины. Знакомить с историей ро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ного города.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 ноября-20 ноября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5.Профессии. Транспорт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Знакомить с видами транспорта, с правил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ми поведения в городе, с элементарными правилами дорожного движения.  Знакомить с «городскими» профессиям</w:t>
            </w:r>
            <w:proofErr w:type="gramStart"/>
            <w:r w:rsidRPr="00340E1D">
              <w:rPr>
                <w:sz w:val="24"/>
                <w:szCs w:val="24"/>
              </w:rPr>
              <w:t>и(</w:t>
            </w:r>
            <w:proofErr w:type="gramEnd"/>
            <w:r w:rsidRPr="00340E1D">
              <w:rPr>
                <w:sz w:val="24"/>
                <w:szCs w:val="24"/>
              </w:rPr>
              <w:t>милиционер, продавец, парикмахер, шофер, водитель а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тобуса и другие).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Знакомить с достопримечательностями ро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ного города.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20ноября-5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 по правилам доро</w:t>
            </w:r>
            <w:r w:rsidRPr="00340E1D">
              <w:rPr>
                <w:sz w:val="24"/>
                <w:szCs w:val="24"/>
              </w:rPr>
              <w:t>ж</w:t>
            </w:r>
            <w:r w:rsidRPr="00340E1D">
              <w:rPr>
                <w:sz w:val="24"/>
                <w:szCs w:val="24"/>
              </w:rPr>
              <w:t>ного движения.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663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6. Новогодний праздник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Привлекать к активному разнообразному участию в подготовке к празднику, его пр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ведении. Воспитывать чувство удовлетвор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 от участия в коллективной предпраз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ничной деятельности.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Закладывать основы праздничной культуры. Вызвать эмоционально положительное о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ношение к предстоящему празднику, жел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 xml:space="preserve">ние активно участвовать в его подготовке. Вызвать стремление поздравить </w:t>
            </w:r>
            <w:proofErr w:type="gramStart"/>
            <w:r w:rsidRPr="00340E1D">
              <w:rPr>
                <w:sz w:val="24"/>
                <w:szCs w:val="24"/>
              </w:rPr>
              <w:t>близких</w:t>
            </w:r>
            <w:proofErr w:type="gramEnd"/>
            <w:r w:rsidRPr="00340E1D">
              <w:rPr>
                <w:sz w:val="24"/>
                <w:szCs w:val="24"/>
              </w:rPr>
              <w:t xml:space="preserve"> с праздником, преподнести подарки, сдела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ные своими руками. Познакомить с трад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циями празднования нового года в разли</w:t>
            </w:r>
            <w:r w:rsidRPr="00340E1D">
              <w:rPr>
                <w:sz w:val="24"/>
                <w:szCs w:val="24"/>
              </w:rPr>
              <w:t>ч</w:t>
            </w:r>
            <w:r w:rsidRPr="00340E1D">
              <w:rPr>
                <w:sz w:val="24"/>
                <w:szCs w:val="24"/>
              </w:rPr>
              <w:t>ных странах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 декабря-30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Новогодний утренник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7.Зима 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Продолжать знакомить детей с зимой как временем года, с зимними видами спорта. Формировать первичный исследовательский  и познавательный интерес через экспер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ментирование. Обогащать знания детей об особенностях зимней природы, особенн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стях деятельности людей в городе, на селе; о  безопасном поведении зимой.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 января-10 февраля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Зимняя олимпиада.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8. День защи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ника Отечества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Продолжать расширять представления детей о Российской армии. Рассказывать о тру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ной, но почетной обязанности защищать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дину. Воспитывать в духе патриотизма, любви к Родине. Знакомить с разными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дами войск, боевой техникой.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гендерные представления, фо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мировать в мальчиках стремление быть сильными, смелыми, стать защитниками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дины. Воспитывать в девочках уважение к мальчикам как к будущим защитникам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дины.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11-23 фе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Спортивное развлечение, 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9. Мамин день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  <w:r w:rsidRPr="00340E1D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семьи любви к маме, б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бушке. Воспитывать уважение к воспитат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лям.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гендерные представления, восп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тывать в мальчишках представление о том, что мужчины должны внимательно и уваж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тельно относиться к женщинам. Привлекать детей к изготовлению подарков мамам, б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бушкам, воспитателям. Воспитывать бере</w:t>
            </w:r>
            <w:r w:rsidRPr="00340E1D">
              <w:rPr>
                <w:sz w:val="24"/>
                <w:szCs w:val="24"/>
              </w:rPr>
              <w:t>ж</w:t>
            </w:r>
            <w:r w:rsidRPr="00340E1D">
              <w:rPr>
                <w:sz w:val="24"/>
                <w:szCs w:val="24"/>
              </w:rPr>
              <w:t xml:space="preserve">ное и чуткое отношение к самым близким </w:t>
            </w:r>
            <w:r w:rsidRPr="00340E1D">
              <w:rPr>
                <w:sz w:val="24"/>
                <w:szCs w:val="24"/>
              </w:rPr>
              <w:lastRenderedPageBreak/>
              <w:t xml:space="preserve">людям, потребность радовать </w:t>
            </w:r>
            <w:proofErr w:type="gramStart"/>
            <w:r w:rsidRPr="00340E1D">
              <w:rPr>
                <w:sz w:val="24"/>
                <w:szCs w:val="24"/>
              </w:rPr>
              <w:t>близких</w:t>
            </w:r>
            <w:proofErr w:type="gramEnd"/>
            <w:r w:rsidRPr="00340E1D">
              <w:rPr>
                <w:sz w:val="24"/>
                <w:szCs w:val="24"/>
              </w:rPr>
              <w:t xml:space="preserve"> до</w:t>
            </w:r>
            <w:r w:rsidRPr="00340E1D">
              <w:rPr>
                <w:sz w:val="24"/>
                <w:szCs w:val="24"/>
              </w:rPr>
              <w:t>б</w:t>
            </w:r>
            <w:r w:rsidRPr="00340E1D">
              <w:rPr>
                <w:sz w:val="24"/>
                <w:szCs w:val="24"/>
              </w:rPr>
              <w:t>рыми делами.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23 февр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ля-7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Мамин праздник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ind w:firstLine="708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творчества.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10. Народная культура и тр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 xml:space="preserve">диции 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Продолжать знакомить детей с народными традициями и обычаями, народным декор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тивно-прикладным искусством. Расширять представления о народных игрушках. Зн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комить с национальным декоративно-прикладным искусством. Рассказывать о русской избе и других строениях, их вну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реннем убранстве, предметах быта, одежды.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9-25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Фольклорный досуг. В</w:t>
            </w:r>
            <w:r w:rsidRPr="00340E1D">
              <w:rPr>
                <w:sz w:val="24"/>
                <w:szCs w:val="24"/>
              </w:rPr>
              <w:t>ы</w:t>
            </w:r>
            <w:r w:rsidRPr="00340E1D">
              <w:rPr>
                <w:sz w:val="24"/>
                <w:szCs w:val="24"/>
              </w:rPr>
              <w:t>ставка детского творчес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11.Весна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у детей обобщенные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 весне как времени года, присп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собленности растений и животных  к изм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нениям в природе. Расширять знания о х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рактерных признаках весны; о прилете птиц; о связи между явлениями живой и неживой природы и сезонными видами труда; о в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сенних изменениях в природе.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25марта-26 апреля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детского творчества.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12. День победы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Воспитывать детей в духе патриотизма, любви к Родине. Расширять знания о героях Великой Отечественной войны, о победе нашей страны в войне. Знакомить с памя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никами героям Вов.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27апреля-8 мая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C9724B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13.Скоро лето</w:t>
            </w:r>
          </w:p>
          <w:p w:rsidR="00107A95" w:rsidRPr="00340E1D" w:rsidRDefault="00107A95" w:rsidP="00340E1D">
            <w:pPr>
              <w:rPr>
                <w:i/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у детей обобщенные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 лете как времени года; призн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ках лета. Расширять и обогащать предста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ления о влиянии тепла, солнечного света на жизнь людей, животных и растений;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 съедобных и несъедобных гр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бах.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1-31 мая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15- 30 мая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детских работ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</w:tbl>
    <w:p w:rsidR="00340E1D" w:rsidRDefault="00340E1D" w:rsidP="00340E1D">
      <w:pPr>
        <w:rPr>
          <w:sz w:val="28"/>
          <w:szCs w:val="28"/>
        </w:rPr>
      </w:pPr>
    </w:p>
    <w:p w:rsidR="00107A95" w:rsidRPr="0060447B" w:rsidRDefault="00107A95" w:rsidP="00340E1D">
      <w:pPr>
        <w:rPr>
          <w:b/>
          <w:sz w:val="24"/>
          <w:szCs w:val="24"/>
        </w:rPr>
      </w:pPr>
      <w:r w:rsidRPr="0060447B">
        <w:rPr>
          <w:b/>
          <w:sz w:val="24"/>
          <w:szCs w:val="24"/>
        </w:rPr>
        <w:t>Комплексно-тематическое планирование в подготовительной  группе.</w:t>
      </w:r>
    </w:p>
    <w:p w:rsidR="00340E1D" w:rsidRPr="00340E1D" w:rsidRDefault="00340E1D" w:rsidP="00340E1D">
      <w:pPr>
        <w:rPr>
          <w:b/>
          <w:sz w:val="28"/>
          <w:szCs w:val="28"/>
        </w:rPr>
      </w:pPr>
    </w:p>
    <w:tbl>
      <w:tblPr>
        <w:tblW w:w="11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4850"/>
        <w:gridCol w:w="1371"/>
        <w:gridCol w:w="2905"/>
      </w:tblGrid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Развернутое содержание работы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Период 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Варианты итоговых м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роприятий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ind w:left="360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1.День зн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 xml:space="preserve">ний </w:t>
            </w:r>
          </w:p>
          <w:p w:rsidR="00107A95" w:rsidRPr="00340E1D" w:rsidRDefault="00107A95" w:rsidP="00340E1D">
            <w:pPr>
              <w:ind w:left="360"/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Детский сад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Развивать познавательный интерес, интерес к школе, к книгам</w:t>
            </w:r>
            <w:proofErr w:type="gramStart"/>
            <w:r w:rsidRPr="00340E1D">
              <w:rPr>
                <w:sz w:val="24"/>
                <w:szCs w:val="24"/>
              </w:rPr>
              <w:t>..</w:t>
            </w:r>
            <w:proofErr w:type="gramEnd"/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Закреплять знания детей о школе, о том, з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чем нужно учиться, кто и чему учит в шк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ле, о школьных принадлежностях и т.д.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положительное представление о профессии учителя и «профессии» учен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ка.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1-15 се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2. Я вырасту здоровым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здоровом образе жизни. Воспитывать стремление вести зд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ровый образ жизни. Формировать полож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тельную самооценку. Закреплять знание об организме человека. Расширять знания д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тей о самих себе, о своей семье.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16 -25сентября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Спортивное развлечение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3. Осень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знания детей об осени. Продо</w:t>
            </w:r>
            <w:r w:rsidRPr="00340E1D">
              <w:rPr>
                <w:sz w:val="24"/>
                <w:szCs w:val="24"/>
              </w:rPr>
              <w:t>л</w:t>
            </w:r>
            <w:r w:rsidRPr="00340E1D">
              <w:rPr>
                <w:sz w:val="24"/>
                <w:szCs w:val="24"/>
              </w:rPr>
              <w:t>жать знакомить с сельскохозяйственными профессиями. Закреплять знания о правилах безопасного поведения в природе. Закре</w:t>
            </w:r>
            <w:r w:rsidRPr="00340E1D">
              <w:rPr>
                <w:sz w:val="24"/>
                <w:szCs w:val="24"/>
              </w:rPr>
              <w:t>п</w:t>
            </w:r>
            <w:r w:rsidRPr="00340E1D">
              <w:rPr>
                <w:sz w:val="24"/>
                <w:szCs w:val="24"/>
              </w:rPr>
              <w:t>лять знания о временах года, последов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тельности месяцев в году. Воспитывать б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режное отношение к природе</w:t>
            </w:r>
            <w:proofErr w:type="gramStart"/>
            <w:r w:rsidRPr="00340E1D">
              <w:rPr>
                <w:sz w:val="24"/>
                <w:szCs w:val="24"/>
              </w:rPr>
              <w:t xml:space="preserve"> Д</w:t>
            </w:r>
            <w:proofErr w:type="gramEnd"/>
            <w:r w:rsidRPr="00340E1D">
              <w:rPr>
                <w:sz w:val="24"/>
                <w:szCs w:val="24"/>
              </w:rPr>
              <w:t>ать 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об экосистемах, природных зонах. Расширять представления о неживой прир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де. Расширять представления об отображ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нии осени в произведениях искусства, ра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ширять представление о творческих профе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сиях.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26сентября-30 октя</w:t>
            </w:r>
            <w:r w:rsidRPr="00340E1D">
              <w:rPr>
                <w:sz w:val="24"/>
                <w:szCs w:val="24"/>
              </w:rPr>
              <w:t>б</w:t>
            </w:r>
            <w:r w:rsidRPr="00340E1D">
              <w:rPr>
                <w:sz w:val="24"/>
                <w:szCs w:val="24"/>
              </w:rPr>
              <w:t>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Праздник «Осень».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чества, создание макетов.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4. День народн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го единства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родной стране, о государственных праздниках; вызвать инт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рес к истории своей страны; воспитывать чувство гордости за свою страну, любви к ней. Закреплять знания о гербе, флаге, гимне России. Рассказывать о людях, прослави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ших Россию, о том, что Россия многонаци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 xml:space="preserve">нальная страна, Москва-столица Родины. 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 ноября-15 ноября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чества.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5.Мой город, моя страна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детей о родном крае. Продолжать знакомить с достоприм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чательностями региона. Воспитывать л</w:t>
            </w:r>
            <w:r w:rsidRPr="00340E1D">
              <w:rPr>
                <w:sz w:val="24"/>
                <w:szCs w:val="24"/>
              </w:rPr>
              <w:t>ю</w:t>
            </w:r>
            <w:r w:rsidRPr="00340E1D">
              <w:rPr>
                <w:sz w:val="24"/>
                <w:szCs w:val="24"/>
              </w:rPr>
              <w:t>бовь к «малой</w:t>
            </w:r>
            <w:proofErr w:type="gramStart"/>
            <w:r w:rsidRPr="00340E1D">
              <w:rPr>
                <w:sz w:val="24"/>
                <w:szCs w:val="24"/>
              </w:rPr>
              <w:t>»Р</w:t>
            </w:r>
            <w:proofErr w:type="gramEnd"/>
            <w:r w:rsidRPr="00340E1D">
              <w:rPr>
                <w:sz w:val="24"/>
                <w:szCs w:val="24"/>
              </w:rPr>
              <w:t>одине. Продолжать знак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мить с историей родного города. Профессии. Закреплять правила дорожного движения. Рассказать, что на земле много разных стран, необходимо уважать традиции разных народов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16ноября-5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3D3728">
        <w:trPr>
          <w:trHeight w:val="663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6. Новогодний праздник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Привлекать к активному разнообразному участию в подготовке к празднику, его пр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ведении. Воспитывать чувство удовлетвор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 от участия в коллективной предпраз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ничной деятельности.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Закладывать основы праздничной культуры. Вызвать эмоционально положительное о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ношение к предстоящему празднику, жел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 xml:space="preserve">ние активно участвовать в его подготовке. Вызвать стремление поздравить </w:t>
            </w:r>
            <w:proofErr w:type="gramStart"/>
            <w:r w:rsidRPr="00340E1D">
              <w:rPr>
                <w:sz w:val="24"/>
                <w:szCs w:val="24"/>
              </w:rPr>
              <w:t>близких</w:t>
            </w:r>
            <w:proofErr w:type="gramEnd"/>
            <w:r w:rsidRPr="00340E1D">
              <w:rPr>
                <w:sz w:val="24"/>
                <w:szCs w:val="24"/>
              </w:rPr>
              <w:t xml:space="preserve"> с праздником, преподнести подарки, сдела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ные своими руками. Продолжать знакомить с традициями празднования нового года в различных странах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 декабря-30 декабря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Новогодний утренник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7.Зима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Продолжать знакомить детей с зимой как временем года, с зимними видами спорта. Формировать первичный исследовательский  и познавательный интерес через экспер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ментирование. Обогащать знания детей об особенностях зимней природы, особенн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 xml:space="preserve">стях деятельности людей в городе, на селе; о  безопасном поведении зимой. Продолжать </w:t>
            </w:r>
            <w:r w:rsidRPr="00340E1D">
              <w:rPr>
                <w:sz w:val="24"/>
                <w:szCs w:val="24"/>
              </w:rPr>
              <w:lastRenderedPageBreak/>
              <w:t>знакомить с природой Арктики и Антаркт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ки, животных жарких стран.  Дать предста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ление об особенностях зимы в разных шир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тах и в разных полушариях Земли.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11 января-10 февраля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Зимняя олимпиада.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чества.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8. День защи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ника Отечества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Продолжать расширять представления детей о Российской армии. Рассказывать о тру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ной, но почетной обязанности защищать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дину. Воспитывать в духе патриотизма, любви к Родине. Знакомить с разными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дами войск, боевой техникой.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гендерные представления, фо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мировать в мальчиках стремление быть сильными, смелыми, стать защитниками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дины. Воспитывать в девочках уважение к мальчикам как к будущим защитникам 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дины.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11-23 фе</w:t>
            </w:r>
            <w:r w:rsidRPr="00340E1D">
              <w:rPr>
                <w:sz w:val="24"/>
                <w:szCs w:val="24"/>
              </w:rPr>
              <w:t>в</w:t>
            </w:r>
            <w:r w:rsidRPr="00340E1D">
              <w:rPr>
                <w:sz w:val="24"/>
                <w:szCs w:val="24"/>
              </w:rPr>
              <w:t>раля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Спортивное развлечение, 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9. Мамин день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вокруг темы семьи любви к маме, б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бушке. Воспитывать уважение к воспитат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лям.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гендерные представления, восп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тывать в мальчишках представление о том, что мужчины должны внимательно и уваж</w:t>
            </w:r>
            <w:r w:rsidRPr="00340E1D">
              <w:rPr>
                <w:sz w:val="24"/>
                <w:szCs w:val="24"/>
              </w:rPr>
              <w:t>и</w:t>
            </w:r>
            <w:r w:rsidRPr="00340E1D">
              <w:rPr>
                <w:sz w:val="24"/>
                <w:szCs w:val="24"/>
              </w:rPr>
              <w:t>тельно относиться к женщинам. Привлекать детей к изготовлению подарков мамам, б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бушкам, воспитателям. Воспитывать бере</w:t>
            </w:r>
            <w:r w:rsidRPr="00340E1D">
              <w:rPr>
                <w:sz w:val="24"/>
                <w:szCs w:val="24"/>
              </w:rPr>
              <w:t>ж</w:t>
            </w:r>
            <w:r w:rsidRPr="00340E1D">
              <w:rPr>
                <w:sz w:val="24"/>
                <w:szCs w:val="24"/>
              </w:rPr>
              <w:t xml:space="preserve">ное и чуткое отношение к самым близким людям, потребность радовать </w:t>
            </w:r>
            <w:proofErr w:type="gramStart"/>
            <w:r w:rsidRPr="00340E1D">
              <w:rPr>
                <w:sz w:val="24"/>
                <w:szCs w:val="24"/>
              </w:rPr>
              <w:t>близких</w:t>
            </w:r>
            <w:proofErr w:type="gramEnd"/>
            <w:r w:rsidRPr="00340E1D">
              <w:rPr>
                <w:sz w:val="24"/>
                <w:szCs w:val="24"/>
              </w:rPr>
              <w:t xml:space="preserve"> до</w:t>
            </w:r>
            <w:r w:rsidRPr="00340E1D">
              <w:rPr>
                <w:sz w:val="24"/>
                <w:szCs w:val="24"/>
              </w:rPr>
              <w:t>б</w:t>
            </w:r>
            <w:r w:rsidRPr="00340E1D">
              <w:rPr>
                <w:sz w:val="24"/>
                <w:szCs w:val="24"/>
              </w:rPr>
              <w:t>рыми делами.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23 февр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ля-7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Мамин праздник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ind w:firstLine="708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творчества.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10. Народная культура и тр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 xml:space="preserve">диции 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Знакомить детей с народными традициями и обычаями.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об искусстве, тр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дициях и обычаях народов России. Продо</w:t>
            </w:r>
            <w:r w:rsidRPr="00340E1D">
              <w:rPr>
                <w:sz w:val="24"/>
                <w:szCs w:val="24"/>
              </w:rPr>
              <w:t>л</w:t>
            </w:r>
            <w:r w:rsidRPr="00340E1D">
              <w:rPr>
                <w:sz w:val="24"/>
                <w:szCs w:val="24"/>
              </w:rPr>
              <w:t>жать знакомить детей с народными песнями, плясками.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представления о разнообразии народного искусства, художественных пр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мыслов.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Воспитывать интерес к искусству родного края; прививать любовь и бережное отн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шение произведениям искусства.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9-25 марта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Тематический досуг. В</w:t>
            </w:r>
            <w:r w:rsidRPr="00340E1D">
              <w:rPr>
                <w:sz w:val="24"/>
                <w:szCs w:val="24"/>
              </w:rPr>
              <w:t>ы</w:t>
            </w:r>
            <w:r w:rsidRPr="00340E1D">
              <w:rPr>
                <w:sz w:val="24"/>
                <w:szCs w:val="24"/>
              </w:rPr>
              <w:t>ставка детского творчес</w:t>
            </w:r>
            <w:r w:rsidRPr="00340E1D">
              <w:rPr>
                <w:sz w:val="24"/>
                <w:szCs w:val="24"/>
              </w:rPr>
              <w:t>т</w:t>
            </w:r>
            <w:r w:rsidRPr="00340E1D">
              <w:rPr>
                <w:sz w:val="24"/>
                <w:szCs w:val="24"/>
              </w:rPr>
              <w:t>ва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11.Весна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у детей обобщенные пре</w:t>
            </w:r>
            <w:r w:rsidRPr="00340E1D">
              <w:rPr>
                <w:sz w:val="24"/>
                <w:szCs w:val="24"/>
              </w:rPr>
              <w:t>д</w:t>
            </w:r>
            <w:r w:rsidRPr="00340E1D">
              <w:rPr>
                <w:sz w:val="24"/>
                <w:szCs w:val="24"/>
              </w:rPr>
              <w:t>ставления о весне, приспособленности ра</w:t>
            </w:r>
            <w:r w:rsidRPr="00340E1D">
              <w:rPr>
                <w:sz w:val="24"/>
                <w:szCs w:val="24"/>
              </w:rPr>
              <w:t>с</w:t>
            </w:r>
            <w:r w:rsidRPr="00340E1D">
              <w:rPr>
                <w:sz w:val="24"/>
                <w:szCs w:val="24"/>
              </w:rPr>
              <w:t>тений и животных к изменениям в природе.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Расширять знания о характерных признаках весны; о прилете птиц; о связи между явл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ниями живой и неживой природы и сезо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ными видами труда; о весенних изменениях в природе.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25марта-5 апреля и 13апреля-26 апреля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детского творчества.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12. День косм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навтики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Моя планета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Земля - наш общий дом. Дать элементарные представления об освоении космоса, о пл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нетах, звездах.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6-12 апр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ля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lastRenderedPageBreak/>
              <w:t>13. День победы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Воспитывать детей в духе патриотизма, любви к Родине. Расширять знания о героях Вов, о победе нашей страны в войне. Позн</w:t>
            </w:r>
            <w:r w:rsidRPr="00340E1D">
              <w:rPr>
                <w:sz w:val="24"/>
                <w:szCs w:val="24"/>
              </w:rPr>
              <w:t>а</w:t>
            </w:r>
            <w:r w:rsidRPr="00340E1D">
              <w:rPr>
                <w:sz w:val="24"/>
                <w:szCs w:val="24"/>
              </w:rPr>
              <w:t>комить с памятниками. Рассказывать детям о воинских наградах. Показать преемстве</w:t>
            </w:r>
            <w:r w:rsidRPr="00340E1D">
              <w:rPr>
                <w:sz w:val="24"/>
                <w:szCs w:val="24"/>
              </w:rPr>
              <w:t>н</w:t>
            </w:r>
            <w:r w:rsidRPr="00340E1D">
              <w:rPr>
                <w:sz w:val="24"/>
                <w:szCs w:val="24"/>
              </w:rPr>
              <w:t>ность поколений защитников Родины: от былинных богатырей до героев Вов.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27апреля-8 мая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Выставка детского тво</w:t>
            </w:r>
            <w:r w:rsidRPr="00340E1D">
              <w:rPr>
                <w:sz w:val="24"/>
                <w:szCs w:val="24"/>
              </w:rPr>
              <w:t>р</w:t>
            </w:r>
            <w:r w:rsidRPr="00340E1D">
              <w:rPr>
                <w:sz w:val="24"/>
                <w:szCs w:val="24"/>
              </w:rPr>
              <w:t>чества</w:t>
            </w:r>
          </w:p>
        </w:tc>
      </w:tr>
      <w:tr w:rsidR="00107A95" w:rsidTr="003D3728">
        <w:trPr>
          <w:trHeight w:val="990"/>
        </w:trPr>
        <w:tc>
          <w:tcPr>
            <w:tcW w:w="1980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13.До свиданья детский сад!</w:t>
            </w: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Здравствуй шк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ла!</w:t>
            </w:r>
          </w:p>
        </w:tc>
        <w:tc>
          <w:tcPr>
            <w:tcW w:w="4850" w:type="dxa"/>
          </w:tcPr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Организовать все виды детской деятельн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сти на тему прощания с детским садом и п</w:t>
            </w:r>
            <w:r w:rsidRPr="00340E1D">
              <w:rPr>
                <w:sz w:val="24"/>
                <w:szCs w:val="24"/>
              </w:rPr>
              <w:t>о</w:t>
            </w:r>
            <w:r w:rsidRPr="00340E1D">
              <w:rPr>
                <w:sz w:val="24"/>
                <w:szCs w:val="24"/>
              </w:rPr>
              <w:t>ступления в школу.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Формировать эмоционально-положительное отношение предстоящему поступлению в 1 класс.</w:t>
            </w:r>
          </w:p>
        </w:tc>
        <w:tc>
          <w:tcPr>
            <w:tcW w:w="1371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10-31 мая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15- 30 мая</w:t>
            </w:r>
          </w:p>
        </w:tc>
        <w:tc>
          <w:tcPr>
            <w:tcW w:w="2905" w:type="dxa"/>
          </w:tcPr>
          <w:p w:rsidR="00107A95" w:rsidRPr="00340E1D" w:rsidRDefault="00107A95" w:rsidP="00340E1D">
            <w:pPr>
              <w:jc w:val="center"/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>Тематическое развлеч</w:t>
            </w:r>
            <w:r w:rsidRPr="00340E1D">
              <w:rPr>
                <w:sz w:val="24"/>
                <w:szCs w:val="24"/>
              </w:rPr>
              <w:t>е</w:t>
            </w:r>
            <w:r w:rsidRPr="00340E1D">
              <w:rPr>
                <w:sz w:val="24"/>
                <w:szCs w:val="24"/>
              </w:rPr>
              <w:t>ние. Выставка детских работ</w:t>
            </w: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</w:p>
          <w:p w:rsidR="00107A95" w:rsidRPr="00340E1D" w:rsidRDefault="00107A95" w:rsidP="00340E1D">
            <w:pPr>
              <w:rPr>
                <w:sz w:val="24"/>
                <w:szCs w:val="24"/>
              </w:rPr>
            </w:pPr>
            <w:r w:rsidRPr="00340E1D">
              <w:rPr>
                <w:sz w:val="24"/>
                <w:szCs w:val="24"/>
              </w:rPr>
              <w:t xml:space="preserve">Мониторинг </w:t>
            </w:r>
          </w:p>
        </w:tc>
      </w:tr>
    </w:tbl>
    <w:p w:rsidR="00107A95" w:rsidRPr="00107A95" w:rsidRDefault="00107A95" w:rsidP="00107A95">
      <w:pPr>
        <w:pStyle w:val="ab"/>
        <w:rPr>
          <w:sz w:val="28"/>
          <w:szCs w:val="28"/>
        </w:rPr>
      </w:pPr>
    </w:p>
    <w:p w:rsidR="00107A95" w:rsidRDefault="00107A95" w:rsidP="00107A95">
      <w:pPr>
        <w:pStyle w:val="ab"/>
      </w:pPr>
    </w:p>
    <w:p w:rsidR="00107A95" w:rsidRDefault="00107A95" w:rsidP="00107A95">
      <w:pPr>
        <w:tabs>
          <w:tab w:val="left" w:pos="538"/>
        </w:tabs>
        <w:spacing w:line="264" w:lineRule="auto"/>
        <w:ind w:right="20"/>
        <w:rPr>
          <w:rFonts w:eastAsia="Times New Roman"/>
          <w:sz w:val="24"/>
          <w:szCs w:val="24"/>
        </w:rPr>
      </w:pPr>
    </w:p>
    <w:p w:rsidR="00DB5AB4" w:rsidRDefault="00DB5AB4" w:rsidP="008148A9">
      <w:pPr>
        <w:ind w:right="-59"/>
        <w:jc w:val="center"/>
        <w:rPr>
          <w:rFonts w:eastAsia="Times New Roman"/>
          <w:b/>
          <w:bCs/>
          <w:sz w:val="24"/>
          <w:szCs w:val="24"/>
        </w:rPr>
      </w:pPr>
    </w:p>
    <w:p w:rsidR="00AB3166" w:rsidRPr="006C7494" w:rsidRDefault="008148A9" w:rsidP="008148A9">
      <w:pPr>
        <w:ind w:right="-59"/>
        <w:jc w:val="center"/>
        <w:rPr>
          <w:sz w:val="24"/>
          <w:szCs w:val="24"/>
        </w:rPr>
      </w:pPr>
      <w:r w:rsidRPr="006C7494">
        <w:rPr>
          <w:rFonts w:eastAsia="Times New Roman"/>
          <w:b/>
          <w:bCs/>
          <w:sz w:val="24"/>
          <w:szCs w:val="24"/>
        </w:rPr>
        <w:t>Тех</w:t>
      </w:r>
      <w:r w:rsidR="0088012E" w:rsidRPr="006C7494">
        <w:rPr>
          <w:rFonts w:eastAsia="Times New Roman"/>
          <w:b/>
          <w:bCs/>
          <w:sz w:val="24"/>
          <w:szCs w:val="24"/>
        </w:rPr>
        <w:t xml:space="preserve">нологии, используемые в работе с детьми </w:t>
      </w:r>
    </w:p>
    <w:p w:rsidR="00AB3166" w:rsidRPr="006C7494" w:rsidRDefault="00AB3166">
      <w:pPr>
        <w:spacing w:line="48" w:lineRule="exact"/>
        <w:rPr>
          <w:sz w:val="24"/>
          <w:szCs w:val="24"/>
        </w:rPr>
      </w:pPr>
    </w:p>
    <w:p w:rsidR="00AB3166" w:rsidRPr="006C7494" w:rsidRDefault="0088012E" w:rsidP="003A4FCA">
      <w:pPr>
        <w:numPr>
          <w:ilvl w:val="0"/>
          <w:numId w:val="121"/>
        </w:numPr>
        <w:tabs>
          <w:tab w:val="left" w:pos="1266"/>
        </w:tabs>
        <w:spacing w:line="274" w:lineRule="auto"/>
        <w:ind w:left="320" w:right="260" w:firstLine="706"/>
        <w:jc w:val="both"/>
        <w:rPr>
          <w:rFonts w:eastAsia="Times New Roman"/>
          <w:b/>
          <w:bCs/>
          <w:sz w:val="24"/>
          <w:szCs w:val="24"/>
        </w:rPr>
      </w:pPr>
      <w:r w:rsidRPr="006C7494">
        <w:rPr>
          <w:rFonts w:eastAsia="Times New Roman"/>
          <w:b/>
          <w:bCs/>
          <w:sz w:val="24"/>
          <w:szCs w:val="24"/>
        </w:rPr>
        <w:t xml:space="preserve">Здоровье сберегающие образовательные технологии  </w:t>
      </w:r>
      <w:r w:rsidRPr="006C7494">
        <w:rPr>
          <w:rFonts w:eastAsia="Times New Roman"/>
          <w:sz w:val="24"/>
          <w:szCs w:val="24"/>
        </w:rPr>
        <w:t>–</w:t>
      </w:r>
      <w:r w:rsidRPr="006C7494">
        <w:rPr>
          <w:rFonts w:eastAsia="Times New Roman"/>
          <w:b/>
          <w:bCs/>
          <w:sz w:val="24"/>
          <w:szCs w:val="24"/>
        </w:rPr>
        <w:t xml:space="preserve"> </w:t>
      </w:r>
      <w:r w:rsidRPr="006C7494">
        <w:rPr>
          <w:rFonts w:eastAsia="Times New Roman"/>
          <w:sz w:val="24"/>
          <w:szCs w:val="24"/>
        </w:rPr>
        <w:t>это,</w:t>
      </w:r>
      <w:r w:rsidRPr="006C7494">
        <w:rPr>
          <w:rFonts w:eastAsia="Times New Roman"/>
          <w:b/>
          <w:bCs/>
          <w:sz w:val="24"/>
          <w:szCs w:val="24"/>
        </w:rPr>
        <w:t xml:space="preserve"> </w:t>
      </w:r>
      <w:r w:rsidRPr="006C7494">
        <w:rPr>
          <w:rFonts w:eastAsia="Times New Roman"/>
          <w:sz w:val="24"/>
          <w:szCs w:val="24"/>
        </w:rPr>
        <w:t>прежде</w:t>
      </w:r>
      <w:r w:rsidRPr="006C7494">
        <w:rPr>
          <w:rFonts w:eastAsia="Times New Roman"/>
          <w:b/>
          <w:bCs/>
          <w:sz w:val="24"/>
          <w:szCs w:val="24"/>
        </w:rPr>
        <w:t xml:space="preserve"> </w:t>
      </w:r>
      <w:r w:rsidRPr="006C7494">
        <w:rPr>
          <w:rFonts w:eastAsia="Times New Roman"/>
          <w:sz w:val="24"/>
          <w:szCs w:val="24"/>
        </w:rPr>
        <w:t>всего, технологии воспитания валеологической культуры или культуры здоровья дошкольн</w:t>
      </w:r>
      <w:r w:rsidRPr="006C7494">
        <w:rPr>
          <w:rFonts w:eastAsia="Times New Roman"/>
          <w:sz w:val="24"/>
          <w:szCs w:val="24"/>
        </w:rPr>
        <w:t>и</w:t>
      </w:r>
      <w:r w:rsidRPr="006C7494">
        <w:rPr>
          <w:rFonts w:eastAsia="Times New Roman"/>
          <w:sz w:val="24"/>
          <w:szCs w:val="24"/>
        </w:rPr>
        <w:t>ков. Цель этих технологий – становление осознанного отношения ребенка к здоровью и к жизни человека, накопление знаний о здоровье и развитие умения оберегать, подде</w:t>
      </w:r>
      <w:r w:rsidRPr="006C7494">
        <w:rPr>
          <w:rFonts w:eastAsia="Times New Roman"/>
          <w:sz w:val="24"/>
          <w:szCs w:val="24"/>
        </w:rPr>
        <w:t>р</w:t>
      </w:r>
      <w:r w:rsidRPr="006C7494">
        <w:rPr>
          <w:rFonts w:eastAsia="Times New Roman"/>
          <w:sz w:val="24"/>
          <w:szCs w:val="24"/>
        </w:rPr>
        <w:t>живать и сохранять его, обретение валеологической компетенции, позволяющей д</w:t>
      </w:r>
      <w:r w:rsidRPr="006C7494">
        <w:rPr>
          <w:rFonts w:eastAsia="Times New Roman"/>
          <w:sz w:val="24"/>
          <w:szCs w:val="24"/>
        </w:rPr>
        <w:t>о</w:t>
      </w:r>
      <w:r w:rsidRPr="006C7494">
        <w:rPr>
          <w:rFonts w:eastAsia="Times New Roman"/>
          <w:sz w:val="24"/>
          <w:szCs w:val="24"/>
        </w:rPr>
        <w:t>школьнику самостоятельно и эффективно решать задачи здорового образа жизни и безопасного поведения, задачи, связанные с оказанием элементарной медицинской, психологической самопомощи и помощи.</w:t>
      </w:r>
    </w:p>
    <w:p w:rsidR="00AB3166" w:rsidRPr="006C7494" w:rsidRDefault="00AB3166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FA6176" w:rsidRPr="006C7494" w:rsidRDefault="0088012E" w:rsidP="006C7494">
      <w:pPr>
        <w:spacing w:line="286" w:lineRule="auto"/>
        <w:ind w:left="320" w:right="280" w:firstLine="706"/>
        <w:jc w:val="both"/>
        <w:rPr>
          <w:rFonts w:eastAsia="Times New Roman"/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Технологии здоровьесбережения и здоровьеобогащения педагогов дошкольного образования –</w:t>
      </w:r>
    </w:p>
    <w:p w:rsidR="00AB3166" w:rsidRPr="006C7494" w:rsidRDefault="0088012E" w:rsidP="006C7494">
      <w:pPr>
        <w:spacing w:line="286" w:lineRule="auto"/>
        <w:ind w:left="320" w:right="280" w:firstLine="706"/>
        <w:jc w:val="both"/>
        <w:rPr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 xml:space="preserve"> технологии, направленные на развитие культуры здоровья педагогов, в том чи</w:t>
      </w:r>
      <w:r w:rsidRPr="006C7494">
        <w:rPr>
          <w:rFonts w:eastAsia="Times New Roman"/>
          <w:sz w:val="24"/>
          <w:szCs w:val="24"/>
        </w:rPr>
        <w:t>с</w:t>
      </w:r>
      <w:r w:rsidRPr="006C7494">
        <w:rPr>
          <w:rFonts w:eastAsia="Times New Roman"/>
          <w:sz w:val="24"/>
          <w:szCs w:val="24"/>
        </w:rPr>
        <w:t>ле культуры профессионального здоровья, развитие потребности к здоровому образу жизни.</w:t>
      </w:r>
    </w:p>
    <w:p w:rsidR="00AB3166" w:rsidRPr="006C7494" w:rsidRDefault="00AB3166">
      <w:pPr>
        <w:spacing w:line="31" w:lineRule="exact"/>
        <w:rPr>
          <w:sz w:val="24"/>
          <w:szCs w:val="24"/>
        </w:rPr>
      </w:pPr>
    </w:p>
    <w:p w:rsidR="00AB3166" w:rsidRPr="006C7494" w:rsidRDefault="0088012E" w:rsidP="003A4FCA">
      <w:pPr>
        <w:numPr>
          <w:ilvl w:val="0"/>
          <w:numId w:val="122"/>
        </w:numPr>
        <w:tabs>
          <w:tab w:val="left" w:pos="1204"/>
        </w:tabs>
        <w:spacing w:line="264" w:lineRule="auto"/>
        <w:ind w:left="960" w:right="120" w:firstLine="6"/>
        <w:rPr>
          <w:rFonts w:eastAsia="Times New Roman"/>
          <w:b/>
          <w:bCs/>
          <w:sz w:val="24"/>
          <w:szCs w:val="24"/>
        </w:rPr>
      </w:pPr>
      <w:r w:rsidRPr="006C7494">
        <w:rPr>
          <w:rFonts w:eastAsia="Times New Roman"/>
          <w:b/>
          <w:bCs/>
          <w:sz w:val="24"/>
          <w:szCs w:val="24"/>
        </w:rPr>
        <w:t xml:space="preserve">Технология развивающего обучения (образовательная программа ДОУ) </w:t>
      </w:r>
      <w:r w:rsidRPr="006C7494">
        <w:rPr>
          <w:rFonts w:eastAsia="Times New Roman"/>
          <w:sz w:val="24"/>
          <w:szCs w:val="24"/>
        </w:rPr>
        <w:t>Развивающее обучение - направление в теории и практике образования,</w:t>
      </w:r>
    </w:p>
    <w:p w:rsidR="00AB3166" w:rsidRPr="006C7494" w:rsidRDefault="00AB3166">
      <w:pPr>
        <w:spacing w:line="27" w:lineRule="exact"/>
        <w:rPr>
          <w:sz w:val="24"/>
          <w:szCs w:val="24"/>
        </w:rPr>
      </w:pPr>
    </w:p>
    <w:p w:rsidR="00AB3166" w:rsidRPr="006C7494" w:rsidRDefault="0088012E">
      <w:pPr>
        <w:spacing w:line="270" w:lineRule="auto"/>
        <w:ind w:left="260" w:right="120"/>
        <w:jc w:val="both"/>
        <w:rPr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ориентирующееся на развитие физических, познавательных и нравственных способн</w:t>
      </w:r>
      <w:r w:rsidRPr="006C7494">
        <w:rPr>
          <w:rFonts w:eastAsia="Times New Roman"/>
          <w:sz w:val="24"/>
          <w:szCs w:val="24"/>
        </w:rPr>
        <w:t>о</w:t>
      </w:r>
      <w:r w:rsidRPr="006C7494">
        <w:rPr>
          <w:rFonts w:eastAsia="Times New Roman"/>
          <w:sz w:val="24"/>
          <w:szCs w:val="24"/>
        </w:rPr>
        <w:t>стей воспитанников обучающихся путём использования их потенциальных возможн</w:t>
      </w:r>
      <w:r w:rsidRPr="006C7494">
        <w:rPr>
          <w:rFonts w:eastAsia="Times New Roman"/>
          <w:sz w:val="24"/>
          <w:szCs w:val="24"/>
        </w:rPr>
        <w:t>о</w:t>
      </w:r>
      <w:r w:rsidRPr="006C7494">
        <w:rPr>
          <w:rFonts w:eastAsia="Times New Roman"/>
          <w:sz w:val="24"/>
          <w:szCs w:val="24"/>
        </w:rPr>
        <w:t>стей. Это мотивация на конкретное действия, на познание, на новое.</w:t>
      </w:r>
    </w:p>
    <w:p w:rsidR="00AB3166" w:rsidRPr="006C7494" w:rsidRDefault="00AB3166">
      <w:pPr>
        <w:spacing w:line="7" w:lineRule="exact"/>
        <w:rPr>
          <w:sz w:val="24"/>
          <w:szCs w:val="24"/>
        </w:rPr>
      </w:pPr>
    </w:p>
    <w:p w:rsidR="00AB3166" w:rsidRPr="006C7494" w:rsidRDefault="0088012E" w:rsidP="003A4FCA">
      <w:pPr>
        <w:numPr>
          <w:ilvl w:val="0"/>
          <w:numId w:val="123"/>
        </w:numPr>
        <w:tabs>
          <w:tab w:val="left" w:pos="1180"/>
        </w:tabs>
        <w:ind w:left="1180" w:hanging="214"/>
        <w:rPr>
          <w:rFonts w:eastAsia="Times New Roman"/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ним относятся развивающая среда ДО, программы ДО.</w:t>
      </w:r>
    </w:p>
    <w:p w:rsidR="00AB3166" w:rsidRPr="006C7494" w:rsidRDefault="00AB3166">
      <w:pPr>
        <w:spacing w:line="45" w:lineRule="exact"/>
        <w:rPr>
          <w:rFonts w:eastAsia="Times New Roman"/>
          <w:sz w:val="24"/>
          <w:szCs w:val="24"/>
        </w:rPr>
      </w:pPr>
    </w:p>
    <w:p w:rsidR="00AB3166" w:rsidRPr="006C7494" w:rsidRDefault="0088012E">
      <w:pPr>
        <w:ind w:left="960"/>
        <w:rPr>
          <w:rFonts w:eastAsia="Times New Roman"/>
          <w:sz w:val="24"/>
          <w:szCs w:val="24"/>
        </w:rPr>
      </w:pPr>
      <w:r w:rsidRPr="006C7494">
        <w:rPr>
          <w:rFonts w:eastAsia="Times New Roman"/>
          <w:b/>
          <w:bCs/>
          <w:sz w:val="24"/>
          <w:szCs w:val="24"/>
        </w:rPr>
        <w:t>3. Метод проектов</w:t>
      </w:r>
    </w:p>
    <w:p w:rsidR="00AB3166" w:rsidRPr="006C7494" w:rsidRDefault="00AB3166">
      <w:pPr>
        <w:spacing w:line="36" w:lineRule="exact"/>
        <w:rPr>
          <w:rFonts w:eastAsia="Times New Roman"/>
          <w:sz w:val="24"/>
          <w:szCs w:val="24"/>
        </w:rPr>
      </w:pPr>
    </w:p>
    <w:p w:rsidR="00AB3166" w:rsidRPr="006C7494" w:rsidRDefault="0088012E">
      <w:pPr>
        <w:ind w:left="960"/>
        <w:rPr>
          <w:rFonts w:eastAsia="Times New Roman"/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В воспитательно – образовательном процессе ДОУ проектная деятельность носит</w:t>
      </w:r>
    </w:p>
    <w:p w:rsidR="00AB3166" w:rsidRPr="006C7494" w:rsidRDefault="00AB3166">
      <w:pPr>
        <w:spacing w:line="53" w:lineRule="exact"/>
        <w:rPr>
          <w:sz w:val="24"/>
          <w:szCs w:val="24"/>
        </w:rPr>
      </w:pPr>
    </w:p>
    <w:p w:rsidR="00AB3166" w:rsidRPr="006C7494" w:rsidRDefault="0088012E">
      <w:pPr>
        <w:spacing w:line="274" w:lineRule="auto"/>
        <w:ind w:left="260" w:right="120"/>
        <w:jc w:val="both"/>
        <w:rPr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характер сотрудничества, в котором принимают участие дети и педагоги ДОУ, а также вовлекаются родители и другие члены семьи. Родители могут быть не только источник</w:t>
      </w:r>
      <w:r w:rsidRPr="006C7494">
        <w:rPr>
          <w:rFonts w:eastAsia="Times New Roman"/>
          <w:sz w:val="24"/>
          <w:szCs w:val="24"/>
        </w:rPr>
        <w:t>а</w:t>
      </w:r>
      <w:r w:rsidRPr="006C7494">
        <w:rPr>
          <w:rFonts w:eastAsia="Times New Roman"/>
          <w:sz w:val="24"/>
          <w:szCs w:val="24"/>
        </w:rPr>
        <w:t>ми информации, реальной помощь и поддержки, но и стать непосредственными участн</w:t>
      </w:r>
      <w:r w:rsidRPr="006C7494">
        <w:rPr>
          <w:rFonts w:eastAsia="Times New Roman"/>
          <w:sz w:val="24"/>
          <w:szCs w:val="24"/>
        </w:rPr>
        <w:t>и</w:t>
      </w:r>
      <w:r w:rsidRPr="006C7494">
        <w:rPr>
          <w:rFonts w:eastAsia="Times New Roman"/>
          <w:sz w:val="24"/>
          <w:szCs w:val="24"/>
        </w:rPr>
        <w:t>ками образовательного процесса. Основной целью проектного метода в ДОУ является развитие свободной творческой личности, которое определяется задачами развития и з</w:t>
      </w:r>
      <w:r w:rsidRPr="006C7494">
        <w:rPr>
          <w:rFonts w:eastAsia="Times New Roman"/>
          <w:sz w:val="24"/>
          <w:szCs w:val="24"/>
        </w:rPr>
        <w:t>а</w:t>
      </w:r>
      <w:r w:rsidRPr="006C7494">
        <w:rPr>
          <w:rFonts w:eastAsia="Times New Roman"/>
          <w:sz w:val="24"/>
          <w:szCs w:val="24"/>
        </w:rPr>
        <w:t>дачами исследовательской деятельности детей.</w:t>
      </w:r>
    </w:p>
    <w:p w:rsidR="00AB3166" w:rsidRPr="006C7494" w:rsidRDefault="00AB3166">
      <w:pPr>
        <w:spacing w:line="4" w:lineRule="exact"/>
        <w:rPr>
          <w:sz w:val="24"/>
          <w:szCs w:val="24"/>
        </w:rPr>
      </w:pPr>
    </w:p>
    <w:p w:rsidR="00AB3166" w:rsidRPr="006C7494" w:rsidRDefault="0088012E">
      <w:pPr>
        <w:ind w:left="960"/>
        <w:rPr>
          <w:sz w:val="24"/>
          <w:szCs w:val="24"/>
        </w:rPr>
      </w:pPr>
      <w:r w:rsidRPr="006C7494">
        <w:rPr>
          <w:rFonts w:eastAsia="Times New Roman"/>
          <w:b/>
          <w:bCs/>
          <w:sz w:val="24"/>
          <w:szCs w:val="24"/>
        </w:rPr>
        <w:t>4. Познавательно – исследовательская деятельность</w:t>
      </w:r>
      <w:r w:rsidRPr="006C7494">
        <w:rPr>
          <w:rFonts w:eastAsia="Times New Roman"/>
          <w:sz w:val="24"/>
          <w:szCs w:val="24"/>
        </w:rPr>
        <w:t>.</w:t>
      </w:r>
    </w:p>
    <w:p w:rsidR="00AB3166" w:rsidRPr="006C7494" w:rsidRDefault="00AB3166">
      <w:pPr>
        <w:spacing w:line="53" w:lineRule="exact"/>
        <w:rPr>
          <w:sz w:val="24"/>
          <w:szCs w:val="24"/>
        </w:rPr>
      </w:pPr>
    </w:p>
    <w:p w:rsidR="00AB3166" w:rsidRPr="006C7494" w:rsidRDefault="0088012E">
      <w:pPr>
        <w:spacing w:line="288" w:lineRule="auto"/>
        <w:ind w:left="260" w:right="120" w:firstLine="706"/>
        <w:jc w:val="both"/>
        <w:rPr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Дети по своей природе исследователи, с радостью и удивлением открывающие для себя окружающий мир. Поддерживать стремление ребенка к экспериментированию, со</w:t>
      </w:r>
      <w:r w:rsidRPr="006C7494">
        <w:rPr>
          <w:rFonts w:eastAsia="Times New Roman"/>
          <w:sz w:val="24"/>
          <w:szCs w:val="24"/>
        </w:rPr>
        <w:t>з</w:t>
      </w:r>
      <w:r w:rsidRPr="006C7494">
        <w:rPr>
          <w:rFonts w:eastAsia="Times New Roman"/>
          <w:sz w:val="24"/>
          <w:szCs w:val="24"/>
        </w:rPr>
        <w:lastRenderedPageBreak/>
        <w:t>давать условия для исследовательской деятельности – задачи, которые стоят перед наш</w:t>
      </w:r>
      <w:r w:rsidR="006C7494">
        <w:rPr>
          <w:rFonts w:eastAsia="Times New Roman"/>
          <w:sz w:val="24"/>
          <w:szCs w:val="24"/>
        </w:rPr>
        <w:t>ей дошкольной группой</w:t>
      </w:r>
      <w:r w:rsidRPr="006C7494">
        <w:rPr>
          <w:rFonts w:eastAsia="Times New Roman"/>
          <w:sz w:val="24"/>
          <w:szCs w:val="24"/>
        </w:rPr>
        <w:t>. Экспериментальная деятельность относится к области детской с</w:t>
      </w:r>
      <w:r w:rsidRPr="006C7494">
        <w:rPr>
          <w:rFonts w:eastAsia="Times New Roman"/>
          <w:sz w:val="24"/>
          <w:szCs w:val="24"/>
        </w:rPr>
        <w:t>а</w:t>
      </w:r>
      <w:r w:rsidRPr="006C7494">
        <w:rPr>
          <w:rFonts w:eastAsia="Times New Roman"/>
          <w:sz w:val="24"/>
          <w:szCs w:val="24"/>
        </w:rPr>
        <w:t>мостоятельности, основывается на интерес детей, приносит им удовлетворение, а значит, личностно - ориентирована на каждого ребенка. Дети учатся искать условия решения п</w:t>
      </w:r>
      <w:r w:rsidRPr="006C7494">
        <w:rPr>
          <w:rFonts w:eastAsia="Times New Roman"/>
          <w:sz w:val="24"/>
          <w:szCs w:val="24"/>
        </w:rPr>
        <w:t>о</w:t>
      </w:r>
      <w:r w:rsidRPr="006C7494">
        <w:rPr>
          <w:rFonts w:eastAsia="Times New Roman"/>
          <w:sz w:val="24"/>
          <w:szCs w:val="24"/>
        </w:rPr>
        <w:t>ставленной задачи, отыскивать связи между свойствами объекта и возможностями его преобразования, тем самым, открывая новый способ действия. Особое значение экспер</w:t>
      </w:r>
      <w:r w:rsidRPr="006C7494">
        <w:rPr>
          <w:rFonts w:eastAsia="Times New Roman"/>
          <w:sz w:val="24"/>
          <w:szCs w:val="24"/>
        </w:rPr>
        <w:t>и</w:t>
      </w:r>
      <w:r w:rsidRPr="006C7494">
        <w:rPr>
          <w:rFonts w:eastAsia="Times New Roman"/>
          <w:sz w:val="24"/>
          <w:szCs w:val="24"/>
        </w:rPr>
        <w:t>ментальной деятельности заключается в том, что в ее процессе дети приобретают соц</w:t>
      </w:r>
      <w:r w:rsidRPr="006C7494">
        <w:rPr>
          <w:rFonts w:eastAsia="Times New Roman"/>
          <w:sz w:val="24"/>
          <w:szCs w:val="24"/>
        </w:rPr>
        <w:t>и</w:t>
      </w:r>
      <w:r w:rsidRPr="006C7494">
        <w:rPr>
          <w:rFonts w:eastAsia="Times New Roman"/>
          <w:sz w:val="24"/>
          <w:szCs w:val="24"/>
        </w:rPr>
        <w:t>альную практику</w:t>
      </w:r>
    </w:p>
    <w:p w:rsidR="00AB3166" w:rsidRPr="006C7494" w:rsidRDefault="0088012E">
      <w:pPr>
        <w:spacing w:line="264" w:lineRule="auto"/>
        <w:ind w:left="260" w:right="120"/>
        <w:jc w:val="both"/>
        <w:rPr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за пределами учреждения, адаптируются к современным условиям жизни. Экспериме</w:t>
      </w:r>
      <w:r w:rsidRPr="006C7494">
        <w:rPr>
          <w:rFonts w:eastAsia="Times New Roman"/>
          <w:sz w:val="24"/>
          <w:szCs w:val="24"/>
        </w:rPr>
        <w:t>н</w:t>
      </w:r>
      <w:r w:rsidRPr="006C7494">
        <w:rPr>
          <w:rFonts w:eastAsia="Times New Roman"/>
          <w:sz w:val="24"/>
          <w:szCs w:val="24"/>
        </w:rPr>
        <w:t>тальная деятельность способствует развитию таких качеств личности,</w:t>
      </w:r>
    </w:p>
    <w:p w:rsidR="00AB3166" w:rsidRPr="006C7494" w:rsidRDefault="00AB3166">
      <w:pPr>
        <w:spacing w:line="31" w:lineRule="exact"/>
        <w:rPr>
          <w:sz w:val="24"/>
          <w:szCs w:val="24"/>
        </w:rPr>
      </w:pPr>
    </w:p>
    <w:p w:rsidR="00AB3166" w:rsidRPr="006C7494" w:rsidRDefault="0088012E">
      <w:pPr>
        <w:spacing w:line="264" w:lineRule="auto"/>
        <w:ind w:left="260" w:right="120"/>
        <w:jc w:val="both"/>
        <w:rPr>
          <w:sz w:val="24"/>
          <w:szCs w:val="24"/>
        </w:rPr>
      </w:pPr>
      <w:r w:rsidRPr="006C7494">
        <w:rPr>
          <w:rFonts w:eastAsia="Times New Roman"/>
          <w:sz w:val="24"/>
          <w:szCs w:val="24"/>
        </w:rPr>
        <w:t>как самостоятельность, целеустремленность, ответственность, инициативность, насто</w:t>
      </w:r>
      <w:r w:rsidRPr="006C7494">
        <w:rPr>
          <w:rFonts w:eastAsia="Times New Roman"/>
          <w:sz w:val="24"/>
          <w:szCs w:val="24"/>
        </w:rPr>
        <w:t>й</w:t>
      </w:r>
      <w:r w:rsidRPr="006C7494">
        <w:rPr>
          <w:rFonts w:eastAsia="Times New Roman"/>
          <w:sz w:val="24"/>
          <w:szCs w:val="24"/>
        </w:rPr>
        <w:t>чивость, толерантность.</w:t>
      </w:r>
    </w:p>
    <w:p w:rsidR="00AB3166" w:rsidRDefault="00AB3166">
      <w:pPr>
        <w:spacing w:line="332" w:lineRule="exact"/>
        <w:rPr>
          <w:sz w:val="20"/>
          <w:szCs w:val="20"/>
        </w:rPr>
      </w:pPr>
    </w:p>
    <w:p w:rsidR="00AB3166" w:rsidRDefault="0088012E">
      <w:pPr>
        <w:ind w:left="1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Комплексная система физкультурно – оздоровительной работы</w:t>
      </w:r>
      <w:r>
        <w:rPr>
          <w:rFonts w:eastAsia="Times New Roman"/>
          <w:sz w:val="24"/>
          <w:szCs w:val="24"/>
        </w:rPr>
        <w:t>:</w:t>
      </w:r>
    </w:p>
    <w:p w:rsidR="00AB3166" w:rsidRDefault="00AB3166">
      <w:pPr>
        <w:spacing w:line="31" w:lineRule="exact"/>
        <w:rPr>
          <w:sz w:val="20"/>
          <w:szCs w:val="20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5900"/>
        <w:gridCol w:w="240"/>
        <w:gridCol w:w="3000"/>
      </w:tblGrid>
      <w:tr w:rsidR="00AB3166">
        <w:trPr>
          <w:trHeight w:val="38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AB3166">
        <w:trPr>
          <w:trHeight w:val="24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1"/>
                <w:szCs w:val="21"/>
              </w:rPr>
            </w:pPr>
          </w:p>
        </w:tc>
      </w:tr>
      <w:tr w:rsidR="006C7494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</w:tr>
      <w:tr w:rsidR="006C7494">
        <w:trPr>
          <w:trHeight w:val="11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rPr>
                <w:sz w:val="10"/>
                <w:szCs w:val="10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6C7494" w:rsidRDefault="006C7494" w:rsidP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Физкультурное занятие в группе</w:t>
            </w:r>
          </w:p>
        </w:tc>
        <w:tc>
          <w:tcPr>
            <w:tcW w:w="240" w:type="dxa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 в неделю</w:t>
            </w:r>
          </w:p>
        </w:tc>
      </w:tr>
      <w:tr w:rsidR="006C7494">
        <w:trPr>
          <w:trHeight w:val="11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Физкультурное занятие на свежем воздухе</w:t>
            </w:r>
          </w:p>
        </w:tc>
        <w:tc>
          <w:tcPr>
            <w:tcW w:w="240" w:type="dxa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 в неделю</w:t>
            </w:r>
          </w:p>
        </w:tc>
      </w:tr>
      <w:tr w:rsidR="006C7494">
        <w:trPr>
          <w:trHeight w:val="1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10"/>
                <w:szCs w:val="10"/>
              </w:rPr>
            </w:pPr>
          </w:p>
        </w:tc>
      </w:tr>
      <w:tr w:rsidR="006C7494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Физкультминутки на всех занятиях</w:t>
            </w:r>
          </w:p>
        </w:tc>
        <w:tc>
          <w:tcPr>
            <w:tcW w:w="240" w:type="dxa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5 раз в день</w:t>
            </w:r>
          </w:p>
        </w:tc>
      </w:tr>
      <w:tr w:rsidR="006C7494">
        <w:trPr>
          <w:trHeight w:val="11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rPr>
                <w:sz w:val="10"/>
                <w:szCs w:val="10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Двигательная активность на прогулке</w:t>
            </w:r>
          </w:p>
        </w:tc>
        <w:tc>
          <w:tcPr>
            <w:tcW w:w="240" w:type="dxa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 в день</w:t>
            </w:r>
          </w:p>
        </w:tc>
      </w:tr>
      <w:tr w:rsidR="006C7494">
        <w:trPr>
          <w:trHeight w:val="11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Лечебно – профилактическая работа с детьми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</w:tr>
      <w:tr w:rsidR="006C7494">
        <w:trPr>
          <w:trHeight w:val="1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 w:rsidP="004F1553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10"/>
                <w:szCs w:val="10"/>
              </w:rPr>
            </w:pPr>
          </w:p>
        </w:tc>
      </w:tr>
    </w:tbl>
    <w:p w:rsidR="00AB3166" w:rsidRDefault="002500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20" o:spid="_x0000_s1445" style="position:absolute;margin-left:493.15pt;margin-top:-.7pt;width:.95pt;height:.95pt;z-index:-251449344;visibility:visible;mso-wrap-distance-left:0;mso-wrap-distance-right:0;mso-position-horizontal-relative:text;mso-position-vertical-relative:text" o:allowincell="f" fillcolor="black" stroked="f"/>
        </w:pict>
      </w:r>
    </w:p>
    <w:p w:rsidR="00AB3166" w:rsidRDefault="00AB3166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5900"/>
        <w:gridCol w:w="240"/>
        <w:gridCol w:w="3000"/>
      </w:tblGrid>
      <w:tr w:rsidR="00AB3166">
        <w:trPr>
          <w:trHeight w:val="381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Гимнастика после дневного сна (побудка)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 в день</w:t>
            </w:r>
          </w:p>
        </w:tc>
      </w:tr>
      <w:tr w:rsidR="00AB3166">
        <w:trPr>
          <w:trHeight w:val="1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</w:tr>
      <w:tr w:rsidR="00AB3166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Физкультурные досуги и забавы</w:t>
            </w:r>
          </w:p>
        </w:tc>
        <w:tc>
          <w:tcPr>
            <w:tcW w:w="240" w:type="dxa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 в неделю</w:t>
            </w:r>
          </w:p>
        </w:tc>
      </w:tr>
      <w:tr w:rsidR="00AB3166">
        <w:trPr>
          <w:trHeight w:val="11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3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</w:tr>
      <w:tr w:rsidR="00AB3166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Подвижные игры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5- 6 раз в день</w:t>
            </w:r>
          </w:p>
        </w:tc>
      </w:tr>
      <w:tr w:rsidR="00AB3166">
        <w:trPr>
          <w:trHeight w:val="11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</w:tr>
      <w:tr w:rsidR="00AB3166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240" w:type="dxa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2 раза в день</w:t>
            </w:r>
          </w:p>
        </w:tc>
      </w:tr>
      <w:tr w:rsidR="00AB3166">
        <w:trPr>
          <w:trHeight w:val="1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10"/>
                <w:szCs w:val="10"/>
              </w:rPr>
            </w:pPr>
          </w:p>
        </w:tc>
      </w:tr>
      <w:tr w:rsidR="00AB3166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Закаливающие процедуры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</w:tr>
      <w:tr w:rsidR="00AB3166">
        <w:trPr>
          <w:trHeight w:val="11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</w:tr>
      <w:tr w:rsidR="00AB3166">
        <w:trPr>
          <w:trHeight w:val="36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9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Консультирование родителей</w:t>
            </w:r>
          </w:p>
        </w:tc>
        <w:tc>
          <w:tcPr>
            <w:tcW w:w="240" w:type="dxa"/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 в месяц</w:t>
            </w:r>
          </w:p>
        </w:tc>
      </w:tr>
      <w:tr w:rsidR="00AB3166">
        <w:trPr>
          <w:trHeight w:val="11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5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9"/>
                <w:szCs w:val="9"/>
              </w:rPr>
            </w:pPr>
          </w:p>
        </w:tc>
      </w:tr>
    </w:tbl>
    <w:p w:rsidR="00AB3166" w:rsidRDefault="00AB3166">
      <w:pPr>
        <w:spacing w:line="312" w:lineRule="exact"/>
        <w:rPr>
          <w:sz w:val="20"/>
          <w:szCs w:val="20"/>
        </w:rPr>
      </w:pPr>
    </w:p>
    <w:p w:rsidR="00AB3166" w:rsidRDefault="0088012E">
      <w:pPr>
        <w:ind w:right="1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Режим двигательной активности детей</w:t>
      </w:r>
    </w:p>
    <w:p w:rsidR="006C7494" w:rsidRDefault="006C7494">
      <w:pPr>
        <w:ind w:right="140"/>
        <w:jc w:val="center"/>
        <w:rPr>
          <w:sz w:val="20"/>
          <w:szCs w:val="20"/>
        </w:rPr>
      </w:pPr>
    </w:p>
    <w:p w:rsidR="00AB3166" w:rsidRDefault="00AB3166">
      <w:pPr>
        <w:spacing w:line="31" w:lineRule="exact"/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860"/>
        <w:gridCol w:w="820"/>
        <w:gridCol w:w="260"/>
        <w:gridCol w:w="1060"/>
        <w:gridCol w:w="420"/>
        <w:gridCol w:w="640"/>
        <w:gridCol w:w="720"/>
        <w:gridCol w:w="360"/>
        <w:gridCol w:w="440"/>
        <w:gridCol w:w="700"/>
        <w:gridCol w:w="360"/>
        <w:gridCol w:w="560"/>
        <w:gridCol w:w="600"/>
        <w:gridCol w:w="400"/>
      </w:tblGrid>
      <w:tr w:rsidR="006C7494">
        <w:trPr>
          <w:trHeight w:val="386"/>
        </w:trPr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Режимные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6C7494" w:rsidRDefault="006C749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мл.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мл.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средняя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старшая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274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моменты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</w:tr>
      <w:tr w:rsidR="006C7494">
        <w:trPr>
          <w:trHeight w:val="108"/>
        </w:trPr>
        <w:tc>
          <w:tcPr>
            <w:tcW w:w="1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7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Прием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детей,</w:t>
            </w:r>
          </w:p>
        </w:tc>
        <w:tc>
          <w:tcPr>
            <w:tcW w:w="132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</w:tr>
      <w:tr w:rsidR="006C7494">
        <w:trPr>
          <w:trHeight w:val="27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самостоятельная</w:t>
            </w:r>
          </w:p>
        </w:tc>
        <w:tc>
          <w:tcPr>
            <w:tcW w:w="1320" w:type="dxa"/>
            <w:gridSpan w:val="2"/>
            <w:vAlign w:val="bottom"/>
          </w:tcPr>
          <w:p w:rsidR="006C7494" w:rsidRDefault="006C749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 мин.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 – 40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 – 40 мин.</w:t>
            </w: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 – 40 мин.</w:t>
            </w:r>
          </w:p>
        </w:tc>
      </w:tr>
      <w:tr w:rsidR="006C7494">
        <w:trPr>
          <w:trHeight w:val="274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двигательная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</w:tr>
      <w:tr w:rsidR="006C7494">
        <w:trPr>
          <w:trHeight w:val="27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108"/>
        </w:trPr>
        <w:tc>
          <w:tcPr>
            <w:tcW w:w="1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6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Утренняя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Ежедневно</w:t>
            </w:r>
          </w:p>
        </w:tc>
      </w:tr>
      <w:tr w:rsidR="006C7494">
        <w:trPr>
          <w:trHeight w:val="27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гимнастика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vAlign w:val="bottom"/>
          </w:tcPr>
          <w:p w:rsidR="006C7494" w:rsidRDefault="006C7494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6C7494" w:rsidRDefault="006C749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6C7494" w:rsidRDefault="006C749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382"/>
        </w:trPr>
        <w:tc>
          <w:tcPr>
            <w:tcW w:w="21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36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Физкультурные</w:t>
            </w:r>
          </w:p>
        </w:tc>
        <w:tc>
          <w:tcPr>
            <w:tcW w:w="26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bottom"/>
          </w:tcPr>
          <w:p w:rsidR="006C7494" w:rsidRDefault="006C7494" w:rsidP="00841D8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640" w:type="dxa"/>
            <w:vAlign w:val="bottom"/>
          </w:tcPr>
          <w:p w:rsidR="006C7494" w:rsidRDefault="006C7494" w:rsidP="00841D8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4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56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6C7494">
        <w:trPr>
          <w:trHeight w:val="27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6C7494" w:rsidRDefault="006C7494" w:rsidP="00841D8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  по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360" w:type="dxa"/>
            <w:gridSpan w:val="2"/>
            <w:vAlign w:val="bottom"/>
          </w:tcPr>
          <w:p w:rsidR="006C7494" w:rsidRDefault="006C7494" w:rsidP="00841D8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  по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15</w:t>
            </w:r>
          </w:p>
        </w:tc>
        <w:tc>
          <w:tcPr>
            <w:tcW w:w="1140" w:type="dxa"/>
            <w:gridSpan w:val="2"/>
            <w:vAlign w:val="bottom"/>
          </w:tcPr>
          <w:p w:rsidR="006C7494" w:rsidRDefault="006C7494" w:rsidP="00841D8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1160" w:type="dxa"/>
            <w:gridSpan w:val="2"/>
            <w:vAlign w:val="bottom"/>
          </w:tcPr>
          <w:p w:rsidR="006C7494" w:rsidRDefault="006C7494" w:rsidP="00841D8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</w:tr>
      <w:tr w:rsidR="006C7494">
        <w:trPr>
          <w:trHeight w:val="269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6C7494" w:rsidRDefault="006C749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мин.(20м)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мин.(45м)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 мин.(75м)</w:t>
            </w:r>
          </w:p>
        </w:tc>
      </w:tr>
      <w:tr w:rsidR="006C7494">
        <w:trPr>
          <w:trHeight w:val="27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мин.(45м)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114"/>
        </w:trPr>
        <w:tc>
          <w:tcPr>
            <w:tcW w:w="21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Физкультминутк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bottom"/>
          </w:tcPr>
          <w:p w:rsidR="006C7494" w:rsidRDefault="006C749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5 мин.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– 5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– 8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– 10 мин.</w:t>
            </w:r>
          </w:p>
        </w:tc>
      </w:tr>
      <w:tr w:rsidR="006C7494">
        <w:trPr>
          <w:trHeight w:val="27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860" w:type="dxa"/>
            <w:vAlign w:val="bottom"/>
          </w:tcPr>
          <w:p w:rsidR="006C7494" w:rsidRDefault="006C749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274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</w:tr>
      <w:tr w:rsidR="006C7494">
        <w:trPr>
          <w:trHeight w:val="387"/>
        </w:trPr>
        <w:tc>
          <w:tcPr>
            <w:tcW w:w="21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36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Музыкальные</w:t>
            </w:r>
          </w:p>
        </w:tc>
        <w:tc>
          <w:tcPr>
            <w:tcW w:w="26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bottom"/>
          </w:tcPr>
          <w:p w:rsidR="006C7494" w:rsidRDefault="006C7494" w:rsidP="00841D8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640" w:type="dxa"/>
            <w:vAlign w:val="bottom"/>
          </w:tcPr>
          <w:p w:rsidR="006C7494" w:rsidRDefault="006C7494" w:rsidP="00841D8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4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560" w:type="dxa"/>
            <w:vAlign w:val="bottom"/>
          </w:tcPr>
          <w:p w:rsidR="006C7494" w:rsidRDefault="006C7494" w:rsidP="00841D8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6C7494">
        <w:trPr>
          <w:trHeight w:val="279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6C7494" w:rsidRDefault="006C7494" w:rsidP="00841D8F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  по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360" w:type="dxa"/>
            <w:gridSpan w:val="2"/>
            <w:vAlign w:val="bottom"/>
          </w:tcPr>
          <w:p w:rsidR="006C7494" w:rsidRDefault="006C7494" w:rsidP="00841D8F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  по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15</w:t>
            </w:r>
          </w:p>
        </w:tc>
        <w:tc>
          <w:tcPr>
            <w:tcW w:w="1140" w:type="dxa"/>
            <w:gridSpan w:val="2"/>
            <w:vAlign w:val="bottom"/>
          </w:tcPr>
          <w:p w:rsidR="006C7494" w:rsidRDefault="006C7494" w:rsidP="00841D8F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1160" w:type="dxa"/>
            <w:gridSpan w:val="2"/>
            <w:vAlign w:val="bottom"/>
          </w:tcPr>
          <w:p w:rsidR="006C7494" w:rsidRDefault="006C7494" w:rsidP="00841D8F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неделю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</w:tr>
      <w:tr w:rsidR="006C7494">
        <w:trPr>
          <w:trHeight w:val="269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6C7494" w:rsidRDefault="006C7494" w:rsidP="00841D8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мин.(20м)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 w:rsidP="00841D8F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мин.(30м)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 w:rsidP="00841D8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00" w:type="dxa"/>
            <w:vAlign w:val="bottom"/>
          </w:tcPr>
          <w:p w:rsidR="006C7494" w:rsidRDefault="006C7494" w:rsidP="00841D8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 w:rsidP="00841D8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 мин.(50м)</w:t>
            </w:r>
          </w:p>
        </w:tc>
      </w:tr>
      <w:tr w:rsidR="006C7494">
        <w:trPr>
          <w:trHeight w:val="27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мин.(30м)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113"/>
        </w:trPr>
        <w:tc>
          <w:tcPr>
            <w:tcW w:w="1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9"/>
                <w:szCs w:val="9"/>
              </w:rPr>
            </w:pPr>
          </w:p>
        </w:tc>
      </w:tr>
      <w:tr w:rsidR="006C7494">
        <w:trPr>
          <w:trHeight w:val="366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Прогулка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132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 мин.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час(60м)</w:t>
            </w:r>
          </w:p>
        </w:tc>
        <w:tc>
          <w:tcPr>
            <w:tcW w:w="560" w:type="dxa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1час</w:t>
            </w: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6C7494">
        <w:trPr>
          <w:trHeight w:val="274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большой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6C7494" w:rsidRDefault="006C749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мин.(90м)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</w:tr>
      <w:tr w:rsidR="006C7494">
        <w:trPr>
          <w:trHeight w:val="279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физической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274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активностью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</w:tr>
      <w:tr w:rsidR="006C7494">
        <w:trPr>
          <w:trHeight w:val="392"/>
        </w:trPr>
        <w:tc>
          <w:tcPr>
            <w:tcW w:w="21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36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Коррекционная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  <w:vAlign w:val="bottom"/>
          </w:tcPr>
          <w:p w:rsidR="006C7494" w:rsidRDefault="006C749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6C7494" w:rsidRDefault="006C74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мин.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6C7494" w:rsidRDefault="006C74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27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  <w:tr w:rsidR="006C7494">
        <w:trPr>
          <w:trHeight w:val="274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6C7494" w:rsidRDefault="006C7494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после сна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3"/>
                <w:szCs w:val="23"/>
              </w:rPr>
            </w:pPr>
          </w:p>
        </w:tc>
      </w:tr>
      <w:tr w:rsidR="006C7494">
        <w:trPr>
          <w:trHeight w:val="38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494" w:rsidRDefault="006C7494">
            <w:pPr>
              <w:rPr>
                <w:sz w:val="24"/>
                <w:szCs w:val="24"/>
              </w:rPr>
            </w:pPr>
          </w:p>
        </w:tc>
      </w:tr>
    </w:tbl>
    <w:p w:rsidR="00AB3166" w:rsidRDefault="00AB3166">
      <w:pPr>
        <w:spacing w:line="312" w:lineRule="exact"/>
        <w:rPr>
          <w:sz w:val="20"/>
          <w:szCs w:val="20"/>
        </w:rPr>
      </w:pPr>
    </w:p>
    <w:p w:rsidR="003D3728" w:rsidRDefault="003D3728">
      <w:pPr>
        <w:ind w:right="140"/>
        <w:jc w:val="center"/>
        <w:rPr>
          <w:rFonts w:eastAsia="Times New Roman"/>
          <w:b/>
          <w:bCs/>
          <w:sz w:val="24"/>
          <w:szCs w:val="24"/>
        </w:rPr>
      </w:pPr>
    </w:p>
    <w:p w:rsidR="003D3728" w:rsidRDefault="003D3728">
      <w:pPr>
        <w:ind w:right="140"/>
        <w:jc w:val="center"/>
        <w:rPr>
          <w:rFonts w:eastAsia="Times New Roman"/>
          <w:b/>
          <w:bCs/>
          <w:sz w:val="24"/>
          <w:szCs w:val="24"/>
        </w:rPr>
      </w:pPr>
    </w:p>
    <w:p w:rsidR="003D3728" w:rsidRDefault="003D3728">
      <w:pPr>
        <w:ind w:right="140"/>
        <w:jc w:val="center"/>
        <w:rPr>
          <w:rFonts w:eastAsia="Times New Roman"/>
          <w:b/>
          <w:bCs/>
          <w:sz w:val="24"/>
          <w:szCs w:val="24"/>
        </w:rPr>
      </w:pPr>
    </w:p>
    <w:p w:rsidR="003D3728" w:rsidRDefault="003D3728">
      <w:pPr>
        <w:ind w:right="140"/>
        <w:jc w:val="center"/>
        <w:rPr>
          <w:rFonts w:eastAsia="Times New Roman"/>
          <w:b/>
          <w:bCs/>
          <w:sz w:val="24"/>
          <w:szCs w:val="24"/>
        </w:rPr>
      </w:pPr>
    </w:p>
    <w:p w:rsidR="003D3728" w:rsidRDefault="003D3728">
      <w:pPr>
        <w:ind w:right="140"/>
        <w:jc w:val="center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3.6.1 Традиции, мероприятия и праздники детского сада</w:t>
      </w:r>
    </w:p>
    <w:p w:rsidR="00AB3166" w:rsidRDefault="00AB3166">
      <w:pPr>
        <w:spacing w:line="271" w:lineRule="exact"/>
        <w:rPr>
          <w:sz w:val="20"/>
          <w:szCs w:val="20"/>
        </w:rPr>
      </w:pPr>
    </w:p>
    <w:tbl>
      <w:tblPr>
        <w:tblW w:w="9940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260"/>
        <w:gridCol w:w="8140"/>
      </w:tblGrid>
      <w:tr w:rsidR="00AB3166" w:rsidTr="006C7494">
        <w:trPr>
          <w:trHeight w:val="28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Перечень праздничных мероприятий</w:t>
            </w:r>
          </w:p>
        </w:tc>
      </w:tr>
      <w:tr w:rsidR="00AB3166" w:rsidTr="006C7494">
        <w:trPr>
          <w:trHeight w:val="430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</w:tr>
      <w:tr w:rsidR="00AB3166" w:rsidTr="006C7494">
        <w:trPr>
          <w:trHeight w:val="26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260" w:type="dxa"/>
            <w:vAlign w:val="bottom"/>
          </w:tcPr>
          <w:p w:rsidR="00AB3166" w:rsidRDefault="00AB3166"/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2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Досуги, развлечения, праздники</w:t>
            </w:r>
          </w:p>
        </w:tc>
      </w:tr>
      <w:tr w:rsidR="00AB3166" w:rsidTr="006C7494">
        <w:trPr>
          <w:trHeight w:val="4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5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Сентябрь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«Праздник взросления» (развлечение к 1 сентября)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5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Осенний праздник «Волшебная осень»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5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Ноябрь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Праздник, посвященный дню матери «Мама – лучший друг»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Новогодний утренник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5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Февраль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защитника отечества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5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Утренник к 8 марта «Милая мама»</w:t>
            </w:r>
          </w:p>
        </w:tc>
      </w:tr>
      <w:tr w:rsidR="00AB3166" w:rsidTr="006C7494">
        <w:trPr>
          <w:trHeight w:val="31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Проводы зимы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5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Неделя здоровья</w:t>
            </w:r>
          </w:p>
        </w:tc>
      </w:tr>
      <w:tr w:rsidR="00AB3166" w:rsidTr="006C7494">
        <w:trPr>
          <w:trHeight w:val="31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Развлечение, посвященное 12 апреля для старших и подготовительных к школе</w:t>
            </w:r>
          </w:p>
        </w:tc>
      </w:tr>
      <w:tr w:rsidR="00AB3166" w:rsidTr="006C7494">
        <w:trPr>
          <w:trHeight w:val="32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  <w:tr w:rsidR="00AB3166" w:rsidTr="006C7494">
        <w:trPr>
          <w:trHeight w:val="25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Победы</w:t>
            </w:r>
          </w:p>
        </w:tc>
      </w:tr>
      <w:tr w:rsidR="00AB3166" w:rsidTr="006C7494">
        <w:trPr>
          <w:trHeight w:val="31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24"/>
                <w:szCs w:val="24"/>
              </w:rPr>
            </w:pPr>
          </w:p>
        </w:tc>
        <w:tc>
          <w:tcPr>
            <w:tcW w:w="8400" w:type="dxa"/>
            <w:gridSpan w:val="2"/>
            <w:tcBorders>
              <w:right w:val="single" w:sz="8" w:space="0" w:color="auto"/>
            </w:tcBorders>
            <w:vAlign w:val="bottom"/>
          </w:tcPr>
          <w:p w:rsidR="00AB3166" w:rsidRDefault="0088012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Выпускные баллы</w:t>
            </w:r>
          </w:p>
        </w:tc>
      </w:tr>
      <w:tr w:rsidR="00AB3166" w:rsidTr="006C7494">
        <w:trPr>
          <w:trHeight w:val="5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166" w:rsidRDefault="00AB3166">
            <w:pPr>
              <w:rPr>
                <w:sz w:val="4"/>
                <w:szCs w:val="4"/>
              </w:rPr>
            </w:pPr>
          </w:p>
        </w:tc>
      </w:tr>
    </w:tbl>
    <w:p w:rsidR="00AB3166" w:rsidRPr="00F41875" w:rsidRDefault="006C7494" w:rsidP="00F41875">
      <w:pPr>
        <w:ind w:left="1020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</w:t>
      </w:r>
      <w:r w:rsidR="0088012E">
        <w:rPr>
          <w:rFonts w:eastAsia="Times New Roman"/>
          <w:b/>
          <w:bCs/>
          <w:sz w:val="24"/>
          <w:szCs w:val="24"/>
        </w:rPr>
        <w:t xml:space="preserve">радиции </w:t>
      </w:r>
      <w:r w:rsidR="00F41875" w:rsidRPr="00F41875">
        <w:rPr>
          <w:rFonts w:eastAsia="Times New Roman"/>
          <w:b/>
          <w:sz w:val="24"/>
          <w:szCs w:val="24"/>
        </w:rPr>
        <w:t>дошкольного отделения</w:t>
      </w:r>
      <w:r w:rsidR="00F41875" w:rsidRPr="00F41875">
        <w:rPr>
          <w:rFonts w:eastAsia="Times New Roman"/>
          <w:b/>
          <w:bCs/>
          <w:sz w:val="24"/>
          <w:szCs w:val="24"/>
        </w:rPr>
        <w:t xml:space="preserve"> </w:t>
      </w:r>
    </w:p>
    <w:p w:rsidR="00AB3166" w:rsidRDefault="00AB316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24"/>
        </w:numPr>
        <w:tabs>
          <w:tab w:val="left" w:pos="1400"/>
        </w:tabs>
        <w:ind w:left="140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Дни рождения;</w:t>
      </w:r>
    </w:p>
    <w:p w:rsidR="00AB3166" w:rsidRDefault="00AB316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24"/>
        </w:numPr>
        <w:tabs>
          <w:tab w:val="left" w:pos="1400"/>
        </w:tabs>
        <w:spacing w:line="261" w:lineRule="auto"/>
        <w:ind w:left="1400" w:right="40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Беседы о прошедшем дне (в конце дня дети возвращаются к прожитому дню и вместе с воспитателем подводят итог, вспоминая положительное действие каждого героя);</w:t>
      </w:r>
    </w:p>
    <w:p w:rsidR="00AB3166" w:rsidRDefault="00AB3166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24"/>
        </w:numPr>
        <w:tabs>
          <w:tab w:val="left" w:pos="1400"/>
        </w:tabs>
        <w:spacing w:line="249" w:lineRule="auto"/>
        <w:ind w:left="1400" w:right="40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Уважение к личной собственности (все что принесено из дома и не угрож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ет здоровью детей не отбирается воспитателем);</w:t>
      </w:r>
    </w:p>
    <w:p w:rsidR="00AB3166" w:rsidRDefault="00AB316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24"/>
        </w:numPr>
        <w:tabs>
          <w:tab w:val="left" w:pos="1400"/>
        </w:tabs>
        <w:spacing w:line="261" w:lineRule="auto"/>
        <w:ind w:left="1400" w:right="40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«Утро радостных встреч» (Встреча после выходных дней с обменом вп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чатлениями о новом и интересном, что было; обсуждение предстоящих на неделе событий и дел; получение небольших сувениров или сюрпризов);</w:t>
      </w:r>
    </w:p>
    <w:p w:rsidR="00AB3166" w:rsidRDefault="00AB3166">
      <w:pPr>
        <w:spacing w:line="340" w:lineRule="exact"/>
        <w:rPr>
          <w:sz w:val="20"/>
          <w:szCs w:val="20"/>
        </w:rPr>
      </w:pPr>
    </w:p>
    <w:p w:rsidR="00AB3166" w:rsidRDefault="0088012E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3.7. Режим дня и распорядок</w:t>
      </w:r>
    </w:p>
    <w:p w:rsidR="00AB3166" w:rsidRDefault="00AB3166">
      <w:pPr>
        <w:spacing w:line="366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320" w:right="40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жизни детей опирается на определенный суточный режим, кот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рый представляет собой рациональное чередование отрезков сна и бодрствования в соответствии с физиологическими обоснованиями.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320" w:right="40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организации режима учитываются рекомендации СанПиНа, сезонные ос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бенности, а также региональные рекомендации специалистов в области охраны и у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репления здоровья детей.</w:t>
      </w:r>
    </w:p>
    <w:p w:rsidR="00AB3166" w:rsidRDefault="00AB3166">
      <w:pPr>
        <w:spacing w:line="17" w:lineRule="exact"/>
        <w:rPr>
          <w:sz w:val="20"/>
          <w:szCs w:val="20"/>
        </w:rPr>
      </w:pPr>
    </w:p>
    <w:p w:rsidR="00AB3166" w:rsidRDefault="0088012E">
      <w:pPr>
        <w:spacing w:line="272" w:lineRule="auto"/>
        <w:ind w:left="320" w:right="40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ежедневной организации жизни и деятельности детей в зависимости от их возрастны</w:t>
      </w:r>
      <w:r w:rsidR="006C7494">
        <w:rPr>
          <w:rFonts w:eastAsia="Times New Roman"/>
          <w:sz w:val="24"/>
          <w:szCs w:val="24"/>
        </w:rPr>
        <w:t xml:space="preserve">х и индивидуальных особенностей, </w:t>
      </w:r>
      <w:r>
        <w:rPr>
          <w:rFonts w:eastAsia="Times New Roman"/>
          <w:sz w:val="24"/>
          <w:szCs w:val="24"/>
        </w:rPr>
        <w:t xml:space="preserve"> социального заказа родителей, предусматривающее личностн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ориентированные подходы к организации всех видов детской деятельности. Непременным условием здорового образа жизни и успешного развития детей является правильный режим дня</w:t>
      </w:r>
      <w:r w:rsidR="006C7494">
        <w:rPr>
          <w:rFonts w:eastAsia="Times New Roman"/>
          <w:sz w:val="24"/>
          <w:szCs w:val="24"/>
        </w:rPr>
        <w:t>.</w:t>
      </w:r>
    </w:p>
    <w:p w:rsidR="00AB3166" w:rsidRDefault="00AB3166">
      <w:pPr>
        <w:spacing w:line="21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25"/>
        </w:numPr>
        <w:tabs>
          <w:tab w:val="left" w:pos="1242"/>
        </w:tabs>
        <w:spacing w:line="274" w:lineRule="auto"/>
        <w:ind w:left="320" w:right="40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режиме дня предусмотрено – общая длительность организованной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тельной деятельности, включая перерывы между ее различными видами. Педагог с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мостоятельно дозирует объем образовательной нагрузки, не превышая при этом ма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симально допустимую санитарно-эпидемиологическими правилами и нормативную нагрузку. В </w:t>
      </w:r>
      <w:r w:rsidR="006C7494">
        <w:rPr>
          <w:rFonts w:eastAsia="Times New Roman"/>
          <w:sz w:val="24"/>
          <w:szCs w:val="24"/>
        </w:rPr>
        <w:t xml:space="preserve">дошкольной группе </w:t>
      </w:r>
      <w:r>
        <w:rPr>
          <w:rFonts w:eastAsia="Times New Roman"/>
          <w:sz w:val="24"/>
          <w:szCs w:val="24"/>
        </w:rPr>
        <w:t>используется гибкий режим дня, т.е. в него могут вн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ситься изменения, исходя из особенностей сезона, индивидуальных особенностей 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тей, состояния здоровья, а также по мере совершенствования профессионального ма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терства педагогов и формирования у детей навыков и умений.</w:t>
      </w:r>
    </w:p>
    <w:p w:rsidR="006C7494" w:rsidRDefault="006C7494" w:rsidP="006C7494">
      <w:pPr>
        <w:tabs>
          <w:tab w:val="left" w:pos="1242"/>
        </w:tabs>
        <w:spacing w:line="274" w:lineRule="auto"/>
        <w:ind w:left="1026" w:right="400"/>
        <w:jc w:val="both"/>
        <w:rPr>
          <w:rFonts w:eastAsia="Times New Roman"/>
          <w:sz w:val="24"/>
          <w:szCs w:val="24"/>
        </w:rPr>
      </w:pPr>
    </w:p>
    <w:p w:rsidR="006C7494" w:rsidRDefault="006C7494" w:rsidP="006C7494">
      <w:pPr>
        <w:tabs>
          <w:tab w:val="left" w:pos="1242"/>
        </w:tabs>
        <w:spacing w:line="274" w:lineRule="auto"/>
        <w:ind w:left="1026" w:right="400"/>
        <w:jc w:val="center"/>
        <w:rPr>
          <w:rFonts w:eastAsia="Times New Roman"/>
          <w:b/>
          <w:sz w:val="24"/>
          <w:szCs w:val="24"/>
        </w:rPr>
      </w:pPr>
      <w:r w:rsidRPr="006C7494">
        <w:rPr>
          <w:rFonts w:eastAsia="Times New Roman"/>
          <w:b/>
          <w:sz w:val="24"/>
          <w:szCs w:val="24"/>
        </w:rPr>
        <w:t>Гибкий режим деятельности</w:t>
      </w:r>
    </w:p>
    <w:tbl>
      <w:tblPr>
        <w:tblStyle w:val="a4"/>
        <w:tblW w:w="9889" w:type="dxa"/>
        <w:tblLook w:val="04A0"/>
      </w:tblPr>
      <w:tblGrid>
        <w:gridCol w:w="2518"/>
        <w:gridCol w:w="7371"/>
      </w:tblGrid>
      <w:tr w:rsidR="006C7494" w:rsidTr="006C7494">
        <w:tc>
          <w:tcPr>
            <w:tcW w:w="2518" w:type="dxa"/>
          </w:tcPr>
          <w:p w:rsidR="006C7494" w:rsidRDefault="006C7494" w:rsidP="006C7494">
            <w:pPr>
              <w:tabs>
                <w:tab w:val="left" w:pos="1242"/>
              </w:tabs>
              <w:spacing w:line="274" w:lineRule="auto"/>
              <w:ind w:right="40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Варианты</w:t>
            </w:r>
          </w:p>
        </w:tc>
        <w:tc>
          <w:tcPr>
            <w:tcW w:w="7371" w:type="dxa"/>
          </w:tcPr>
          <w:p w:rsidR="006C7494" w:rsidRDefault="006C7494" w:rsidP="006C7494">
            <w:pPr>
              <w:tabs>
                <w:tab w:val="left" w:pos="1242"/>
              </w:tabs>
              <w:spacing w:line="274" w:lineRule="auto"/>
              <w:ind w:right="40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Компоненты</w:t>
            </w:r>
          </w:p>
        </w:tc>
      </w:tr>
      <w:tr w:rsidR="006C7494" w:rsidTr="006C7494">
        <w:tc>
          <w:tcPr>
            <w:tcW w:w="2518" w:type="dxa"/>
            <w:vAlign w:val="bottom"/>
          </w:tcPr>
          <w:p w:rsidR="006C7494" w:rsidRDefault="006C7494" w:rsidP="004F15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Период адаптации у детей</w:t>
            </w:r>
          </w:p>
        </w:tc>
        <w:tc>
          <w:tcPr>
            <w:tcW w:w="7371" w:type="dxa"/>
          </w:tcPr>
          <w:p w:rsidR="006C7494" w:rsidRDefault="006C7494" w:rsidP="006C7494">
            <w:pPr>
              <w:spacing w:line="260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Режимные моменты (сон, питание и т.д.) выстраиваются в завис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>мости от  индивидуальных особенностей детей</w:t>
            </w:r>
            <w:r w:rsidR="004F1553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4F1553" w:rsidTr="004F1553">
        <w:tc>
          <w:tcPr>
            <w:tcW w:w="2518" w:type="dxa"/>
            <w:vAlign w:val="bottom"/>
          </w:tcPr>
          <w:p w:rsidR="004F1553" w:rsidRDefault="004F1553" w:rsidP="004F15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Каникулы и дни</w:t>
            </w:r>
          </w:p>
          <w:p w:rsidR="004F1553" w:rsidRDefault="004F1553" w:rsidP="004F15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«Здоровья»</w:t>
            </w:r>
          </w:p>
        </w:tc>
        <w:tc>
          <w:tcPr>
            <w:tcW w:w="7371" w:type="dxa"/>
            <w:vAlign w:val="bottom"/>
          </w:tcPr>
          <w:p w:rsidR="004F1553" w:rsidRDefault="004F1553" w:rsidP="004F15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1.В каникулы и дни «Здоровья» увеличивается длительность прог</w:t>
            </w:r>
            <w:r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>лок.</w:t>
            </w:r>
          </w:p>
          <w:p w:rsidR="004F1553" w:rsidRDefault="004F1553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2.Организуется досуговая деятельность с танцами, играми по ск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зочному сюжету.  Например,  "День  театра",  "Путешествие  по  сказкам",  "Юный художник", "Неделя здоровья" и т. п.</w:t>
            </w:r>
          </w:p>
        </w:tc>
      </w:tr>
      <w:tr w:rsidR="004F1553" w:rsidTr="004F1553">
        <w:tc>
          <w:tcPr>
            <w:tcW w:w="2518" w:type="dxa"/>
            <w:vAlign w:val="bottom"/>
          </w:tcPr>
          <w:p w:rsidR="004F1553" w:rsidRDefault="004F1553" w:rsidP="004F15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Летний</w:t>
            </w:r>
          </w:p>
          <w:p w:rsidR="004F1553" w:rsidRDefault="004F1553" w:rsidP="004F15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оздоровительный</w:t>
            </w:r>
          </w:p>
          <w:p w:rsidR="004F1553" w:rsidRDefault="004F1553" w:rsidP="004F15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период</w:t>
            </w:r>
          </w:p>
        </w:tc>
        <w:tc>
          <w:tcPr>
            <w:tcW w:w="7371" w:type="dxa"/>
            <w:vAlign w:val="bottom"/>
          </w:tcPr>
          <w:p w:rsidR="004F1553" w:rsidRDefault="004F1553" w:rsidP="004F15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1.Проводятся физкультурные занятия на воздухе.</w:t>
            </w:r>
          </w:p>
          <w:p w:rsidR="004F1553" w:rsidRDefault="004F1553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2.Музыкальные занятия.</w:t>
            </w:r>
          </w:p>
          <w:p w:rsidR="004F1553" w:rsidRDefault="004F1553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3.Увеличение времени прогулки.</w:t>
            </w:r>
          </w:p>
        </w:tc>
      </w:tr>
      <w:tr w:rsidR="004F1553" w:rsidTr="004F1553">
        <w:tc>
          <w:tcPr>
            <w:tcW w:w="2518" w:type="dxa"/>
            <w:vAlign w:val="bottom"/>
          </w:tcPr>
          <w:p w:rsidR="004F1553" w:rsidRDefault="004F1553" w:rsidP="004F15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дни карантинов</w:t>
            </w:r>
          </w:p>
          <w:p w:rsidR="004F1553" w:rsidRDefault="004F1553" w:rsidP="004F15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периоды</w:t>
            </w:r>
          </w:p>
          <w:p w:rsidR="004F1553" w:rsidRDefault="004F1553" w:rsidP="004F15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повышенной</w:t>
            </w:r>
          </w:p>
          <w:p w:rsidR="004F1553" w:rsidRDefault="004F1553" w:rsidP="004F15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заболеваемости</w:t>
            </w:r>
          </w:p>
        </w:tc>
        <w:tc>
          <w:tcPr>
            <w:tcW w:w="7371" w:type="dxa"/>
            <w:vAlign w:val="bottom"/>
          </w:tcPr>
          <w:p w:rsidR="004F1553" w:rsidRDefault="004F1553" w:rsidP="004F15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1.Выделяется время для осмотров детей, проведения профилактич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>
              <w:rPr>
                <w:rFonts w:eastAsia="Times New Roman"/>
                <w:sz w:val="24"/>
                <w:szCs w:val="24"/>
              </w:rPr>
              <w:t>ских</w:t>
            </w:r>
          </w:p>
          <w:p w:rsidR="004F1553" w:rsidRDefault="004F1553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мероприятий.</w:t>
            </w:r>
          </w:p>
          <w:p w:rsidR="004F1553" w:rsidRDefault="004F1553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2.Снижаются физическая и интеллектуальная нагрузки.</w:t>
            </w:r>
          </w:p>
          <w:p w:rsidR="004F1553" w:rsidRDefault="004F1553" w:rsidP="004F15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3.Увеличивается время пребывания детей на свежем воздухе.</w:t>
            </w:r>
          </w:p>
        </w:tc>
      </w:tr>
    </w:tbl>
    <w:p w:rsidR="006C7494" w:rsidRPr="006C7494" w:rsidRDefault="006C7494" w:rsidP="006C7494">
      <w:pPr>
        <w:tabs>
          <w:tab w:val="left" w:pos="1242"/>
        </w:tabs>
        <w:spacing w:line="274" w:lineRule="auto"/>
        <w:ind w:left="1026" w:right="400"/>
        <w:jc w:val="center"/>
        <w:rPr>
          <w:rFonts w:eastAsia="Times New Roman"/>
          <w:b/>
          <w:sz w:val="24"/>
          <w:szCs w:val="24"/>
        </w:rPr>
      </w:pPr>
    </w:p>
    <w:p w:rsidR="00AB3166" w:rsidRDefault="0025002F" w:rsidP="004F155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23" o:spid="_x0000_s1448" style="position:absolute;margin-left:510.3pt;margin-top:-17.9pt;width:1pt;height:.95pt;z-index:-251446272;visibility:visible;mso-wrap-distance-left:0;mso-wrap-distance-right:0" o:allowincell="f" fillcolor="black" stroked="f"/>
        </w:pict>
      </w:r>
    </w:p>
    <w:p w:rsidR="00AB3166" w:rsidRPr="004F1553" w:rsidRDefault="0088012E" w:rsidP="004F1553">
      <w:pPr>
        <w:spacing w:line="288" w:lineRule="auto"/>
        <w:ind w:left="140" w:right="400" w:firstLine="889"/>
        <w:jc w:val="both"/>
        <w:rPr>
          <w:rFonts w:eastAsia="Times New Roman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>Прогулка является надежным средством укрепления здоровья детей и проф</w:t>
      </w:r>
      <w:r w:rsidRPr="004F1553">
        <w:rPr>
          <w:rFonts w:eastAsia="Times New Roman"/>
          <w:sz w:val="24"/>
          <w:szCs w:val="24"/>
        </w:rPr>
        <w:t>и</w:t>
      </w:r>
      <w:r w:rsidRPr="004F1553">
        <w:rPr>
          <w:rFonts w:eastAsia="Times New Roman"/>
          <w:sz w:val="24"/>
          <w:szCs w:val="24"/>
        </w:rPr>
        <w:t>лактики утомления. На прогулке дети удовлетворяют свои потребности в двигательной активности (в самостоятельных и организованных подвижных, спортивных играх и у</w:t>
      </w:r>
      <w:r w:rsidRPr="004F1553">
        <w:rPr>
          <w:rFonts w:eastAsia="Times New Roman"/>
          <w:sz w:val="24"/>
          <w:szCs w:val="24"/>
        </w:rPr>
        <w:t>п</w:t>
      </w:r>
      <w:r w:rsidRPr="004F1553">
        <w:rPr>
          <w:rFonts w:eastAsia="Times New Roman"/>
          <w:sz w:val="24"/>
          <w:szCs w:val="24"/>
        </w:rPr>
        <w:t>ражнениях). Прогулка</w:t>
      </w:r>
      <w:r w:rsidR="004F1553" w:rsidRPr="004F1553">
        <w:rPr>
          <w:rFonts w:eastAsia="Times New Roman"/>
          <w:sz w:val="24"/>
          <w:szCs w:val="24"/>
        </w:rPr>
        <w:t xml:space="preserve">  </w:t>
      </w:r>
      <w:r w:rsidRPr="004F1553">
        <w:rPr>
          <w:rFonts w:eastAsia="Times New Roman"/>
          <w:sz w:val="24"/>
          <w:szCs w:val="24"/>
        </w:rPr>
        <w:t xml:space="preserve">детьми проводится в любую погоду не менее 4 часов (в зимнее время - до температуры – 15 С). </w:t>
      </w:r>
    </w:p>
    <w:p w:rsidR="00AB3166" w:rsidRPr="004F1553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Pr="004F1553" w:rsidRDefault="0088012E">
      <w:pPr>
        <w:spacing w:line="264" w:lineRule="auto"/>
        <w:ind w:left="140" w:right="400" w:firstLine="889"/>
        <w:rPr>
          <w:rFonts w:eastAsia="Times New Roman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>Осуществляются оздоровительно – закаливающие процедуры с использованием естественных факторов: воздуха, солнца, воды.</w:t>
      </w:r>
    </w:p>
    <w:p w:rsidR="00AB3166" w:rsidRPr="004F1553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Pr="004F1553" w:rsidRDefault="0088012E">
      <w:pPr>
        <w:spacing w:line="288" w:lineRule="auto"/>
        <w:ind w:left="140" w:right="400" w:firstLine="889"/>
        <w:jc w:val="both"/>
        <w:rPr>
          <w:rFonts w:eastAsia="Times New Roman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>Рациональное сочетание разных видов занятий по физической культуре пре</w:t>
      </w:r>
      <w:r w:rsidRPr="004F1553">
        <w:rPr>
          <w:rFonts w:eastAsia="Times New Roman"/>
          <w:sz w:val="24"/>
          <w:szCs w:val="24"/>
        </w:rPr>
        <w:t>д</w:t>
      </w:r>
      <w:r w:rsidRPr="004F1553">
        <w:rPr>
          <w:rFonts w:eastAsia="Times New Roman"/>
          <w:sz w:val="24"/>
          <w:szCs w:val="24"/>
        </w:rPr>
        <w:t>ставляет целый комплекс оздоровительно-образовательных и воспитательных мер</w:t>
      </w:r>
      <w:r w:rsidRPr="004F1553">
        <w:rPr>
          <w:rFonts w:eastAsia="Times New Roman"/>
          <w:sz w:val="24"/>
          <w:szCs w:val="24"/>
        </w:rPr>
        <w:t>о</w:t>
      </w:r>
      <w:r w:rsidRPr="004F1553">
        <w:rPr>
          <w:rFonts w:eastAsia="Times New Roman"/>
          <w:sz w:val="24"/>
          <w:szCs w:val="24"/>
        </w:rPr>
        <w:t>приятий. Содержание и построение занятий разное, каждое из них в той или иной мере имеет свое специфическое назначение. Использование в работе учреждения системы физкультурно-оздоровительной работы позволяет существенно улучшить состояние здоровья детей, а также</w:t>
      </w:r>
    </w:p>
    <w:p w:rsidR="00AB3166" w:rsidRDefault="00AB3166">
      <w:pPr>
        <w:spacing w:line="2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140" w:right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успешно мотивировать родителей на необходимость создания современной здоровье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берегающей среды дома.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2"/>
          <w:numId w:val="126"/>
        </w:numPr>
        <w:tabs>
          <w:tab w:val="left" w:pos="1451"/>
        </w:tabs>
        <w:spacing w:line="270" w:lineRule="auto"/>
        <w:ind w:left="140" w:right="400" w:firstLine="88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реализуемыми программами и технологиями предусматр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ваются следующие формы организации детей в период пребывания в </w:t>
      </w:r>
      <w:r w:rsidR="004F1553">
        <w:rPr>
          <w:rFonts w:eastAsia="Times New Roman"/>
          <w:sz w:val="24"/>
          <w:szCs w:val="24"/>
        </w:rPr>
        <w:t>дошкольной гру</w:t>
      </w:r>
      <w:r w:rsidR="004F1553">
        <w:rPr>
          <w:rFonts w:eastAsia="Times New Roman"/>
          <w:sz w:val="24"/>
          <w:szCs w:val="24"/>
        </w:rPr>
        <w:t>п</w:t>
      </w:r>
      <w:r w:rsidR="004F1553">
        <w:rPr>
          <w:rFonts w:eastAsia="Times New Roman"/>
          <w:sz w:val="24"/>
          <w:szCs w:val="24"/>
        </w:rPr>
        <w:t>пе</w:t>
      </w:r>
      <w:r>
        <w:rPr>
          <w:rFonts w:eastAsia="Times New Roman"/>
          <w:sz w:val="24"/>
          <w:szCs w:val="24"/>
        </w:rPr>
        <w:t>:</w:t>
      </w:r>
    </w:p>
    <w:p w:rsidR="00AB3166" w:rsidRDefault="00AB3166">
      <w:pPr>
        <w:spacing w:line="38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1"/>
          <w:numId w:val="126"/>
        </w:numPr>
        <w:tabs>
          <w:tab w:val="left" w:pos="680"/>
        </w:tabs>
        <w:spacing w:line="249" w:lineRule="auto"/>
        <w:ind w:left="680" w:right="40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непосредственно-образовательная деятельность, как специально организованная форма обучения;</w:t>
      </w:r>
    </w:p>
    <w:p w:rsidR="00AB3166" w:rsidRDefault="00AB3166">
      <w:pPr>
        <w:spacing w:line="224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1"/>
          <w:numId w:val="126"/>
        </w:numPr>
        <w:tabs>
          <w:tab w:val="left" w:pos="680"/>
        </w:tabs>
        <w:spacing w:line="245" w:lineRule="auto"/>
        <w:ind w:left="680" w:right="40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нерегламентированные виды деятельности воспитанников (режимные моменты, организация самостоятельной деятельности детей);</w:t>
      </w:r>
    </w:p>
    <w:p w:rsidR="00AB3166" w:rsidRDefault="00AB3166">
      <w:pPr>
        <w:spacing w:line="199" w:lineRule="exact"/>
        <w:rPr>
          <w:rFonts w:ascii="Symbol" w:eastAsia="Symbol" w:hAnsi="Symbol" w:cs="Symbol"/>
          <w:sz w:val="24"/>
          <w:szCs w:val="24"/>
        </w:rPr>
      </w:pPr>
    </w:p>
    <w:p w:rsidR="00AB3166" w:rsidRPr="001841B0" w:rsidRDefault="0088012E" w:rsidP="003A4FCA">
      <w:pPr>
        <w:numPr>
          <w:ilvl w:val="1"/>
          <w:numId w:val="126"/>
        </w:numPr>
        <w:tabs>
          <w:tab w:val="left" w:pos="680"/>
        </w:tabs>
        <w:ind w:left="6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свободного времени в течение дня.</w:t>
      </w:r>
    </w:p>
    <w:p w:rsidR="001841B0" w:rsidRDefault="001841B0" w:rsidP="001841B0">
      <w:pPr>
        <w:pStyle w:val="ab"/>
        <w:rPr>
          <w:rFonts w:ascii="Symbol" w:eastAsia="Symbol" w:hAnsi="Symbol" w:cs="Symbol"/>
          <w:sz w:val="24"/>
          <w:szCs w:val="24"/>
        </w:rPr>
      </w:pPr>
    </w:p>
    <w:p w:rsidR="003D3728" w:rsidRDefault="003D3728" w:rsidP="001841B0">
      <w:pPr>
        <w:jc w:val="center"/>
        <w:rPr>
          <w:rFonts w:eastAsia="Times New Roman"/>
          <w:b/>
          <w:bCs/>
          <w:sz w:val="24"/>
          <w:szCs w:val="24"/>
        </w:rPr>
      </w:pPr>
    </w:p>
    <w:p w:rsidR="001841B0" w:rsidRPr="000F6C24" w:rsidRDefault="001841B0" w:rsidP="001841B0">
      <w:pPr>
        <w:jc w:val="center"/>
        <w:rPr>
          <w:rFonts w:eastAsia="Calibri"/>
          <w:b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Режим дня р</w:t>
      </w:r>
      <w:r w:rsidRPr="000F6C24">
        <w:rPr>
          <w:rFonts w:eastAsia="Calibri"/>
          <w:b/>
          <w:sz w:val="24"/>
          <w:szCs w:val="24"/>
        </w:rPr>
        <w:t>азновозрастн</w:t>
      </w:r>
      <w:r>
        <w:rPr>
          <w:rFonts w:eastAsia="Calibri"/>
          <w:b/>
          <w:sz w:val="24"/>
          <w:szCs w:val="24"/>
        </w:rPr>
        <w:t>ой</w:t>
      </w:r>
      <w:r w:rsidRPr="000F6C24">
        <w:rPr>
          <w:rFonts w:eastAsia="Calibri"/>
          <w:b/>
          <w:sz w:val="24"/>
          <w:szCs w:val="24"/>
        </w:rPr>
        <w:t xml:space="preserve"> групп</w:t>
      </w:r>
      <w:r>
        <w:rPr>
          <w:rFonts w:eastAsia="Calibri"/>
          <w:b/>
          <w:sz w:val="24"/>
          <w:szCs w:val="24"/>
        </w:rPr>
        <w:t>ы</w:t>
      </w:r>
      <w:r w:rsidRPr="000F6C24">
        <w:rPr>
          <w:rFonts w:eastAsia="Calibri"/>
          <w:b/>
          <w:sz w:val="24"/>
          <w:szCs w:val="24"/>
        </w:rPr>
        <w:t xml:space="preserve"> общеразвивающей</w:t>
      </w:r>
    </w:p>
    <w:p w:rsidR="001841B0" w:rsidRPr="001841B0" w:rsidRDefault="001841B0" w:rsidP="001841B0">
      <w:pPr>
        <w:numPr>
          <w:ilvl w:val="0"/>
          <w:numId w:val="126"/>
        </w:numPr>
        <w:tabs>
          <w:tab w:val="left" w:pos="680"/>
        </w:tabs>
        <w:ind w:left="680" w:hanging="360"/>
        <w:rPr>
          <w:rFonts w:ascii="Symbol" w:eastAsia="Symbol" w:hAnsi="Symbol" w:cs="Symbol"/>
          <w:sz w:val="24"/>
          <w:szCs w:val="24"/>
        </w:rPr>
      </w:pPr>
      <w:r w:rsidRPr="000F6C24">
        <w:rPr>
          <w:rFonts w:eastAsia="Calibri"/>
          <w:b/>
          <w:sz w:val="24"/>
          <w:szCs w:val="24"/>
        </w:rPr>
        <w:t>направленности для детей от 1,</w:t>
      </w:r>
      <w:r>
        <w:rPr>
          <w:rFonts w:eastAsia="Calibri"/>
          <w:b/>
          <w:sz w:val="24"/>
          <w:szCs w:val="24"/>
        </w:rPr>
        <w:t>5</w:t>
      </w:r>
      <w:r w:rsidRPr="000F6C24">
        <w:rPr>
          <w:rFonts w:eastAsia="Calibri"/>
          <w:b/>
          <w:sz w:val="24"/>
          <w:szCs w:val="24"/>
        </w:rPr>
        <w:t xml:space="preserve"> года до 6 лет</w:t>
      </w:r>
    </w:p>
    <w:tbl>
      <w:tblPr>
        <w:tblW w:w="8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6"/>
        <w:gridCol w:w="3119"/>
      </w:tblGrid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Прием детей, осмотр, игры, беседы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8.00 – 8.30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 xml:space="preserve">Утренняя  гимнастика 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8.30 - 8.40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Подготовка к завтраку, водные процедуры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8.40 - 9.00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 xml:space="preserve">Завтрак 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9.00 – 9.30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Водные процедуры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9.30 –9.40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Непрерывно - образовательная деятельность по подгруппам (игры, самостоятельная деятельно-</w:t>
            </w:r>
          </w:p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F6C24">
              <w:rPr>
                <w:rFonts w:eastAsia="Calibri"/>
                <w:sz w:val="24"/>
                <w:szCs w:val="24"/>
              </w:rPr>
              <w:t>сть</w:t>
            </w:r>
            <w:proofErr w:type="spellEnd"/>
            <w:r w:rsidRPr="000F6C24">
              <w:rPr>
                <w:rFonts w:eastAsia="Calibri"/>
                <w:sz w:val="24"/>
                <w:szCs w:val="24"/>
              </w:rPr>
              <w:t>, прогулка с подгруппой в промежутках м</w:t>
            </w:r>
            <w:r w:rsidRPr="000F6C24">
              <w:rPr>
                <w:rFonts w:eastAsia="Calibri"/>
                <w:sz w:val="24"/>
                <w:szCs w:val="24"/>
              </w:rPr>
              <w:t>е</w:t>
            </w:r>
            <w:r w:rsidRPr="000F6C24">
              <w:rPr>
                <w:rFonts w:eastAsia="Calibri"/>
                <w:sz w:val="24"/>
                <w:szCs w:val="24"/>
              </w:rPr>
              <w:t>жду НОД)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9.40 - 10.30</w:t>
            </w:r>
          </w:p>
          <w:p w:rsidR="001841B0" w:rsidRPr="000F6C24" w:rsidRDefault="001841B0" w:rsidP="001960C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 xml:space="preserve">Подготовка к прогулке, прогулка 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10.30 - 11.40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Возвращение с прогулки. Водные  процедуры.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11.40-12.00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 xml:space="preserve">Подготовка к обеду. Обед 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12.00 – 12.30</w:t>
            </w:r>
          </w:p>
        </w:tc>
      </w:tr>
      <w:tr w:rsidR="001841B0" w:rsidRPr="004F7A97" w:rsidTr="001960C2">
        <w:trPr>
          <w:trHeight w:val="311"/>
        </w:trPr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 xml:space="preserve">Подготовка ко сну. Дневной сон. 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12.30 – 15.00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Подъем, воздушные и водные процедуры,  ги</w:t>
            </w:r>
            <w:r w:rsidRPr="000F6C24">
              <w:rPr>
                <w:rFonts w:eastAsia="Calibri"/>
                <w:sz w:val="24"/>
                <w:szCs w:val="24"/>
              </w:rPr>
              <w:t>м</w:t>
            </w:r>
            <w:r w:rsidRPr="000F6C24">
              <w:rPr>
                <w:rFonts w:eastAsia="Calibri"/>
                <w:sz w:val="24"/>
                <w:szCs w:val="24"/>
              </w:rPr>
              <w:t xml:space="preserve">настика 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15.00 - 15.30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Полдник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15.30 - 16.00</w:t>
            </w:r>
          </w:p>
        </w:tc>
      </w:tr>
      <w:tr w:rsidR="001841B0" w:rsidRPr="004F7A97" w:rsidTr="001960C2"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color w:val="00FF00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 xml:space="preserve">Непрерывно - образовательная деятельность, </w:t>
            </w:r>
            <w:r w:rsidRPr="000F6C24">
              <w:rPr>
                <w:rFonts w:eastAsia="Calibri"/>
                <w:sz w:val="24"/>
                <w:szCs w:val="24"/>
              </w:rPr>
              <w:lastRenderedPageBreak/>
              <w:t>Совместная и самостоятельная деятельность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</w:p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lastRenderedPageBreak/>
              <w:t xml:space="preserve">    16.00 - 16.20</w:t>
            </w:r>
          </w:p>
        </w:tc>
      </w:tr>
      <w:tr w:rsidR="001841B0" w:rsidRPr="004F7A97" w:rsidTr="001960C2">
        <w:trPr>
          <w:trHeight w:val="287"/>
        </w:trPr>
        <w:tc>
          <w:tcPr>
            <w:tcW w:w="5216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lastRenderedPageBreak/>
              <w:t>Прогулка. Игры, труд, индивидуальная работа. Уход детей домой</w:t>
            </w:r>
          </w:p>
        </w:tc>
        <w:tc>
          <w:tcPr>
            <w:tcW w:w="3119" w:type="dxa"/>
          </w:tcPr>
          <w:p w:rsidR="001841B0" w:rsidRPr="000F6C24" w:rsidRDefault="001841B0" w:rsidP="001960C2">
            <w:pPr>
              <w:rPr>
                <w:rFonts w:eastAsia="Calibri"/>
                <w:sz w:val="24"/>
                <w:szCs w:val="24"/>
              </w:rPr>
            </w:pPr>
            <w:r w:rsidRPr="000F6C24">
              <w:rPr>
                <w:rFonts w:eastAsia="Calibri"/>
                <w:sz w:val="24"/>
                <w:szCs w:val="24"/>
              </w:rPr>
              <w:t>16.20- 17.00</w:t>
            </w:r>
          </w:p>
        </w:tc>
      </w:tr>
    </w:tbl>
    <w:p w:rsidR="001841B0" w:rsidRDefault="001841B0" w:rsidP="001841B0">
      <w:pPr>
        <w:tabs>
          <w:tab w:val="left" w:pos="680"/>
        </w:tabs>
        <w:rPr>
          <w:rFonts w:ascii="Symbol" w:eastAsia="Symbol" w:hAnsi="Symbol" w:cs="Symbol"/>
          <w:sz w:val="24"/>
          <w:szCs w:val="24"/>
        </w:rPr>
      </w:pPr>
    </w:p>
    <w:p w:rsidR="00AB3166" w:rsidRDefault="00AB3166">
      <w:pPr>
        <w:spacing w:line="204" w:lineRule="exact"/>
        <w:rPr>
          <w:sz w:val="20"/>
          <w:szCs w:val="20"/>
        </w:rPr>
      </w:pPr>
    </w:p>
    <w:p w:rsidR="004F1553" w:rsidRDefault="004F1553">
      <w:pPr>
        <w:ind w:left="1020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left="1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Организация питания в детском саду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320" w:right="4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Организации питания в детском саду уделяется особое внимание, т.к. здоровье детей невозможно обеспечить без рационального питания.</w:t>
      </w:r>
    </w:p>
    <w:p w:rsidR="00AB3166" w:rsidRDefault="00AB3166">
      <w:pPr>
        <w:spacing w:line="25" w:lineRule="exact"/>
        <w:rPr>
          <w:sz w:val="20"/>
          <w:szCs w:val="20"/>
        </w:rPr>
      </w:pPr>
    </w:p>
    <w:p w:rsidR="00AB3166" w:rsidRDefault="0088012E">
      <w:pPr>
        <w:spacing w:line="273" w:lineRule="auto"/>
        <w:ind w:left="320" w:right="40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Большое внимание уделяется формированию рациона питания детей. Согласно санитарно-гигиеническим требованиям в детском саду организовано </w:t>
      </w:r>
      <w:r w:rsidR="004F1553">
        <w:rPr>
          <w:rFonts w:eastAsia="Times New Roman"/>
          <w:sz w:val="24"/>
          <w:szCs w:val="24"/>
        </w:rPr>
        <w:t>3-х</w:t>
      </w:r>
      <w:r>
        <w:rPr>
          <w:rFonts w:eastAsia="Times New Roman"/>
          <w:sz w:val="24"/>
          <w:szCs w:val="24"/>
        </w:rPr>
        <w:t xml:space="preserve"> разовое пит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ние детей на основе примерного 10- ти дневного меню, разработанного </w:t>
      </w:r>
      <w:r w:rsidR="004F1553">
        <w:rPr>
          <w:rFonts w:eastAsia="Times New Roman"/>
          <w:sz w:val="24"/>
          <w:szCs w:val="24"/>
        </w:rPr>
        <w:t>ответственной за питание филиала</w:t>
      </w:r>
      <w:r>
        <w:rPr>
          <w:rFonts w:eastAsia="Times New Roman"/>
          <w:sz w:val="24"/>
          <w:szCs w:val="24"/>
        </w:rPr>
        <w:t>.</w:t>
      </w:r>
    </w:p>
    <w:p w:rsidR="00AB3166" w:rsidRDefault="004F1553" w:rsidP="003A4FCA">
      <w:pPr>
        <w:numPr>
          <w:ilvl w:val="0"/>
          <w:numId w:val="127"/>
        </w:numPr>
        <w:tabs>
          <w:tab w:val="left" w:pos="860"/>
        </w:tabs>
        <w:ind w:left="86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</w:t>
      </w:r>
      <w:r w:rsidR="0088012E">
        <w:rPr>
          <w:rFonts w:eastAsia="Times New Roman"/>
          <w:sz w:val="24"/>
          <w:szCs w:val="24"/>
        </w:rPr>
        <w:t>автрак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27"/>
        </w:numPr>
        <w:tabs>
          <w:tab w:val="left" w:pos="860"/>
        </w:tabs>
        <w:ind w:left="86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Обед</w:t>
      </w:r>
    </w:p>
    <w:p w:rsidR="00AB3166" w:rsidRDefault="00AB3166">
      <w:pPr>
        <w:spacing w:line="45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41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27"/>
        </w:numPr>
        <w:tabs>
          <w:tab w:val="left" w:pos="860"/>
        </w:tabs>
        <w:ind w:left="86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Полдник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4F1553" w:rsidRDefault="0088012E" w:rsidP="004F1553">
      <w:pPr>
        <w:spacing w:line="273" w:lineRule="auto"/>
        <w:ind w:left="320" w:right="40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 за качеством питания, разнообразием и витаминизацией блюд,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кладкой продуктов питания, кулинарной обработкой, выходом блюд, вкусовыми кач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ствами пищи, правильностью хранения и соблюдением сроков реализации продуктов питания осуществляет</w:t>
      </w:r>
      <w:r w:rsidR="004F1553">
        <w:rPr>
          <w:rFonts w:eastAsia="Times New Roman"/>
          <w:sz w:val="24"/>
          <w:szCs w:val="24"/>
        </w:rPr>
        <w:t xml:space="preserve"> ответственная за питание филиала.</w:t>
      </w:r>
    </w:p>
    <w:p w:rsidR="00AB3166" w:rsidRDefault="0088012E" w:rsidP="004F1553">
      <w:pPr>
        <w:spacing w:line="271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r w:rsidR="004F1553"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меню представлены разнообразные блюда, исключены их повторы. В ежедне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ный рацион питания включены  овощи.</w:t>
      </w:r>
    </w:p>
    <w:p w:rsidR="00AB3166" w:rsidRDefault="00AB3166">
      <w:pPr>
        <w:spacing w:line="31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23" w:lineRule="exact"/>
        <w:rPr>
          <w:rFonts w:eastAsia="Times New Roman"/>
          <w:sz w:val="24"/>
          <w:szCs w:val="24"/>
        </w:rPr>
      </w:pPr>
    </w:p>
    <w:p w:rsidR="004F1553" w:rsidRDefault="004F1553">
      <w:pPr>
        <w:spacing w:line="281" w:lineRule="auto"/>
        <w:ind w:left="960" w:right="2080"/>
        <w:jc w:val="both"/>
        <w:rPr>
          <w:rFonts w:eastAsia="Times New Roman"/>
          <w:b/>
          <w:bCs/>
          <w:sz w:val="23"/>
          <w:szCs w:val="23"/>
        </w:rPr>
      </w:pPr>
    </w:p>
    <w:p w:rsidR="004F1553" w:rsidRDefault="004F1553">
      <w:pPr>
        <w:spacing w:line="281" w:lineRule="auto"/>
        <w:ind w:left="960" w:right="2080"/>
        <w:jc w:val="both"/>
        <w:rPr>
          <w:rFonts w:eastAsia="Times New Roman"/>
          <w:b/>
          <w:bCs/>
          <w:sz w:val="23"/>
          <w:szCs w:val="23"/>
        </w:rPr>
      </w:pPr>
    </w:p>
    <w:p w:rsidR="00F41875" w:rsidRDefault="0088012E" w:rsidP="00F41875">
      <w:pPr>
        <w:spacing w:line="281" w:lineRule="auto"/>
        <w:ind w:left="960" w:right="1030"/>
        <w:jc w:val="both"/>
        <w:rPr>
          <w:rFonts w:eastAsia="Times New Roman"/>
          <w:b/>
          <w:bCs/>
          <w:sz w:val="23"/>
          <w:szCs w:val="23"/>
        </w:rPr>
      </w:pPr>
      <w:r w:rsidRPr="004F1553">
        <w:rPr>
          <w:rFonts w:eastAsia="Times New Roman"/>
          <w:b/>
          <w:bCs/>
          <w:sz w:val="24"/>
          <w:szCs w:val="24"/>
        </w:rPr>
        <w:t>Проектирование воспитательно – образовательного проце</w:t>
      </w:r>
      <w:r w:rsidR="00F41875">
        <w:rPr>
          <w:rFonts w:eastAsia="Times New Roman"/>
          <w:b/>
          <w:bCs/>
          <w:sz w:val="24"/>
          <w:szCs w:val="24"/>
        </w:rPr>
        <w:t>с</w:t>
      </w:r>
      <w:r w:rsidRPr="004F1553">
        <w:rPr>
          <w:rFonts w:eastAsia="Times New Roman"/>
          <w:b/>
          <w:bCs/>
          <w:sz w:val="24"/>
          <w:szCs w:val="24"/>
        </w:rPr>
        <w:t>са</w:t>
      </w:r>
      <w:r>
        <w:rPr>
          <w:rFonts w:eastAsia="Times New Roman"/>
          <w:b/>
          <w:bCs/>
          <w:sz w:val="23"/>
          <w:szCs w:val="23"/>
        </w:rPr>
        <w:t xml:space="preserve"> </w:t>
      </w:r>
    </w:p>
    <w:p w:rsidR="00AB3166" w:rsidRPr="004F1553" w:rsidRDefault="0088012E">
      <w:pPr>
        <w:spacing w:line="281" w:lineRule="auto"/>
        <w:ind w:left="960" w:right="2080"/>
        <w:jc w:val="both"/>
        <w:rPr>
          <w:rFonts w:eastAsia="Times New Roman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 xml:space="preserve">Режим работы </w:t>
      </w:r>
      <w:r w:rsidR="00F41875">
        <w:rPr>
          <w:rFonts w:eastAsia="Times New Roman"/>
          <w:sz w:val="24"/>
          <w:szCs w:val="24"/>
        </w:rPr>
        <w:t>дошкольного отделения</w:t>
      </w:r>
      <w:r w:rsidR="004F1553" w:rsidRPr="004F1553">
        <w:rPr>
          <w:rFonts w:eastAsia="Times New Roman"/>
          <w:sz w:val="24"/>
          <w:szCs w:val="24"/>
        </w:rPr>
        <w:t>:</w:t>
      </w:r>
    </w:p>
    <w:p w:rsidR="00AB3166" w:rsidRPr="004F1553" w:rsidRDefault="0088012E" w:rsidP="003A4FCA">
      <w:pPr>
        <w:numPr>
          <w:ilvl w:val="0"/>
          <w:numId w:val="12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>пятидневная рабочая неделя;</w:t>
      </w:r>
    </w:p>
    <w:p w:rsidR="00AB3166" w:rsidRPr="004F1553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Pr="004F1553" w:rsidRDefault="0088012E" w:rsidP="003A4FCA">
      <w:pPr>
        <w:numPr>
          <w:ilvl w:val="0"/>
          <w:numId w:val="128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 xml:space="preserve">длительность работы – </w:t>
      </w:r>
      <w:r w:rsidR="004F1553">
        <w:rPr>
          <w:rFonts w:eastAsia="Times New Roman"/>
          <w:sz w:val="24"/>
          <w:szCs w:val="24"/>
        </w:rPr>
        <w:t>9</w:t>
      </w:r>
      <w:r w:rsidRPr="004F1553">
        <w:rPr>
          <w:rFonts w:eastAsia="Times New Roman"/>
          <w:sz w:val="24"/>
          <w:szCs w:val="24"/>
        </w:rPr>
        <w:t xml:space="preserve"> часов;</w:t>
      </w:r>
    </w:p>
    <w:p w:rsidR="00AB3166" w:rsidRPr="004F1553" w:rsidRDefault="00AB3166">
      <w:pPr>
        <w:spacing w:line="191" w:lineRule="exact"/>
        <w:rPr>
          <w:sz w:val="24"/>
          <w:szCs w:val="24"/>
        </w:rPr>
      </w:pPr>
    </w:p>
    <w:p w:rsidR="00AB3166" w:rsidRPr="004F1553" w:rsidRDefault="0088012E">
      <w:pPr>
        <w:tabs>
          <w:tab w:val="left" w:pos="960"/>
          <w:tab w:val="left" w:pos="4140"/>
        </w:tabs>
        <w:ind w:left="620"/>
        <w:rPr>
          <w:sz w:val="24"/>
          <w:szCs w:val="24"/>
        </w:rPr>
      </w:pPr>
      <w:r w:rsidRPr="004F1553">
        <w:rPr>
          <w:rFonts w:ascii="Symbol" w:eastAsia="Symbol" w:hAnsi="Symbol" w:cs="Symbol"/>
          <w:sz w:val="24"/>
          <w:szCs w:val="24"/>
        </w:rPr>
        <w:t></w:t>
      </w:r>
      <w:r w:rsidRPr="004F1553">
        <w:rPr>
          <w:rFonts w:eastAsia="Times New Roman"/>
          <w:sz w:val="24"/>
          <w:szCs w:val="24"/>
        </w:rPr>
        <w:tab/>
        <w:t>ежедневный график работы -</w:t>
      </w:r>
      <w:r w:rsidRPr="004F1553">
        <w:rPr>
          <w:sz w:val="24"/>
          <w:szCs w:val="24"/>
        </w:rPr>
        <w:tab/>
      </w:r>
      <w:r w:rsidRPr="004F1553">
        <w:rPr>
          <w:rFonts w:eastAsia="Times New Roman"/>
          <w:sz w:val="24"/>
          <w:szCs w:val="24"/>
        </w:rPr>
        <w:t>с 0</w:t>
      </w:r>
      <w:r w:rsidR="004F1553">
        <w:rPr>
          <w:rFonts w:eastAsia="Times New Roman"/>
          <w:sz w:val="24"/>
          <w:szCs w:val="24"/>
        </w:rPr>
        <w:t>8</w:t>
      </w:r>
      <w:r w:rsidRPr="004F1553">
        <w:rPr>
          <w:rFonts w:eastAsia="Times New Roman"/>
          <w:sz w:val="24"/>
          <w:szCs w:val="24"/>
        </w:rPr>
        <w:t>.00 до 1</w:t>
      </w:r>
      <w:r w:rsidR="004F1553">
        <w:rPr>
          <w:rFonts w:eastAsia="Times New Roman"/>
          <w:sz w:val="24"/>
          <w:szCs w:val="24"/>
        </w:rPr>
        <w:t>7</w:t>
      </w:r>
      <w:r w:rsidRPr="004F1553">
        <w:rPr>
          <w:rFonts w:eastAsia="Times New Roman"/>
          <w:sz w:val="24"/>
          <w:szCs w:val="24"/>
        </w:rPr>
        <w:t>.00 часов;</w:t>
      </w:r>
    </w:p>
    <w:p w:rsidR="00AB3166" w:rsidRPr="004F1553" w:rsidRDefault="00AB3166">
      <w:pPr>
        <w:spacing w:line="201" w:lineRule="exact"/>
        <w:rPr>
          <w:sz w:val="24"/>
          <w:szCs w:val="24"/>
        </w:rPr>
      </w:pPr>
    </w:p>
    <w:p w:rsidR="00AB3166" w:rsidRPr="004F1553" w:rsidRDefault="0088012E" w:rsidP="003A4FCA">
      <w:pPr>
        <w:numPr>
          <w:ilvl w:val="0"/>
          <w:numId w:val="129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>выходные дни – суббота, воскресенье, нерабочие - праздничные дни.</w:t>
      </w:r>
    </w:p>
    <w:p w:rsidR="00AB3166" w:rsidRPr="004F1553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Pr="004F1553" w:rsidRDefault="0088012E" w:rsidP="003A4FCA">
      <w:pPr>
        <w:numPr>
          <w:ilvl w:val="0"/>
          <w:numId w:val="129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 xml:space="preserve">в предпраздничные дни </w:t>
      </w:r>
      <w:r w:rsidR="00EF0F1C">
        <w:rPr>
          <w:rFonts w:eastAsia="Times New Roman"/>
          <w:sz w:val="24"/>
          <w:szCs w:val="24"/>
        </w:rPr>
        <w:t>дошкольное отделение</w:t>
      </w:r>
      <w:r w:rsidR="004F1553">
        <w:rPr>
          <w:rFonts w:eastAsia="Times New Roman"/>
          <w:sz w:val="24"/>
          <w:szCs w:val="24"/>
        </w:rPr>
        <w:t xml:space="preserve"> </w:t>
      </w:r>
      <w:r w:rsidRPr="004F1553">
        <w:rPr>
          <w:rFonts w:eastAsia="Times New Roman"/>
          <w:sz w:val="24"/>
          <w:szCs w:val="24"/>
        </w:rPr>
        <w:t xml:space="preserve"> работает до 1</w:t>
      </w:r>
      <w:r w:rsidR="004F1553">
        <w:rPr>
          <w:rFonts w:eastAsia="Times New Roman"/>
          <w:sz w:val="24"/>
          <w:szCs w:val="24"/>
        </w:rPr>
        <w:t>6</w:t>
      </w:r>
      <w:r w:rsidRPr="004F1553">
        <w:rPr>
          <w:rFonts w:eastAsia="Times New Roman"/>
          <w:sz w:val="24"/>
          <w:szCs w:val="24"/>
        </w:rPr>
        <w:t>.00</w:t>
      </w:r>
      <w:r w:rsidR="004F1553">
        <w:rPr>
          <w:rFonts w:eastAsia="Times New Roman"/>
          <w:sz w:val="24"/>
          <w:szCs w:val="24"/>
        </w:rPr>
        <w:t>.</w:t>
      </w:r>
    </w:p>
    <w:p w:rsidR="00AB3166" w:rsidRPr="004F1553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Pr="004F1553" w:rsidRDefault="00AB3166">
      <w:pPr>
        <w:spacing w:line="216" w:lineRule="exact"/>
        <w:rPr>
          <w:sz w:val="24"/>
          <w:szCs w:val="24"/>
        </w:rPr>
      </w:pPr>
    </w:p>
    <w:p w:rsidR="00AB3166" w:rsidRPr="004F1553" w:rsidRDefault="0088012E">
      <w:pPr>
        <w:spacing w:line="264" w:lineRule="auto"/>
        <w:ind w:left="620"/>
        <w:rPr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>Нормативный срок обучения - в возрасте от 1,5 лет и до прекращения образовательных отношений.</w:t>
      </w:r>
    </w:p>
    <w:p w:rsidR="00AB3166" w:rsidRPr="004F1553" w:rsidRDefault="00AB3166">
      <w:pPr>
        <w:spacing w:line="14" w:lineRule="exact"/>
        <w:rPr>
          <w:sz w:val="24"/>
          <w:szCs w:val="24"/>
        </w:rPr>
      </w:pPr>
    </w:p>
    <w:p w:rsidR="00AB3166" w:rsidRPr="004F1553" w:rsidRDefault="0088012E">
      <w:pPr>
        <w:ind w:left="620"/>
        <w:rPr>
          <w:sz w:val="24"/>
          <w:szCs w:val="24"/>
        </w:rPr>
      </w:pPr>
      <w:r w:rsidRPr="004F1553">
        <w:rPr>
          <w:rFonts w:eastAsia="Times New Roman"/>
          <w:sz w:val="24"/>
          <w:szCs w:val="24"/>
        </w:rPr>
        <w:t>О языках - обучение ведётся на русском языке.</w:t>
      </w:r>
    </w:p>
    <w:p w:rsidR="00AB3166" w:rsidRPr="004F1553" w:rsidRDefault="00AB3166">
      <w:pPr>
        <w:spacing w:line="53" w:lineRule="exact"/>
        <w:rPr>
          <w:sz w:val="24"/>
          <w:szCs w:val="24"/>
        </w:rPr>
      </w:pPr>
    </w:p>
    <w:p w:rsidR="00AB3166" w:rsidRDefault="0088012E" w:rsidP="003A4FCA">
      <w:pPr>
        <w:numPr>
          <w:ilvl w:val="1"/>
          <w:numId w:val="130"/>
        </w:numPr>
        <w:tabs>
          <w:tab w:val="left" w:pos="870"/>
        </w:tabs>
        <w:spacing w:line="272" w:lineRule="auto"/>
        <w:ind w:left="260" w:firstLine="365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соответствии</w:t>
      </w:r>
      <w:proofErr w:type="gramEnd"/>
      <w:r>
        <w:rPr>
          <w:rFonts w:eastAsia="Times New Roman"/>
          <w:sz w:val="24"/>
          <w:szCs w:val="24"/>
        </w:rPr>
        <w:t xml:space="preserve"> с годовым учебным графиком  количество учебных недель – </w:t>
      </w:r>
      <w:r w:rsidR="004F1553">
        <w:rPr>
          <w:rFonts w:eastAsia="Times New Roman"/>
          <w:sz w:val="24"/>
          <w:szCs w:val="24"/>
        </w:rPr>
        <w:t>41</w:t>
      </w:r>
      <w:r>
        <w:rPr>
          <w:rFonts w:eastAsia="Times New Roman"/>
          <w:sz w:val="24"/>
          <w:szCs w:val="24"/>
        </w:rPr>
        <w:t>. В т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чение учебного года для детей организуются каникулы, во</w:t>
      </w:r>
      <w:bookmarkStart w:id="0" w:name="_GoBack"/>
      <w:bookmarkEnd w:id="0"/>
      <w:r>
        <w:rPr>
          <w:rFonts w:eastAsia="Times New Roman"/>
          <w:sz w:val="24"/>
          <w:szCs w:val="24"/>
        </w:rPr>
        <w:t xml:space="preserve"> время которых проводятся м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роприятия только – эстетически – оздоровительного цикла (музыкальные, спортивные, изобразительного искусства). В дни каникул и в летний период занятия не проводятся. </w:t>
      </w:r>
    </w:p>
    <w:p w:rsidR="00AB3166" w:rsidRDefault="00AB3166">
      <w:pPr>
        <w:spacing w:line="20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9" w:lineRule="auto"/>
        <w:ind w:left="260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Образовательный процесс включает: организованное обучение непосредственно-образовательной деятельности: в младших и средних группах проводится не более двух раз</w:t>
      </w:r>
    </w:p>
    <w:p w:rsidR="00AB3166" w:rsidRDefault="00AB3166">
      <w:pPr>
        <w:spacing w:line="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0"/>
        </w:numPr>
        <w:tabs>
          <w:tab w:val="left" w:pos="440"/>
        </w:tabs>
        <w:ind w:left="44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день, в старш</w:t>
      </w:r>
      <w:r w:rsidR="004F1553">
        <w:rPr>
          <w:rFonts w:eastAsia="Times New Roman"/>
          <w:sz w:val="24"/>
          <w:szCs w:val="24"/>
        </w:rPr>
        <w:t>ей</w:t>
      </w:r>
      <w:r>
        <w:rPr>
          <w:rFonts w:eastAsia="Times New Roman"/>
          <w:sz w:val="24"/>
          <w:szCs w:val="24"/>
        </w:rPr>
        <w:t xml:space="preserve"> - не более трех раз.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Непосредственная образовательная деятельность (НОД) начинается с 9.</w:t>
      </w:r>
      <w:r w:rsidR="004F1553">
        <w:rPr>
          <w:rFonts w:eastAsia="Times New Roman"/>
          <w:sz w:val="24"/>
          <w:szCs w:val="24"/>
        </w:rPr>
        <w:t>40</w:t>
      </w:r>
      <w:r>
        <w:rPr>
          <w:rFonts w:eastAsia="Times New Roman"/>
          <w:sz w:val="24"/>
          <w:szCs w:val="24"/>
        </w:rPr>
        <w:t xml:space="preserve"> часов.</w:t>
      </w:r>
    </w:p>
    <w:p w:rsidR="00AB3166" w:rsidRDefault="00AB3166">
      <w:pPr>
        <w:spacing w:line="41" w:lineRule="exact"/>
        <w:rPr>
          <w:sz w:val="20"/>
          <w:szCs w:val="20"/>
        </w:rPr>
      </w:pPr>
    </w:p>
    <w:p w:rsidR="00AB3166" w:rsidRDefault="0088012E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Продолжительность:</w:t>
      </w:r>
    </w:p>
    <w:p w:rsidR="00AB3166" w:rsidRDefault="00AB3166">
      <w:pPr>
        <w:spacing w:line="42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 младших группах - 10-15 минут,</w:t>
      </w:r>
    </w:p>
    <w:p w:rsidR="00AB3166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средних - 20 минут,</w:t>
      </w:r>
    </w:p>
    <w:p w:rsidR="00AB3166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31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старших - 25 минут,</w:t>
      </w:r>
    </w:p>
    <w:p w:rsidR="00AB3166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Default="004F1553">
      <w:pPr>
        <w:spacing w:line="264" w:lineRule="auto"/>
        <w:ind w:left="260" w:firstLine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</w:t>
      </w:r>
      <w:r w:rsidR="0088012E">
        <w:rPr>
          <w:rFonts w:eastAsia="Times New Roman"/>
          <w:sz w:val="24"/>
          <w:szCs w:val="24"/>
        </w:rPr>
        <w:t>рограмма основываться на комплексно – тематическом принципе построения о</w:t>
      </w:r>
      <w:r w:rsidR="0088012E">
        <w:rPr>
          <w:rFonts w:eastAsia="Times New Roman"/>
          <w:sz w:val="24"/>
          <w:szCs w:val="24"/>
        </w:rPr>
        <w:t>б</w:t>
      </w:r>
      <w:r w:rsidR="0088012E">
        <w:rPr>
          <w:rFonts w:eastAsia="Times New Roman"/>
          <w:sz w:val="24"/>
          <w:szCs w:val="24"/>
        </w:rPr>
        <w:t>разовательного процесса.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4F1553" w:rsidP="004F1553">
      <w:pPr>
        <w:tabs>
          <w:tab w:val="left" w:pos="1180"/>
        </w:tabs>
        <w:ind w:left="1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</w:t>
      </w:r>
      <w:r w:rsidR="0088012E">
        <w:rPr>
          <w:rFonts w:eastAsia="Times New Roman"/>
          <w:sz w:val="24"/>
          <w:szCs w:val="24"/>
        </w:rPr>
        <w:t>азработано тематическое планирование для:</w:t>
      </w:r>
    </w:p>
    <w:p w:rsidR="00AB3166" w:rsidRDefault="00AB3166">
      <w:pPr>
        <w:spacing w:line="4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2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1 младшей группы;</w:t>
      </w:r>
    </w:p>
    <w:p w:rsidR="00AB3166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32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2 младшей группы;</w:t>
      </w:r>
    </w:p>
    <w:p w:rsidR="00AB3166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32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средней группы;</w:t>
      </w:r>
    </w:p>
    <w:p w:rsidR="00AB3166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Default="0088012E" w:rsidP="003A4FCA">
      <w:pPr>
        <w:numPr>
          <w:ilvl w:val="0"/>
          <w:numId w:val="132"/>
        </w:numPr>
        <w:tabs>
          <w:tab w:val="left" w:pos="980"/>
        </w:tabs>
        <w:ind w:left="9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старшей группы;</w:t>
      </w:r>
    </w:p>
    <w:p w:rsidR="00AB3166" w:rsidRDefault="00AB3166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321" w:lineRule="exact"/>
        <w:rPr>
          <w:sz w:val="20"/>
          <w:szCs w:val="20"/>
        </w:rPr>
      </w:pPr>
    </w:p>
    <w:p w:rsidR="00AB3166" w:rsidRPr="00544648" w:rsidRDefault="0088012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3.8</w:t>
      </w:r>
      <w:r w:rsidRPr="003E08A6">
        <w:rPr>
          <w:rFonts w:eastAsia="Times New Roman"/>
          <w:b/>
          <w:bCs/>
          <w:color w:val="92D050"/>
          <w:sz w:val="24"/>
          <w:szCs w:val="24"/>
        </w:rPr>
        <w:t xml:space="preserve">. </w:t>
      </w:r>
      <w:r w:rsidRPr="00544648">
        <w:rPr>
          <w:rFonts w:eastAsia="Times New Roman"/>
          <w:b/>
          <w:bCs/>
          <w:sz w:val="24"/>
          <w:szCs w:val="24"/>
        </w:rPr>
        <w:t>Перспективы работы по совершенствованию и развитию содержания Програ</w:t>
      </w:r>
      <w:r w:rsidRPr="00544648">
        <w:rPr>
          <w:rFonts w:eastAsia="Times New Roman"/>
          <w:b/>
          <w:bCs/>
          <w:sz w:val="24"/>
          <w:szCs w:val="24"/>
        </w:rPr>
        <w:t>м</w:t>
      </w:r>
      <w:r w:rsidRPr="00544648">
        <w:rPr>
          <w:rFonts w:eastAsia="Times New Roman"/>
          <w:b/>
          <w:bCs/>
          <w:sz w:val="24"/>
          <w:szCs w:val="24"/>
        </w:rPr>
        <w:t>мы</w:t>
      </w:r>
    </w:p>
    <w:p w:rsidR="00AB3166" w:rsidRPr="00544648" w:rsidRDefault="00AB3166">
      <w:pPr>
        <w:spacing w:line="53" w:lineRule="exact"/>
        <w:rPr>
          <w:sz w:val="20"/>
          <w:szCs w:val="20"/>
        </w:rPr>
      </w:pPr>
    </w:p>
    <w:p w:rsidR="00AB3166" w:rsidRPr="00544648" w:rsidRDefault="0088012E" w:rsidP="003A4FCA">
      <w:pPr>
        <w:numPr>
          <w:ilvl w:val="1"/>
          <w:numId w:val="133"/>
        </w:numPr>
        <w:tabs>
          <w:tab w:val="left" w:pos="852"/>
        </w:tabs>
        <w:spacing w:line="286" w:lineRule="auto"/>
        <w:ind w:left="540" w:right="300" w:firstLine="119"/>
        <w:rPr>
          <w:rFonts w:eastAsia="Times New Roman"/>
          <w:b/>
          <w:bCs/>
          <w:sz w:val="23"/>
          <w:szCs w:val="23"/>
        </w:rPr>
      </w:pPr>
      <w:r w:rsidRPr="00544648">
        <w:rPr>
          <w:rFonts w:eastAsia="Times New Roman"/>
          <w:b/>
          <w:bCs/>
          <w:sz w:val="23"/>
          <w:szCs w:val="23"/>
        </w:rPr>
        <w:t>обеспечивающих ее реализацию нормативно-правовых, финансовых, научно-методических, кадровых, информационных и материально-технических ресурсов</w:t>
      </w:r>
    </w:p>
    <w:p w:rsidR="00AB3166" w:rsidRDefault="00AB3166">
      <w:pPr>
        <w:spacing w:line="315" w:lineRule="exact"/>
        <w:rPr>
          <w:rFonts w:eastAsia="Times New Roman"/>
          <w:b/>
          <w:bCs/>
          <w:sz w:val="23"/>
          <w:szCs w:val="23"/>
        </w:rPr>
      </w:pPr>
    </w:p>
    <w:p w:rsidR="00AB3166" w:rsidRDefault="0088012E" w:rsidP="003A4FCA">
      <w:pPr>
        <w:numPr>
          <w:ilvl w:val="2"/>
          <w:numId w:val="133"/>
        </w:numPr>
        <w:tabs>
          <w:tab w:val="left" w:pos="1240"/>
        </w:tabs>
        <w:spacing w:line="269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целях совершенствования нормативных и научно-методических ресурсов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граммы запланирована следующая работа.</w:t>
      </w:r>
    </w:p>
    <w:p w:rsidR="00AB3166" w:rsidRDefault="00AB3166">
      <w:pPr>
        <w:spacing w:line="7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8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 Разработка и публикация в электронном и бумажном виде: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5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научно-методических материалов, разъясняющих цели, принципы, научные основы и смыслы отдельных положений Программы;</w:t>
      </w:r>
    </w:p>
    <w:p w:rsidR="00AB3166" w:rsidRDefault="00AB3166">
      <w:pPr>
        <w:spacing w:line="24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нормативных и научно-методических материалов по обеспечению условий реал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зации Программы;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4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научно-методических материалов по организации образовательного процесса в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ответствии с Программой;</w:t>
      </w:r>
    </w:p>
    <w:p w:rsidR="00AB3166" w:rsidRDefault="00AB3166">
      <w:pPr>
        <w:spacing w:line="14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методических  рекомендаций  по  разработке  основной  образовательной  программы</w:t>
      </w:r>
    </w:p>
    <w:p w:rsidR="00AB3166" w:rsidRDefault="00AB3166">
      <w:pPr>
        <w:spacing w:line="58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Организации с учетом положений Программы и вариативных образовательных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</w:t>
      </w:r>
      <w:r w:rsidR="00544648">
        <w:rPr>
          <w:rFonts w:eastAsia="Times New Roman"/>
          <w:sz w:val="24"/>
          <w:szCs w:val="24"/>
        </w:rPr>
        <w:t>;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практических материалов и рекомендаций по реализации Программы.</w:t>
      </w:r>
    </w:p>
    <w:p w:rsidR="00AB3166" w:rsidRDefault="00AB3166">
      <w:pPr>
        <w:spacing w:line="5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34"/>
        </w:numPr>
        <w:tabs>
          <w:tab w:val="left" w:pos="1187"/>
        </w:tabs>
        <w:spacing w:line="264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Апробирование разработанных материалов в организаци</w:t>
      </w:r>
      <w:r w:rsidR="00544648"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осуществляющ</w:t>
      </w:r>
      <w:r w:rsidR="00544648">
        <w:rPr>
          <w:rFonts w:eastAsia="Times New Roman"/>
          <w:sz w:val="24"/>
          <w:szCs w:val="24"/>
        </w:rPr>
        <w:t>уй</w:t>
      </w:r>
      <w:proofErr w:type="spellEnd"/>
      <w:r>
        <w:rPr>
          <w:rFonts w:eastAsia="Times New Roman"/>
          <w:sz w:val="24"/>
          <w:szCs w:val="24"/>
        </w:rPr>
        <w:t xml:space="preserve"> 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разовательную деятельность на дошкольном уровне общего образования.</w:t>
      </w:r>
    </w:p>
    <w:p w:rsidR="00AB3166" w:rsidRDefault="00AB3166">
      <w:pPr>
        <w:spacing w:line="2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4"/>
        </w:numPr>
        <w:tabs>
          <w:tab w:val="left" w:pos="1129"/>
        </w:tabs>
        <w:spacing w:line="270" w:lineRule="auto"/>
        <w:ind w:left="26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Обсуждение разработанных нормативных, научно-методических и практических материалов с Участниками совершенствования Программы, в т. ч. с учетом результатов апробирования, обобщение материалов обсуждения и апробирования.</w:t>
      </w:r>
    </w:p>
    <w:p w:rsidR="00AB3166" w:rsidRDefault="00AB3166">
      <w:pPr>
        <w:spacing w:line="2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4"/>
        </w:numPr>
        <w:tabs>
          <w:tab w:val="left" w:pos="1115"/>
        </w:tabs>
        <w:spacing w:line="264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Внесение корректив в Программу, разработка рекомендаций по особенностям ее реализации и т. д.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4"/>
        </w:numPr>
        <w:tabs>
          <w:tab w:val="left" w:pos="1590"/>
        </w:tabs>
        <w:spacing w:line="264" w:lineRule="auto"/>
        <w:ind w:left="26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Регулярное научно-методическое консультационно-информационное сопр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вождение Организаций, реализующих Программу.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70" w:lineRule="auto"/>
        <w:ind w:left="26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материально-технических условий, в т. ч. необходимых для со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дания развивающей предметно-пространственной среды, планируется осуществлять в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цессе реализации Программы.</w:t>
      </w:r>
    </w:p>
    <w:p w:rsidR="00AB3166" w:rsidRDefault="00AB3166">
      <w:pPr>
        <w:spacing w:line="19" w:lineRule="exact"/>
        <w:rPr>
          <w:rFonts w:eastAsia="Times New Roman"/>
          <w:sz w:val="24"/>
          <w:szCs w:val="24"/>
        </w:rPr>
      </w:pPr>
    </w:p>
    <w:p w:rsidR="00AB3166" w:rsidRDefault="0088012E">
      <w:pPr>
        <w:spacing w:line="269" w:lineRule="auto"/>
        <w:ind w:left="260" w:right="2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Совершенствование финансовых условий реализации Программы направлено в пе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вую очередь на повышение эффективности экономики содействия.</w:t>
      </w:r>
    </w:p>
    <w:p w:rsidR="00AB3166" w:rsidRDefault="00AB3166">
      <w:pPr>
        <w:spacing w:line="7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8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финансовых условий нацелено на содействие: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развитию кадровых ресурсов путем разработки проектов различных программ м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тивации сотрудников Организаций, разработки предложений по совершенствованию э</w:t>
      </w:r>
      <w:r>
        <w:rPr>
          <w:rFonts w:eastAsia="Times New Roman"/>
          <w:sz w:val="24"/>
          <w:szCs w:val="24"/>
        </w:rPr>
        <w:t>ф</w:t>
      </w:r>
      <w:r>
        <w:rPr>
          <w:rFonts w:eastAsia="Times New Roman"/>
          <w:sz w:val="24"/>
          <w:szCs w:val="24"/>
        </w:rPr>
        <w:t>фективных контрактов с сотрудниками, управления Организацией;</w:t>
      </w:r>
    </w:p>
    <w:p w:rsidR="00AB3166" w:rsidRDefault="00AB3166">
      <w:pPr>
        <w:spacing w:line="23" w:lineRule="exact"/>
        <w:rPr>
          <w:sz w:val="20"/>
          <w:szCs w:val="20"/>
        </w:rPr>
      </w:pPr>
    </w:p>
    <w:p w:rsidR="00AB3166" w:rsidRDefault="0088012E">
      <w:pPr>
        <w:spacing w:line="265" w:lineRule="auto"/>
        <w:ind w:left="260"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развитию материально-технических, информационно-методических и других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сурсов, необходимых для достижения целей Программы;</w:t>
      </w:r>
    </w:p>
    <w:p w:rsidR="00AB3166" w:rsidRDefault="00AB3166">
      <w:pPr>
        <w:spacing w:line="24" w:lineRule="exact"/>
        <w:rPr>
          <w:sz w:val="20"/>
          <w:szCs w:val="20"/>
        </w:rPr>
      </w:pPr>
    </w:p>
    <w:p w:rsidR="00AB3166" w:rsidRDefault="0088012E">
      <w:pPr>
        <w:spacing w:line="264" w:lineRule="auto"/>
        <w:ind w:left="260" w:right="20"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сетевому взаимодействию с целью эффективной реализации Программы, в т. ч. поддержке работы Организации с семьями воспитанников;</w:t>
      </w:r>
    </w:p>
    <w:p w:rsidR="00AB3166" w:rsidRDefault="00AB3166">
      <w:pPr>
        <w:spacing w:line="26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достаточному обеспечению условий реализации Программы разных Организаций, работающих в различных географических, экономических, социокультурных, климатич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ских и других условиях.</w:t>
      </w:r>
    </w:p>
    <w:p w:rsidR="00AB3166" w:rsidRPr="003E08A6" w:rsidRDefault="00AB3166">
      <w:pPr>
        <w:spacing w:line="334" w:lineRule="exact"/>
        <w:rPr>
          <w:color w:val="92D050"/>
          <w:sz w:val="20"/>
          <w:szCs w:val="20"/>
        </w:rPr>
      </w:pPr>
    </w:p>
    <w:p w:rsidR="00AB3166" w:rsidRPr="00544648" w:rsidRDefault="0088012E">
      <w:pPr>
        <w:ind w:left="1240"/>
        <w:rPr>
          <w:sz w:val="20"/>
          <w:szCs w:val="20"/>
        </w:rPr>
      </w:pPr>
      <w:r w:rsidRPr="00544648">
        <w:rPr>
          <w:rFonts w:eastAsia="Times New Roman"/>
          <w:b/>
          <w:bCs/>
          <w:sz w:val="24"/>
          <w:szCs w:val="24"/>
        </w:rPr>
        <w:t>3.9. Перечень нормативных и нормативно-методических документов</w:t>
      </w:r>
    </w:p>
    <w:p w:rsidR="00AB3166" w:rsidRDefault="00AB3166">
      <w:pPr>
        <w:spacing w:line="365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35"/>
        </w:numPr>
        <w:tabs>
          <w:tab w:val="left" w:pos="597"/>
        </w:tabs>
        <w:spacing w:line="264" w:lineRule="auto"/>
        <w:ind w:left="680" w:right="2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Конвенция о правах ребенка. Принята резолюцией 44/25 Генеральной Ассамблеи от 20 ноября 1989 г.─ ООН 1990.</w:t>
      </w:r>
    </w:p>
    <w:p w:rsidR="00AB3166" w:rsidRDefault="00AB3166">
      <w:pPr>
        <w:spacing w:line="27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680" w:hanging="42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. Федеральный закон от 29 декабря 2012 г. № 273-ФЗ (ред. от 31.12.2014, с изм. от 02.05.2015) «Об образовании в Российской Федерации» [Электронный ресурс] // Оф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циальный интернет-портал правовой информации: ─ Режим доступа: pravo.gov.ru.</w:t>
      </w:r>
    </w:p>
    <w:p w:rsidR="00AB3166" w:rsidRDefault="00AB3166">
      <w:pPr>
        <w:spacing w:line="19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36"/>
        </w:numPr>
        <w:tabs>
          <w:tab w:val="left" w:pos="516"/>
        </w:tabs>
        <w:spacing w:line="269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24 июля 1998 г. № 124-ФЗ «Об основных гарантиях прав ребенка в Российской Федерации».</w:t>
      </w:r>
    </w:p>
    <w:p w:rsidR="00AB3166" w:rsidRDefault="00AB3166">
      <w:pPr>
        <w:spacing w:line="2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6"/>
        </w:numPr>
        <w:tabs>
          <w:tab w:val="left" w:pos="530"/>
        </w:tabs>
        <w:spacing w:line="264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Распоряжение Правительства Российской Федерации от 4 сентября 2014 г. № 1726-р о Концепции дополнительного образования детей.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6"/>
        </w:numPr>
        <w:tabs>
          <w:tab w:val="left" w:pos="573"/>
        </w:tabs>
        <w:spacing w:line="264" w:lineRule="auto"/>
        <w:ind w:left="680" w:hanging="42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Распоряжение  Правительства  Российской  Федерации  от  29  мая  2015  г.  №  996-р  о Стратегии развития воспитания до 2025 г. [Электронный ресурс]. ─ Режим доступа:</w:t>
      </w:r>
    </w:p>
    <w:p w:rsidR="00AB3166" w:rsidRDefault="00AB3166">
      <w:pPr>
        <w:spacing w:line="34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37"/>
        </w:numPr>
        <w:tabs>
          <w:tab w:val="left" w:pos="555"/>
        </w:tabs>
        <w:spacing w:line="273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Постановление Главного государственного санитарного врача Российской Федерации от 19 декабря 2013 г. № 68 «Об утверждении СанПиН 2.4.1.3147-13 «Санитарно-эпидемиологические требования к дошкольным группам, размещенным в жилых 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мещениях жилищного фонда».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7"/>
        </w:numPr>
        <w:tabs>
          <w:tab w:val="left" w:pos="511"/>
        </w:tabs>
        <w:spacing w:line="272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Постановление Главного государственного санитарного врача Российской Федерации от 15 мая 2013 г. № 26 «Об утверждении СанПиН 2.4.1.3049-13 «Санитарно-эпидемиологические требования к устройству, содержанию и организации режима 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боты дошкольных образовательных организаций» // Российская газета. – 2013. – 19.07(№ 157).</w:t>
      </w:r>
    </w:p>
    <w:p w:rsidR="00AB3166" w:rsidRDefault="00AB3166">
      <w:pPr>
        <w:spacing w:line="2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7"/>
        </w:numPr>
        <w:tabs>
          <w:tab w:val="left" w:pos="554"/>
        </w:tabs>
        <w:spacing w:line="274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Постановление Главного государственного санитарного врача Российской Федерации от 3 июня 2003 г. № 118 (ред. от 03.09.2010) «О введении в действие санитарно-эпидемиологических правил и нормативов СанПиН 2.2.2/2.4.1340-03» (вместе с «Са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ПиН 2.2.2/2.4.1340-03. 2.2.2. Гигиена труда, технологические процессы, сырье, мат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риалы, оборудование, рабочий инструмент. 2.4. Гигиена детей и подростков. Гигиен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ческие требования к персональным электронно-вычислительным машинам и организ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ции работы. Санитарно-эпидемиологические правила и нормативы», утв. Главным 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сударственным санитарным врачом Российской Федерации 30 мая 2003 г.) (Зарегис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рировано в Минюсте России 10 июня 2003 г., регистрационный № 4673)</w:t>
      </w:r>
    </w:p>
    <w:p w:rsidR="00AB3166" w:rsidRDefault="00AB3166">
      <w:pPr>
        <w:spacing w:line="21" w:lineRule="exact"/>
        <w:rPr>
          <w:rFonts w:eastAsia="Times New Roman"/>
          <w:sz w:val="24"/>
          <w:szCs w:val="24"/>
        </w:rPr>
      </w:pPr>
    </w:p>
    <w:p w:rsidR="00AB3166" w:rsidRPr="001841B0" w:rsidRDefault="0088012E" w:rsidP="003A4FCA">
      <w:pPr>
        <w:numPr>
          <w:ilvl w:val="0"/>
          <w:numId w:val="137"/>
        </w:numPr>
        <w:tabs>
          <w:tab w:val="left" w:pos="492"/>
        </w:tabs>
        <w:spacing w:line="291" w:lineRule="auto"/>
        <w:ind w:left="680" w:hanging="420"/>
        <w:jc w:val="right"/>
        <w:rPr>
          <w:rFonts w:eastAsia="Times New Roman"/>
          <w:sz w:val="24"/>
          <w:szCs w:val="24"/>
        </w:rPr>
      </w:pPr>
      <w:r w:rsidRPr="001841B0">
        <w:rPr>
          <w:rFonts w:eastAsia="Times New Roman"/>
          <w:sz w:val="24"/>
          <w:szCs w:val="24"/>
        </w:rPr>
        <w:lastRenderedPageBreak/>
        <w:t>Приказ Министерства образования и науки Российской Федерации от17 октября 2013г. № 1155  «Об  утверждении  федерального  государственного  образовательного  ста</w:t>
      </w:r>
      <w:r w:rsidRPr="001841B0">
        <w:rPr>
          <w:rFonts w:eastAsia="Times New Roman"/>
          <w:sz w:val="24"/>
          <w:szCs w:val="24"/>
        </w:rPr>
        <w:t>н</w:t>
      </w:r>
      <w:r w:rsidRPr="001841B0">
        <w:rPr>
          <w:rFonts w:eastAsia="Times New Roman"/>
          <w:sz w:val="24"/>
          <w:szCs w:val="24"/>
        </w:rPr>
        <w:t>дарта</w:t>
      </w:r>
    </w:p>
    <w:p w:rsidR="00AB3166" w:rsidRPr="001841B0" w:rsidRDefault="00AB3166">
      <w:pPr>
        <w:spacing w:line="244" w:lineRule="exact"/>
        <w:rPr>
          <w:sz w:val="24"/>
          <w:szCs w:val="24"/>
        </w:rPr>
      </w:pPr>
    </w:p>
    <w:p w:rsidR="00AB3166" w:rsidRPr="001841B0" w:rsidRDefault="0088012E">
      <w:pPr>
        <w:spacing w:line="264" w:lineRule="auto"/>
        <w:ind w:left="680"/>
        <w:rPr>
          <w:sz w:val="24"/>
          <w:szCs w:val="24"/>
        </w:rPr>
      </w:pPr>
      <w:r w:rsidRPr="001841B0">
        <w:rPr>
          <w:rFonts w:eastAsia="Times New Roman"/>
          <w:sz w:val="24"/>
          <w:szCs w:val="24"/>
        </w:rPr>
        <w:t>дошкольного образования» (зарегистрирован Минюстом России 14 ноября 2013г., р</w:t>
      </w:r>
      <w:r w:rsidRPr="001841B0">
        <w:rPr>
          <w:rFonts w:eastAsia="Times New Roman"/>
          <w:sz w:val="24"/>
          <w:szCs w:val="24"/>
        </w:rPr>
        <w:t>е</w:t>
      </w:r>
      <w:r w:rsidRPr="001841B0">
        <w:rPr>
          <w:rFonts w:eastAsia="Times New Roman"/>
          <w:sz w:val="24"/>
          <w:szCs w:val="24"/>
        </w:rPr>
        <w:t>гистрационный № 30384).</w:t>
      </w:r>
    </w:p>
    <w:p w:rsidR="00AB3166" w:rsidRDefault="00AB3166">
      <w:pPr>
        <w:spacing w:line="14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40"/>
        </w:tabs>
        <w:ind w:left="640" w:hanging="3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 Министерства образования и науки Российской Федерации от6 октября 2009 г.</w:t>
      </w:r>
    </w:p>
    <w:p w:rsidR="00AB3166" w:rsidRDefault="00AB3166">
      <w:pPr>
        <w:spacing w:line="5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2"/>
          <w:numId w:val="138"/>
        </w:numPr>
        <w:tabs>
          <w:tab w:val="left" w:pos="1035"/>
        </w:tabs>
        <w:spacing w:line="270" w:lineRule="auto"/>
        <w:ind w:left="68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373 (ред. от 29.12.2014) «Об утверждении и введении в действие федерального 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сударственного образовательного стандарта начального общего образования» (зарег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стрирован Минюстом России 22 декабря 2009 г., регистрационный № 15785).</w:t>
      </w:r>
    </w:p>
    <w:p w:rsidR="00AB3166" w:rsidRDefault="00AB3166">
      <w:pPr>
        <w:spacing w:line="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20"/>
        </w:tabs>
        <w:ind w:left="62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 Министерства образования и науки Российской Федерации от 17 декабря 2010 г.</w:t>
      </w:r>
    </w:p>
    <w:p w:rsidR="00AB3166" w:rsidRDefault="00AB3166">
      <w:pPr>
        <w:spacing w:line="5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2"/>
          <w:numId w:val="138"/>
        </w:numPr>
        <w:tabs>
          <w:tab w:val="left" w:pos="1097"/>
        </w:tabs>
        <w:spacing w:line="270" w:lineRule="auto"/>
        <w:ind w:left="68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1897 (ред. от 29.12.2014) «Об утверждении федерального государственного 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зовательного стандарта основного общего образования» (зарегистрирован Минюстом России 1 февраля 2011 г., регистрационный № 19644).</w:t>
      </w:r>
    </w:p>
    <w:p w:rsidR="00AB3166" w:rsidRDefault="00AB3166">
      <w:pPr>
        <w:spacing w:line="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80"/>
        </w:tabs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 Министерства образования и науки Российской Федерации от 17 мая 2012 г.</w:t>
      </w:r>
    </w:p>
    <w:p w:rsidR="00AB3166" w:rsidRDefault="00AB3166">
      <w:pPr>
        <w:spacing w:line="5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2"/>
          <w:numId w:val="138"/>
        </w:numPr>
        <w:tabs>
          <w:tab w:val="left" w:pos="973"/>
        </w:tabs>
        <w:spacing w:line="270" w:lineRule="auto"/>
        <w:ind w:left="68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413 (ред. от 29.12.2014) «Об утверждении федерального государственного образ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вательного стандарта среднего общего образования» (зарегистрирован Минюстом Ро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сии 7 июня 2012 г., регистрационный № 24480).</w:t>
      </w:r>
    </w:p>
    <w:p w:rsidR="00AB3166" w:rsidRDefault="00AB3166">
      <w:pPr>
        <w:spacing w:line="18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31"/>
        </w:tabs>
        <w:spacing w:line="287" w:lineRule="auto"/>
        <w:ind w:left="680" w:hanging="420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Приказ Минздравсоцразвития России от 26 августа 2010 г. № 761н (ред. от 31.05.2011) «Об утверждении Единого квалификационного справочника должностей руководителей, сп</w:t>
      </w:r>
      <w:r>
        <w:rPr>
          <w:rFonts w:eastAsia="Times New Roman"/>
          <w:sz w:val="23"/>
          <w:szCs w:val="23"/>
        </w:rPr>
        <w:t>е</w:t>
      </w:r>
      <w:r>
        <w:rPr>
          <w:rFonts w:eastAsia="Times New Roman"/>
          <w:sz w:val="23"/>
          <w:szCs w:val="23"/>
        </w:rPr>
        <w:t>циалистов и служащих, раздел «Квалификационные характеристики должностей работн</w:t>
      </w:r>
      <w:r>
        <w:rPr>
          <w:rFonts w:eastAsia="Times New Roman"/>
          <w:sz w:val="23"/>
          <w:szCs w:val="23"/>
        </w:rPr>
        <w:t>и</w:t>
      </w:r>
      <w:r>
        <w:rPr>
          <w:rFonts w:eastAsia="Times New Roman"/>
          <w:sz w:val="23"/>
          <w:szCs w:val="23"/>
        </w:rPr>
        <w:t>ков образования» (Зарегистрирован в Минюсте России 6 октября 2010 г. №</w:t>
      </w:r>
    </w:p>
    <w:p w:rsidR="00AB3166" w:rsidRDefault="0088012E">
      <w:pPr>
        <w:ind w:left="68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18638)</w:t>
      </w:r>
    </w:p>
    <w:p w:rsidR="00AB3166" w:rsidRDefault="00AB3166">
      <w:pPr>
        <w:spacing w:line="57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26"/>
        </w:tabs>
        <w:spacing w:line="265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Письмо Минобрнауки России «Комментарии к ФГОС ДО» от 28 февраля 2014 г. № 08-249 // Вестник образования. – 2014. – Апрель. – № 7.</w:t>
      </w:r>
    </w:p>
    <w:p w:rsidR="00AB3166" w:rsidRDefault="00AB3166">
      <w:pPr>
        <w:spacing w:line="2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18"/>
        </w:tabs>
        <w:spacing w:line="287" w:lineRule="auto"/>
        <w:ind w:left="680" w:hanging="420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Письмо Минобрнауки России от 31 июля 2014 г. № 08-1002 «О направлении методических рекомендаций» (Методические рекомендации по реализации полномочий субъектов Ро</w:t>
      </w:r>
      <w:r>
        <w:rPr>
          <w:rFonts w:eastAsia="Times New Roman"/>
          <w:sz w:val="23"/>
          <w:szCs w:val="23"/>
        </w:rPr>
        <w:t>с</w:t>
      </w:r>
      <w:r>
        <w:rPr>
          <w:rFonts w:eastAsia="Times New Roman"/>
          <w:sz w:val="23"/>
          <w:szCs w:val="23"/>
        </w:rPr>
        <w:t>сийской Федерации по финансовому обеспечению реализации прав граждан на получение общедоступного и бесплатного дошкольного образования).</w:t>
      </w:r>
    </w:p>
    <w:p w:rsidR="00AB3166" w:rsidRDefault="00AB3166">
      <w:pPr>
        <w:spacing w:line="2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722"/>
        </w:tabs>
        <w:spacing w:line="264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29 декабря 2012г. №273 «Об образовании в Российской Фед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рации»</w:t>
      </w:r>
    </w:p>
    <w:p w:rsidR="00AB3166" w:rsidRDefault="00AB3166">
      <w:pPr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26"/>
        </w:tabs>
        <w:spacing w:line="272" w:lineRule="auto"/>
        <w:ind w:left="680" w:hanging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 Министерства, образования и науки Российской Федерации от17 октября 2013г. №1155 г. Москва «Об утверждении федерального государственного стандарта дошк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льного образования»</w:t>
      </w:r>
    </w:p>
    <w:p w:rsidR="00AB3166" w:rsidRDefault="00AB3166">
      <w:pPr>
        <w:spacing w:line="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636"/>
        </w:tabs>
        <w:spacing w:line="265" w:lineRule="auto"/>
        <w:ind w:left="68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Письмо Минобразования РФ от 02.06.98 №89-34-16 «О реализации права дошкольного образовательного учреждения на выбор программ и педагогических технологий».</w:t>
      </w:r>
    </w:p>
    <w:p w:rsidR="00AB3166" w:rsidRDefault="00AB3166">
      <w:pPr>
        <w:spacing w:line="2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38"/>
        </w:numPr>
        <w:tabs>
          <w:tab w:val="left" w:pos="708"/>
        </w:tabs>
        <w:spacing w:line="270" w:lineRule="auto"/>
        <w:ind w:left="680" w:hanging="4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Письмо Министерства образования и науки РФ от 31.05.2007 г. № 03-1213 «О метод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ческих рекомендациях по отнесению дошкольных образовательных учреждений к о</w:t>
      </w: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ределенному виду»</w:t>
      </w:r>
    </w:p>
    <w:p w:rsidR="00AB3166" w:rsidRDefault="00AB3166">
      <w:pPr>
        <w:spacing w:line="6" w:lineRule="exact"/>
        <w:rPr>
          <w:rFonts w:eastAsia="Times New Roman"/>
          <w:sz w:val="24"/>
          <w:szCs w:val="24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5" w:lineRule="exact"/>
        <w:rPr>
          <w:sz w:val="20"/>
          <w:szCs w:val="20"/>
        </w:rPr>
      </w:pPr>
    </w:p>
    <w:p w:rsidR="00AB3166" w:rsidRPr="00544648" w:rsidRDefault="0088012E">
      <w:pPr>
        <w:ind w:right="-259"/>
        <w:jc w:val="center"/>
        <w:rPr>
          <w:sz w:val="20"/>
          <w:szCs w:val="20"/>
        </w:rPr>
      </w:pPr>
      <w:r w:rsidRPr="00544648">
        <w:rPr>
          <w:rFonts w:eastAsia="Times New Roman"/>
          <w:b/>
          <w:bCs/>
          <w:sz w:val="24"/>
          <w:szCs w:val="24"/>
        </w:rPr>
        <w:t>3.10. Перечень литературных источников</w:t>
      </w:r>
    </w:p>
    <w:p w:rsidR="00AB3166" w:rsidRPr="00544648" w:rsidRDefault="00AB3166">
      <w:pPr>
        <w:spacing w:line="370" w:lineRule="exact"/>
        <w:rPr>
          <w:sz w:val="20"/>
          <w:szCs w:val="20"/>
        </w:rPr>
      </w:pPr>
    </w:p>
    <w:p w:rsidR="00AB3166" w:rsidRDefault="0088012E">
      <w:pPr>
        <w:spacing w:line="270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разработке Программы использовались следующие литературные источники, представленные в данном перечне в порядке, учитывающем значимость и степень влияния их на содержание Программы.</w:t>
      </w:r>
    </w:p>
    <w:p w:rsidR="00AB3166" w:rsidRDefault="00AB3166">
      <w:pPr>
        <w:spacing w:line="336" w:lineRule="exact"/>
        <w:rPr>
          <w:sz w:val="20"/>
          <w:szCs w:val="20"/>
        </w:rPr>
      </w:pPr>
    </w:p>
    <w:p w:rsidR="00AB3166" w:rsidRDefault="0088012E" w:rsidP="001841B0">
      <w:pPr>
        <w:numPr>
          <w:ilvl w:val="0"/>
          <w:numId w:val="140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Амонашвили Ш.А. Основы гуманной педагогики. В 20 кн. Кн. 6. Педагогическая симфония. Ч. 1. Здравствуйте, Дети! / Шалва Амонашвили. — М.</w:t>
      </w:r>
      <w:proofErr w:type="gramStart"/>
      <w:r>
        <w:rPr>
          <w:rFonts w:eastAsia="Times New Roman"/>
          <w:sz w:val="24"/>
          <w:szCs w:val="24"/>
        </w:rPr>
        <w:t xml:space="preserve"> :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Амрита</w:t>
      </w:r>
      <w:proofErr w:type="spellEnd"/>
      <w:r>
        <w:rPr>
          <w:rFonts w:eastAsia="Times New Roman"/>
          <w:sz w:val="24"/>
          <w:szCs w:val="24"/>
        </w:rPr>
        <w:t>, 2013.</w:t>
      </w:r>
    </w:p>
    <w:p w:rsidR="00AB3166" w:rsidRDefault="00AB3166" w:rsidP="001841B0">
      <w:pPr>
        <w:spacing w:line="177" w:lineRule="exact"/>
        <w:rPr>
          <w:rFonts w:eastAsia="Times New Roman"/>
          <w:sz w:val="24"/>
          <w:szCs w:val="24"/>
        </w:rPr>
      </w:pPr>
    </w:p>
    <w:p w:rsidR="00AB3166" w:rsidRDefault="0088012E" w:rsidP="001841B0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Антология   дошкольного   образования:   Навигатор   образовательных   программ</w:t>
      </w:r>
    </w:p>
    <w:p w:rsidR="00AB3166" w:rsidRDefault="00AB3166" w:rsidP="001841B0">
      <w:pPr>
        <w:spacing w:line="52" w:lineRule="exact"/>
        <w:rPr>
          <w:rFonts w:eastAsia="Times New Roman"/>
          <w:sz w:val="24"/>
          <w:szCs w:val="24"/>
        </w:rPr>
      </w:pPr>
    </w:p>
    <w:p w:rsidR="00AB3166" w:rsidRDefault="0088012E" w:rsidP="001841B0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дошкольного образования:сборник. – М.: Издательство «Национальное образование»,</w:t>
      </w:r>
    </w:p>
    <w:p w:rsidR="00AB3166" w:rsidRDefault="00AB3166" w:rsidP="001841B0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 w:rsidP="001841B0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2015.</w:t>
      </w:r>
    </w:p>
    <w:p w:rsidR="00AB3166" w:rsidRDefault="00AB3166" w:rsidP="001841B0">
      <w:pPr>
        <w:spacing w:line="211" w:lineRule="exact"/>
        <w:rPr>
          <w:rFonts w:eastAsia="Times New Roman"/>
          <w:sz w:val="24"/>
          <w:szCs w:val="24"/>
        </w:rPr>
      </w:pPr>
    </w:p>
    <w:p w:rsidR="00AB3166" w:rsidRDefault="0088012E" w:rsidP="001841B0">
      <w:pPr>
        <w:numPr>
          <w:ilvl w:val="0"/>
          <w:numId w:val="140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Асмолов А.Г. Оптика просвещения: социокультурные перспективы. – М.: Просв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щение, 2015.</w:t>
      </w:r>
    </w:p>
    <w:p w:rsidR="00AB3166" w:rsidRDefault="00AB3166">
      <w:pPr>
        <w:spacing w:line="19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Асмолов А.Г. Психология личности. Культурно-историческое понимание развития человека. – М., Академия, 2011.</w:t>
      </w:r>
    </w:p>
    <w:p w:rsidR="00AB3166" w:rsidRDefault="00AB3166">
      <w:pPr>
        <w:spacing w:line="172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Бостельман А., Финк М. Применение портфолио в дошкольных организациях: 3–6</w:t>
      </w:r>
    </w:p>
    <w:p w:rsidR="00AB3166" w:rsidRDefault="00AB3166">
      <w:pPr>
        <w:spacing w:line="45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лет. – М.: Издательство «Национальное образование», 2015.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Венгер Л.А. Восприятие и обучение. – М., 1969.</w:t>
      </w:r>
    </w:p>
    <w:p w:rsidR="00AB3166" w:rsidRDefault="00AB3166">
      <w:pPr>
        <w:spacing w:line="20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Веракса Н.Е. и др. Познавательное развитие. – М.: Мозаика-синтез, 2014.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Выготский Л.С.  Мышление и речь // Собр. соч.: В 6 т. – Т. 2. – М.: Педагогика, 1982.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Запорожец А.В. Избранные психологические труды: в 2 т. – М.:  Педагогика, 1986.</w:t>
      </w:r>
    </w:p>
    <w:p w:rsidR="00AB3166" w:rsidRDefault="00AB3166">
      <w:pPr>
        <w:spacing w:line="20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Инклюзивная практика в дошкольном образовании: методич. пособие для педагогов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дошк. учреждений / под ред. Т.В. Волосовец, Е.Н. Кутеповой. – М.: Мозаика-Синтез,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2011.</w:t>
      </w:r>
    </w:p>
    <w:p w:rsidR="00AB3166" w:rsidRDefault="00AB3166">
      <w:pPr>
        <w:spacing w:line="2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spacing w:line="265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Короткова Н.А., Нежнов П.Г. Наблюдение за развитием детей в дошкольных гру</w:t>
      </w: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пах / Изд. 3-е, дораб. – М.: Линка-Пресс, 2014.</w:t>
      </w:r>
    </w:p>
    <w:p w:rsidR="00AB3166" w:rsidRDefault="00AB3166">
      <w:pPr>
        <w:spacing w:line="183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Корчак Януш. Как любить ребенка / Януш Корчак; пер. с польск. К.Э. Сенкевич. – Москва: АСТ, 2014. (Библиотека Ю. Гиппенрейтер).</w:t>
      </w:r>
    </w:p>
    <w:p w:rsidR="00AB3166" w:rsidRDefault="00AB3166">
      <w:pPr>
        <w:spacing w:line="177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Корчак Януш. Уважение к ребенку. –СПб.: Питер, 2015.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Кравцов Г.Г., Кравцова Е.Е. Психология и педагогика обучения дошкольников: учеб.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пособие. – М: Мозаика-Синтез, 2013.</w:t>
      </w:r>
    </w:p>
    <w:p w:rsidR="00AB3166" w:rsidRDefault="00AB3166">
      <w:pPr>
        <w:spacing w:line="2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Кривцова С.В. Патяева Е.Ю.Семья. Искуство общения с ребенком / под ред. А.Г. Асмолова. – М.: Учебная книга БИС, 2008.</w:t>
      </w:r>
    </w:p>
    <w:p w:rsidR="00AB3166" w:rsidRDefault="00AB3166">
      <w:pPr>
        <w:spacing w:line="185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0"/>
        </w:numPr>
        <w:tabs>
          <w:tab w:val="left" w:pos="980"/>
        </w:tabs>
        <w:spacing w:line="272" w:lineRule="auto"/>
        <w:ind w:left="980" w:hanging="57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Кудрявцев В.Воображение, творчество и личностный рост ребёнка / Владимир 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виевич Кудрявцев.– М. : Чистые пруды, 2010.(Библиотечка “Первого сентября”, с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рия “Воспитание. Образование. Педагогика”. Вып. 25).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03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Леонтьев А.Н. Психологические основы развития ребенка и обучения. – М.: Смысл,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2012.</w:t>
      </w:r>
    </w:p>
    <w:p w:rsidR="00AB3166" w:rsidRDefault="00AB3166">
      <w:pPr>
        <w:spacing w:line="20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Лисина М.И. Формирование личности ребенка в общении. – СПб.: Питер, 2009.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Манске К. Учение как открытие. Пособие для педагогов. – М.: Смысл, 2014.</w:t>
      </w:r>
    </w:p>
    <w:p w:rsidR="00AB3166" w:rsidRDefault="00AB3166">
      <w:pPr>
        <w:spacing w:line="20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Мид М. Культура и мир Детства. – М., 1988.</w:t>
      </w:r>
    </w:p>
    <w:p w:rsidR="00AB3166" w:rsidRDefault="00AB3166">
      <w:pPr>
        <w:spacing w:line="21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Михайленко Н.Я., Короткова Н.А. Организация сюжетной игры в детском саду. – М.,</w:t>
      </w:r>
    </w:p>
    <w:p w:rsidR="00AB3166" w:rsidRDefault="00AB3166">
      <w:pPr>
        <w:spacing w:line="40" w:lineRule="exact"/>
        <w:rPr>
          <w:rFonts w:eastAsia="Times New Roman"/>
          <w:sz w:val="23"/>
          <w:szCs w:val="23"/>
        </w:rPr>
      </w:pPr>
    </w:p>
    <w:p w:rsidR="00AB3166" w:rsidRDefault="0088012E">
      <w:pPr>
        <w:ind w:left="98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2009.</w:t>
      </w:r>
    </w:p>
    <w:p w:rsidR="00AB3166" w:rsidRDefault="00AB3166">
      <w:pPr>
        <w:spacing w:line="216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Михайленко Н.Я., Короткова Н.А. Ориентиры и требования к обновлению соде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жания дошкольного образования: метод. рекомендации. – М., 1993.</w:t>
      </w:r>
    </w:p>
    <w:p w:rsidR="00AB3166" w:rsidRDefault="00AB3166">
      <w:pPr>
        <w:spacing w:line="18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Михайлова-Свирская Л.В. Индивидуализация образования детей дошкольного во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раста. Пособие для педагогов ДОО (0–7 лет). – М.: Просвещение, 2014.</w:t>
      </w:r>
    </w:p>
    <w:p w:rsidR="00AB3166" w:rsidRDefault="00AB3166">
      <w:pPr>
        <w:spacing w:line="19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Навигатор образовательных программ дошкольного образования [Электронный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сурс]. ─ Режим доступа:http://Navigator.firo.ru.</w:t>
      </w:r>
    </w:p>
    <w:p w:rsidR="00AB3166" w:rsidRDefault="00AB3166">
      <w:pPr>
        <w:spacing w:line="18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69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Уденховен Н. ван, Вазир Р. Новое детство. Как изменились условия и потребности жизни детей. – М.: Университетская книга, 2010.</w:t>
      </w:r>
    </w:p>
    <w:p w:rsidR="00AB3166" w:rsidRDefault="00AB3166">
      <w:pPr>
        <w:spacing w:line="16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Обухова Л.Ф. Возрастная психология: учеб. для вузов: гриф МО, М.: Юрайт, 2014.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Патяева  Е.Ю.  От рождения до  школы.  Первая  книга думающего  родителя.  –М.:</w:t>
      </w:r>
    </w:p>
    <w:p w:rsidR="00AB3166" w:rsidRDefault="00AB3166">
      <w:pPr>
        <w:spacing w:line="45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Смысл, 2014.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Педагогика достоинства: идеология дошкольного и дополнительного образования. –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М.: Федеральный институт развития образования, 2014.</w:t>
      </w:r>
    </w:p>
    <w:p w:rsidR="00AB3166" w:rsidRDefault="00AB3166">
      <w:pPr>
        <w:spacing w:line="216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Поддьяков А.Н. Исследовательское поведение. 2-е изд. испр. и доп. – М.: Издател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ство «Национальное образование», 2015.</w:t>
      </w:r>
    </w:p>
    <w:p w:rsidR="00AB3166" w:rsidRDefault="00AB3166">
      <w:pPr>
        <w:spacing w:line="18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1042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Поддьяков Н.Н. Психическое развитие и саморазвитие ребенка-дошкольника. Ближние и дальние горизонты. – М., 2013.</w:t>
      </w:r>
    </w:p>
    <w:p w:rsidR="00AB3166" w:rsidRDefault="00AB3166">
      <w:pPr>
        <w:spacing w:line="19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86" w:lineRule="auto"/>
        <w:ind w:left="980" w:hanging="576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Стеркина Р.Б., Юдина Е.Г., Князева О.Л., Авдеева Н.Н.,. Галигузова Л.Н, Мещерякова С.Ю. Аттестация и аккредитация дошкольных образовательных учреждений. – М.,</w:t>
      </w:r>
    </w:p>
    <w:p w:rsidR="00AB3166" w:rsidRDefault="0088012E">
      <w:pPr>
        <w:ind w:left="98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АСТ, 1996.</w:t>
      </w:r>
    </w:p>
    <w:p w:rsidR="00AB3166" w:rsidRDefault="00AB3166">
      <w:pPr>
        <w:spacing w:line="211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69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Ушинский К. Человек как предмет воспитания Т. 1 Опыт педагогической антроп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логии / Константин Ушинский. – М., 2012. – 892 с.</w:t>
      </w:r>
    </w:p>
    <w:p w:rsidR="00AB3166" w:rsidRDefault="00AB3166">
      <w:pPr>
        <w:spacing w:line="178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1"/>
        </w:numPr>
        <w:tabs>
          <w:tab w:val="left" w:pos="980"/>
        </w:tabs>
        <w:spacing w:line="270" w:lineRule="auto"/>
        <w:ind w:left="980" w:hanging="57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Шкалы для комплексной оценки качества образования в дошкольных образовател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ных организациях / под ред. В.К. Загвоздкина, И.В. Кириллова. – М.: Издательство «Национальное образование», 2015. – 116 с.</w:t>
      </w:r>
    </w:p>
    <w:p w:rsidR="00AB3166" w:rsidRDefault="00AB3166">
      <w:pPr>
        <w:spacing w:line="182" w:lineRule="exact"/>
        <w:rPr>
          <w:rFonts w:eastAsia="Times New Roman"/>
          <w:sz w:val="24"/>
          <w:szCs w:val="24"/>
        </w:rPr>
      </w:pPr>
    </w:p>
    <w:p w:rsidR="00AB3166" w:rsidRPr="00544648" w:rsidRDefault="0088012E" w:rsidP="00544648">
      <w:pPr>
        <w:numPr>
          <w:ilvl w:val="0"/>
          <w:numId w:val="141"/>
        </w:numPr>
        <w:tabs>
          <w:tab w:val="left" w:pos="980"/>
        </w:tabs>
        <w:spacing w:line="388" w:lineRule="exact"/>
        <w:ind w:left="980" w:hanging="576"/>
        <w:jc w:val="both"/>
        <w:rPr>
          <w:sz w:val="20"/>
          <w:szCs w:val="20"/>
        </w:rPr>
      </w:pPr>
      <w:r w:rsidRPr="00544648">
        <w:rPr>
          <w:rFonts w:eastAsia="Times New Roman"/>
          <w:sz w:val="23"/>
          <w:szCs w:val="23"/>
        </w:rPr>
        <w:t>Шулешко Е. Понимание грамотности. О педагогическом решении проблем преемс</w:t>
      </w:r>
      <w:r w:rsidRPr="00544648">
        <w:rPr>
          <w:rFonts w:eastAsia="Times New Roman"/>
          <w:sz w:val="23"/>
          <w:szCs w:val="23"/>
        </w:rPr>
        <w:t>т</w:t>
      </w:r>
      <w:r w:rsidRPr="00544648">
        <w:rPr>
          <w:rFonts w:eastAsia="Times New Roman"/>
          <w:sz w:val="23"/>
          <w:szCs w:val="23"/>
        </w:rPr>
        <w:t>венности в начальном образовании детей от пяти до одиннадцати лет. Книга первая. Условия успеха. Общая организация жизни детей и взрослых в детском саду и начал</w:t>
      </w:r>
      <w:r w:rsidRPr="00544648">
        <w:rPr>
          <w:rFonts w:eastAsia="Times New Roman"/>
          <w:sz w:val="23"/>
          <w:szCs w:val="23"/>
        </w:rPr>
        <w:t>ь</w:t>
      </w:r>
      <w:r w:rsidRPr="00544648">
        <w:rPr>
          <w:rFonts w:eastAsia="Times New Roman"/>
          <w:sz w:val="23"/>
          <w:szCs w:val="23"/>
        </w:rPr>
        <w:t>ной школе, их взаимоотношений вне занятий и на занятиях по разным родам</w:t>
      </w:r>
      <w:r w:rsidR="00544648">
        <w:rPr>
          <w:rFonts w:eastAsia="Times New Roman"/>
          <w:sz w:val="23"/>
          <w:szCs w:val="23"/>
        </w:rPr>
        <w:t xml:space="preserve"> </w:t>
      </w:r>
    </w:p>
    <w:p w:rsidR="00AB3166" w:rsidRDefault="0088012E">
      <w:pPr>
        <w:spacing w:line="26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 / Под ред. А. Рускова. – СПб.: Образовательные проекты, Участие, Агентство образовательного сотруднгичества, 2011. – 288 с.</w:t>
      </w:r>
    </w:p>
    <w:p w:rsidR="00AB3166" w:rsidRDefault="00AB3166">
      <w:pPr>
        <w:spacing w:line="177" w:lineRule="exact"/>
        <w:rPr>
          <w:sz w:val="20"/>
          <w:szCs w:val="20"/>
        </w:rPr>
      </w:pPr>
    </w:p>
    <w:p w:rsidR="00AB3166" w:rsidRDefault="0088012E" w:rsidP="003A4FCA">
      <w:pPr>
        <w:numPr>
          <w:ilvl w:val="0"/>
          <w:numId w:val="142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Эльконин Д.Б. Детская психология: учеб. пособие для студ. высш. учеб. заведений /</w:t>
      </w:r>
    </w:p>
    <w:p w:rsidR="00AB3166" w:rsidRDefault="00AB3166">
      <w:pPr>
        <w:spacing w:line="40" w:lineRule="exact"/>
        <w:rPr>
          <w:rFonts w:eastAsia="Times New Roman"/>
          <w:sz w:val="24"/>
          <w:szCs w:val="24"/>
        </w:rPr>
      </w:pPr>
    </w:p>
    <w:p w:rsidR="00AB3166" w:rsidRDefault="0088012E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Д.Б. Эльконин; – 4-е изд., стер. – М.: Издательский центр «Академия», 2007. – 384 с.</w:t>
      </w:r>
    </w:p>
    <w:p w:rsidR="00AB3166" w:rsidRDefault="00AB3166">
      <w:pPr>
        <w:spacing w:line="199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2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Эльконин Д.Б. Избранные психологические труды. – М., 1989.</w:t>
      </w:r>
    </w:p>
    <w:p w:rsidR="00AB3166" w:rsidRDefault="00AB3166">
      <w:pPr>
        <w:spacing w:line="204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2"/>
        </w:numPr>
        <w:tabs>
          <w:tab w:val="left" w:pos="980"/>
        </w:tabs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Эльконин Д.Б. Психология игры. – М., Владос, 1999.</w:t>
      </w:r>
    </w:p>
    <w:p w:rsidR="00AB3166" w:rsidRDefault="00AB3166">
      <w:pPr>
        <w:spacing w:line="210" w:lineRule="exact"/>
        <w:rPr>
          <w:rFonts w:eastAsia="Times New Roman"/>
          <w:sz w:val="24"/>
          <w:szCs w:val="24"/>
        </w:rPr>
      </w:pPr>
    </w:p>
    <w:p w:rsidR="00AB3166" w:rsidRDefault="0088012E" w:rsidP="003A4FCA">
      <w:pPr>
        <w:numPr>
          <w:ilvl w:val="0"/>
          <w:numId w:val="142"/>
        </w:numPr>
        <w:tabs>
          <w:tab w:val="left" w:pos="980"/>
        </w:tabs>
        <w:ind w:left="980" w:hanging="576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Эриксон Э. Детство и общество / 2-е изд., перераб. и доп.; пер. с англ. – СПб.: Ленато:</w:t>
      </w:r>
    </w:p>
    <w:p w:rsidR="00AB3166" w:rsidRDefault="00AB3166">
      <w:pPr>
        <w:spacing w:line="41" w:lineRule="exact"/>
        <w:rPr>
          <w:rFonts w:eastAsia="Times New Roman"/>
          <w:sz w:val="23"/>
          <w:szCs w:val="23"/>
        </w:rPr>
      </w:pPr>
    </w:p>
    <w:p w:rsidR="00AB3166" w:rsidRDefault="0088012E">
      <w:pPr>
        <w:ind w:left="98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ACT: Фонд «Университетская книга», 1996.</w:t>
      </w:r>
    </w:p>
    <w:p w:rsidR="00AB3166" w:rsidRDefault="00AB3166">
      <w:pPr>
        <w:spacing w:line="216" w:lineRule="exact"/>
        <w:rPr>
          <w:rFonts w:eastAsia="Times New Roman"/>
          <w:sz w:val="23"/>
          <w:szCs w:val="23"/>
        </w:rPr>
      </w:pPr>
    </w:p>
    <w:p w:rsidR="00AB3166" w:rsidRDefault="0088012E" w:rsidP="003A4FCA">
      <w:pPr>
        <w:numPr>
          <w:ilvl w:val="0"/>
          <w:numId w:val="142"/>
        </w:numPr>
        <w:tabs>
          <w:tab w:val="left" w:pos="980"/>
        </w:tabs>
        <w:spacing w:line="264" w:lineRule="auto"/>
        <w:ind w:left="980" w:hanging="5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Юдина Е.Г., Степанова Г.Б., Денисова Е.Н. (Ред. и введение Е.Г. Юдиной) Педаг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гическая диагностика в детском саду. – М.: Просвещение, 2005.</w:t>
      </w: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99" w:lineRule="exact"/>
        <w:rPr>
          <w:sz w:val="20"/>
          <w:szCs w:val="20"/>
        </w:rPr>
      </w:pPr>
    </w:p>
    <w:p w:rsidR="001841B0" w:rsidRDefault="001841B0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1841B0" w:rsidRDefault="001841B0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AB3166" w:rsidRDefault="008801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Методическое обеспечение Программы</w:t>
      </w:r>
    </w:p>
    <w:p w:rsidR="00AB3166" w:rsidRDefault="00AB3166">
      <w:pPr>
        <w:spacing w:line="358" w:lineRule="exact"/>
        <w:rPr>
          <w:sz w:val="20"/>
          <w:szCs w:val="20"/>
        </w:rPr>
      </w:pPr>
    </w:p>
    <w:p w:rsidR="00AB3166" w:rsidRDefault="0088012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Перечень программ и технологий </w:t>
      </w:r>
    </w:p>
    <w:p w:rsidR="00AB3166" w:rsidRDefault="00AB3166">
      <w:pPr>
        <w:spacing w:line="48" w:lineRule="exact"/>
        <w:rPr>
          <w:sz w:val="20"/>
          <w:szCs w:val="20"/>
        </w:rPr>
      </w:pPr>
    </w:p>
    <w:p w:rsidR="00AB3166" w:rsidRDefault="0088012E" w:rsidP="00544648">
      <w:pPr>
        <w:numPr>
          <w:ilvl w:val="0"/>
          <w:numId w:val="143"/>
        </w:numPr>
        <w:tabs>
          <w:tab w:val="left" w:pos="0"/>
        </w:tabs>
        <w:spacing w:line="264" w:lineRule="auto"/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Основная образовательная программа</w:t>
      </w:r>
      <w:r w:rsidR="00F41875">
        <w:rPr>
          <w:rFonts w:eastAsia="Times New Roman"/>
          <w:sz w:val="24"/>
          <w:szCs w:val="24"/>
        </w:rPr>
        <w:t xml:space="preserve"> дошкольного образования МБОУ </w:t>
      </w:r>
      <w:r w:rsidR="00F41875" w:rsidRPr="002C096F">
        <w:rPr>
          <w:rFonts w:eastAsia="Times New Roman"/>
          <w:sz w:val="24"/>
          <w:szCs w:val="24"/>
        </w:rPr>
        <w:t>«Средняя школа г. Новосокольники» филиала «</w:t>
      </w:r>
      <w:proofErr w:type="spellStart"/>
      <w:r w:rsidR="00F41875" w:rsidRPr="002C096F">
        <w:rPr>
          <w:rFonts w:eastAsia="Times New Roman"/>
          <w:sz w:val="24"/>
          <w:szCs w:val="24"/>
        </w:rPr>
        <w:t>Краснополянская</w:t>
      </w:r>
      <w:proofErr w:type="spellEnd"/>
      <w:r w:rsidR="00F41875" w:rsidRPr="002C096F">
        <w:rPr>
          <w:rFonts w:eastAsia="Times New Roman"/>
          <w:sz w:val="24"/>
          <w:szCs w:val="24"/>
        </w:rPr>
        <w:t xml:space="preserve"> школа»</w:t>
      </w:r>
      <w:r>
        <w:rPr>
          <w:rFonts w:eastAsia="Times New Roman"/>
          <w:sz w:val="24"/>
          <w:szCs w:val="24"/>
        </w:rPr>
        <w:t>.</w:t>
      </w:r>
    </w:p>
    <w:p w:rsidR="00AB3166" w:rsidRDefault="00AB3166" w:rsidP="00544648">
      <w:pPr>
        <w:tabs>
          <w:tab w:val="left" w:pos="0"/>
        </w:tabs>
        <w:spacing w:line="26" w:lineRule="exact"/>
        <w:rPr>
          <w:rFonts w:eastAsia="Times New Roman"/>
          <w:sz w:val="24"/>
          <w:szCs w:val="24"/>
        </w:rPr>
      </w:pPr>
    </w:p>
    <w:p w:rsidR="00AB3166" w:rsidRDefault="0088012E" w:rsidP="00544648">
      <w:pPr>
        <w:numPr>
          <w:ilvl w:val="0"/>
          <w:numId w:val="143"/>
        </w:numPr>
        <w:tabs>
          <w:tab w:val="left" w:pos="0"/>
        </w:tabs>
        <w:spacing w:line="27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основная общеобразовательная программа дошкольного образования «От рождения до школы» под редакцией Н.Е. Веракса, Т.С. Комарова, М.А. Васильева. – М., «Мозаика-Синтез» 2014 г.</w:t>
      </w:r>
    </w:p>
    <w:p w:rsidR="00C07FD5" w:rsidRDefault="00C07FD5" w:rsidP="00544648">
      <w:pPr>
        <w:pStyle w:val="ab"/>
        <w:tabs>
          <w:tab w:val="left" w:pos="0"/>
        </w:tabs>
        <w:ind w:left="0"/>
        <w:rPr>
          <w:rFonts w:eastAsia="Times New Roman"/>
          <w:sz w:val="24"/>
          <w:szCs w:val="24"/>
        </w:rPr>
      </w:pP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О.В.Дыбина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«Ознакомление с предметным и социальным окружением. Старшая гру</w:t>
      </w:r>
      <w:r w:rsidRPr="00544648">
        <w:rPr>
          <w:rFonts w:ascii="Times New Roman" w:hAnsi="Times New Roman" w:cs="Times New Roman"/>
          <w:sz w:val="24"/>
          <w:szCs w:val="24"/>
        </w:rPr>
        <w:t>п</w:t>
      </w:r>
      <w:r w:rsidRPr="00544648">
        <w:rPr>
          <w:rFonts w:ascii="Times New Roman" w:hAnsi="Times New Roman" w:cs="Times New Roman"/>
          <w:sz w:val="24"/>
          <w:szCs w:val="24"/>
        </w:rPr>
        <w:t>па». МОЗАИКА-СИНТЕЗ, Москва, 2015.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В.В.Гербова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«Развитие речи в детском саду. Старшая группа». МОЗАИКА-СИНТЕЗ, Москва, 2017.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О.А.Соломенникова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«Ознакомление с природой в детском саду. Старшая группа». МОЗАИКА-СИНТЕЗ, Москва, 2016.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Л.В.Куцакова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«Конструирование из строительного материал. Старшая группа». М</w:t>
      </w:r>
      <w:r w:rsidRPr="00544648">
        <w:rPr>
          <w:rFonts w:ascii="Times New Roman" w:hAnsi="Times New Roman" w:cs="Times New Roman"/>
          <w:sz w:val="24"/>
          <w:szCs w:val="24"/>
        </w:rPr>
        <w:t>О</w:t>
      </w:r>
      <w:r w:rsidRPr="00544648">
        <w:rPr>
          <w:rFonts w:ascii="Times New Roman" w:hAnsi="Times New Roman" w:cs="Times New Roman"/>
          <w:sz w:val="24"/>
          <w:szCs w:val="24"/>
        </w:rPr>
        <w:t>ЗАИКА-СИНТЕЗ, Москва, 2016.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>Т.С.Комарова «Изобразительная деятельность в детском саду. Старшая группа». М</w:t>
      </w:r>
      <w:r w:rsidRPr="00544648">
        <w:rPr>
          <w:rFonts w:ascii="Times New Roman" w:hAnsi="Times New Roman" w:cs="Times New Roman"/>
          <w:sz w:val="24"/>
          <w:szCs w:val="24"/>
        </w:rPr>
        <w:t>О</w:t>
      </w:r>
      <w:r w:rsidRPr="00544648">
        <w:rPr>
          <w:rFonts w:ascii="Times New Roman" w:hAnsi="Times New Roman" w:cs="Times New Roman"/>
          <w:sz w:val="24"/>
          <w:szCs w:val="24"/>
        </w:rPr>
        <w:t>ЗАИКА-СИНТЕЗ, Москва, 2016.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Л.И.Пензулаева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«Физическая культура в детском саду. Старшая группа», МОЗАИКА-СИНТЕЗ, Москва, 2016.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О.В.Дыбина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«Занятия по ознакомлению с окружающим миром в средней группе де</w:t>
      </w:r>
      <w:r w:rsidRPr="00544648">
        <w:rPr>
          <w:rFonts w:ascii="Times New Roman" w:hAnsi="Times New Roman" w:cs="Times New Roman"/>
          <w:sz w:val="24"/>
          <w:szCs w:val="24"/>
        </w:rPr>
        <w:t>т</w:t>
      </w:r>
      <w:r w:rsidRPr="00544648">
        <w:rPr>
          <w:rFonts w:ascii="Times New Roman" w:hAnsi="Times New Roman" w:cs="Times New Roman"/>
          <w:sz w:val="24"/>
          <w:szCs w:val="24"/>
        </w:rPr>
        <w:t>ского сада», МОЗАИКА-СИНТЕЗ, Москва, 2010.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 xml:space="preserve">И.А.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Помораева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В.А.Позина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«Занятия по формированию элементарных математич</w:t>
      </w:r>
      <w:r w:rsidRPr="00544648">
        <w:rPr>
          <w:rFonts w:ascii="Times New Roman" w:hAnsi="Times New Roman" w:cs="Times New Roman"/>
          <w:sz w:val="24"/>
          <w:szCs w:val="24"/>
        </w:rPr>
        <w:t>е</w:t>
      </w:r>
      <w:r w:rsidRPr="00544648">
        <w:rPr>
          <w:rFonts w:ascii="Times New Roman" w:hAnsi="Times New Roman" w:cs="Times New Roman"/>
          <w:sz w:val="24"/>
          <w:szCs w:val="24"/>
        </w:rPr>
        <w:t>ских представлений в средней группе детского сада», МОЗАИКА-СИНТЕЗ, Москва, 2010.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Л.И.Пензулаева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«Физкультурные занятия в детском саду. Средняя группа», МОЗА</w:t>
      </w:r>
      <w:r w:rsidRPr="00544648">
        <w:rPr>
          <w:rFonts w:ascii="Times New Roman" w:hAnsi="Times New Roman" w:cs="Times New Roman"/>
          <w:sz w:val="24"/>
          <w:szCs w:val="24"/>
        </w:rPr>
        <w:t>И</w:t>
      </w:r>
      <w:r w:rsidRPr="00544648">
        <w:rPr>
          <w:rFonts w:ascii="Times New Roman" w:hAnsi="Times New Roman" w:cs="Times New Roman"/>
          <w:sz w:val="24"/>
          <w:szCs w:val="24"/>
        </w:rPr>
        <w:t>КА-СИНТЕЗ, Москва, 2010.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О.А.Соломенникова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«Занятия по формированию элементарных экологических пре</w:t>
      </w:r>
      <w:r w:rsidRPr="00544648">
        <w:rPr>
          <w:rFonts w:ascii="Times New Roman" w:hAnsi="Times New Roman" w:cs="Times New Roman"/>
          <w:sz w:val="24"/>
          <w:szCs w:val="24"/>
        </w:rPr>
        <w:t>д</w:t>
      </w:r>
      <w:r w:rsidRPr="00544648">
        <w:rPr>
          <w:rFonts w:ascii="Times New Roman" w:hAnsi="Times New Roman" w:cs="Times New Roman"/>
          <w:sz w:val="24"/>
          <w:szCs w:val="24"/>
        </w:rPr>
        <w:t>ставлений в средней группе детского сада», МОЗАИКА-СИНТЕЗ, Москва, 2010.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>Костюченко М.П. «Окружающий мир. Интегрированные занятия с детьми 4-7 лет», Волгоград, «Учитель», 2014.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>В.Н. Косарева «Народная культура и традиции. Занятия с детьми 3-7 лет», Волгоград, «Учитель», 2014.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 xml:space="preserve">С.В.Машкова, Г.Н.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Суздалева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>. Л.А. Егорова, Я.К.Березняк, Т.А. Макаренко, Л.П. М</w:t>
      </w:r>
      <w:r w:rsidRPr="00544648">
        <w:rPr>
          <w:rFonts w:ascii="Times New Roman" w:hAnsi="Times New Roman" w:cs="Times New Roman"/>
          <w:sz w:val="24"/>
          <w:szCs w:val="24"/>
        </w:rPr>
        <w:t>а</w:t>
      </w:r>
      <w:r w:rsidRPr="00544648">
        <w:rPr>
          <w:rFonts w:ascii="Times New Roman" w:hAnsi="Times New Roman" w:cs="Times New Roman"/>
          <w:sz w:val="24"/>
          <w:szCs w:val="24"/>
        </w:rPr>
        <w:t>гомедова «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Позавательно-исследовательские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занятия с детьми 5-7 лет на экологической тр</w:t>
      </w:r>
      <w:r w:rsidRPr="00544648">
        <w:rPr>
          <w:rFonts w:ascii="Times New Roman" w:hAnsi="Times New Roman" w:cs="Times New Roman"/>
          <w:sz w:val="24"/>
          <w:szCs w:val="24"/>
        </w:rPr>
        <w:t>о</w:t>
      </w:r>
      <w:r w:rsidRPr="00544648">
        <w:rPr>
          <w:rFonts w:ascii="Times New Roman" w:hAnsi="Times New Roman" w:cs="Times New Roman"/>
          <w:sz w:val="24"/>
          <w:szCs w:val="24"/>
        </w:rPr>
        <w:t>пе», Волгоград, «Учитель», 2013.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 xml:space="preserve">Т.Н. Сташкова, Н.И.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Гурылева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, Е.В. Евдокимова, Н.В.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Спивак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, Ю.Н.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Ускова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>, И.А. С</w:t>
      </w:r>
      <w:r w:rsidRPr="00544648">
        <w:rPr>
          <w:rFonts w:ascii="Times New Roman" w:hAnsi="Times New Roman" w:cs="Times New Roman"/>
          <w:sz w:val="24"/>
          <w:szCs w:val="24"/>
        </w:rPr>
        <w:t>е</w:t>
      </w:r>
      <w:r w:rsidRPr="00544648">
        <w:rPr>
          <w:rFonts w:ascii="Times New Roman" w:hAnsi="Times New Roman" w:cs="Times New Roman"/>
          <w:sz w:val="24"/>
          <w:szCs w:val="24"/>
        </w:rPr>
        <w:t xml:space="preserve">меновская, З.Ю. Давыдова. Л.В. Петросян, А.Р.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Ропова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, Н.И. Емельянова, В.К.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Дойлова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>, Н.Ю. Холмогорова «Организация освоения образовательной области «Безопасность» с детьми 2-7 лет», Волгоград, «Учитель», 2013.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44648">
        <w:rPr>
          <w:rFonts w:ascii="Times New Roman" w:hAnsi="Times New Roman" w:cs="Times New Roman"/>
          <w:sz w:val="24"/>
          <w:szCs w:val="24"/>
        </w:rPr>
        <w:lastRenderedPageBreak/>
        <w:t>Н.Б.Халезова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, Н.А. Курочкина,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Г.В.Пантюхина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 xml:space="preserve">  «Лепка в детском саду», Москва, Пр</w:t>
      </w:r>
      <w:r w:rsidRPr="00544648">
        <w:rPr>
          <w:rFonts w:ascii="Times New Roman" w:hAnsi="Times New Roman" w:cs="Times New Roman"/>
          <w:sz w:val="24"/>
          <w:szCs w:val="24"/>
        </w:rPr>
        <w:t>о</w:t>
      </w:r>
      <w:r w:rsidRPr="00544648">
        <w:rPr>
          <w:rFonts w:ascii="Times New Roman" w:hAnsi="Times New Roman" w:cs="Times New Roman"/>
          <w:sz w:val="24"/>
          <w:szCs w:val="24"/>
        </w:rPr>
        <w:t>свещение, 1986.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>, А.И. Максаков «Занятия по развитию речи в первой младшей группе детского сада», Москва, Просвещение, 1986.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>В.Г. Фролов «Физкультурные занятия, игры и упражнения на прогулке», Москва, Просвещение, 1986.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 xml:space="preserve">Е.Н.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>, Т.С. Комарова, М.А. Васильева «Комплексные занятия. Младшая гру</w:t>
      </w:r>
      <w:r w:rsidRPr="00544648">
        <w:rPr>
          <w:rFonts w:ascii="Times New Roman" w:hAnsi="Times New Roman" w:cs="Times New Roman"/>
          <w:sz w:val="24"/>
          <w:szCs w:val="24"/>
        </w:rPr>
        <w:t>п</w:t>
      </w:r>
      <w:r w:rsidRPr="00544648">
        <w:rPr>
          <w:rFonts w:ascii="Times New Roman" w:hAnsi="Times New Roman" w:cs="Times New Roman"/>
          <w:sz w:val="24"/>
          <w:szCs w:val="24"/>
        </w:rPr>
        <w:t>па», Волгоград, «Учитель», 2013.</w:t>
      </w:r>
    </w:p>
    <w:p w:rsidR="00C07FD5" w:rsidRPr="00544648" w:rsidRDefault="00C07FD5" w:rsidP="00544648">
      <w:pPr>
        <w:pStyle w:val="ConsPlusNormal"/>
        <w:numPr>
          <w:ilvl w:val="0"/>
          <w:numId w:val="143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544648">
        <w:rPr>
          <w:rFonts w:ascii="Times New Roman" w:hAnsi="Times New Roman" w:cs="Times New Roman"/>
          <w:sz w:val="24"/>
          <w:szCs w:val="24"/>
        </w:rPr>
        <w:t xml:space="preserve">Е.Н. </w:t>
      </w:r>
      <w:proofErr w:type="spellStart"/>
      <w:r w:rsidRPr="00544648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544648">
        <w:rPr>
          <w:rFonts w:ascii="Times New Roman" w:hAnsi="Times New Roman" w:cs="Times New Roman"/>
          <w:sz w:val="24"/>
          <w:szCs w:val="24"/>
        </w:rPr>
        <w:t>, Т.С. Комарова, М.А. Васильева «Комплексные занятия. Старшая гру</w:t>
      </w:r>
      <w:r w:rsidRPr="00544648">
        <w:rPr>
          <w:rFonts w:ascii="Times New Roman" w:hAnsi="Times New Roman" w:cs="Times New Roman"/>
          <w:sz w:val="24"/>
          <w:szCs w:val="24"/>
        </w:rPr>
        <w:t>п</w:t>
      </w:r>
      <w:r w:rsidRPr="00544648">
        <w:rPr>
          <w:rFonts w:ascii="Times New Roman" w:hAnsi="Times New Roman" w:cs="Times New Roman"/>
          <w:sz w:val="24"/>
          <w:szCs w:val="24"/>
        </w:rPr>
        <w:t>па», Волгоград, «Учитель», 2013.</w:t>
      </w:r>
    </w:p>
    <w:p w:rsidR="00AB3166" w:rsidRPr="00544648" w:rsidRDefault="00AB3166">
      <w:pPr>
        <w:spacing w:line="348" w:lineRule="exact"/>
        <w:rPr>
          <w:sz w:val="24"/>
          <w:szCs w:val="24"/>
        </w:rPr>
      </w:pPr>
    </w:p>
    <w:p w:rsidR="00AB3166" w:rsidRPr="00544648" w:rsidRDefault="00AB3166">
      <w:pPr>
        <w:spacing w:line="200" w:lineRule="exact"/>
        <w:rPr>
          <w:sz w:val="24"/>
          <w:szCs w:val="24"/>
        </w:rPr>
      </w:pPr>
    </w:p>
    <w:p w:rsidR="00AB3166" w:rsidRDefault="00AB3166">
      <w:pPr>
        <w:spacing w:line="200" w:lineRule="exact"/>
        <w:rPr>
          <w:sz w:val="20"/>
          <w:szCs w:val="20"/>
        </w:rPr>
      </w:pPr>
    </w:p>
    <w:p w:rsidR="00AB3166" w:rsidRDefault="00AB3166">
      <w:pPr>
        <w:spacing w:line="242" w:lineRule="exact"/>
        <w:rPr>
          <w:sz w:val="20"/>
          <w:szCs w:val="20"/>
        </w:rPr>
      </w:pPr>
    </w:p>
    <w:p w:rsidR="008B202A" w:rsidRPr="00472BC5" w:rsidRDefault="00472BC5" w:rsidP="008B202A">
      <w:pPr>
        <w:numPr>
          <w:ilvl w:val="0"/>
          <w:numId w:val="161"/>
        </w:numPr>
        <w:tabs>
          <w:tab w:val="left" w:pos="980"/>
        </w:tabs>
        <w:spacing w:line="246" w:lineRule="exact"/>
        <w:ind w:left="980" w:hanging="360"/>
        <w:rPr>
          <w:sz w:val="20"/>
          <w:szCs w:val="20"/>
        </w:rPr>
      </w:pPr>
      <w:r w:rsidRPr="00472BC5">
        <w:rPr>
          <w:rFonts w:eastAsia="Times New Roman"/>
          <w:b/>
          <w:bCs/>
          <w:sz w:val="24"/>
          <w:szCs w:val="24"/>
        </w:rPr>
        <w:t xml:space="preserve">КРАТКАЯ ПРЕЗЕНТАЦИЯ ПРОГРАММЫ </w:t>
      </w:r>
    </w:p>
    <w:p w:rsidR="008B202A" w:rsidRDefault="008B202A" w:rsidP="008B202A">
      <w:pPr>
        <w:spacing w:line="237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образовательная Программа дошкольно</w:t>
      </w:r>
      <w:r w:rsidR="00DB44C7">
        <w:rPr>
          <w:rFonts w:eastAsia="Times New Roman"/>
          <w:sz w:val="24"/>
          <w:szCs w:val="24"/>
        </w:rPr>
        <w:t>го отделения</w:t>
      </w:r>
      <w:r>
        <w:rPr>
          <w:rFonts w:eastAsia="Times New Roman"/>
          <w:sz w:val="24"/>
          <w:szCs w:val="24"/>
        </w:rPr>
        <w:t xml:space="preserve"> филиала «</w:t>
      </w:r>
      <w:proofErr w:type="spellStart"/>
      <w:r>
        <w:rPr>
          <w:rFonts w:eastAsia="Times New Roman"/>
          <w:sz w:val="24"/>
          <w:szCs w:val="24"/>
        </w:rPr>
        <w:t>Красноп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лянская</w:t>
      </w:r>
      <w:proofErr w:type="spellEnd"/>
      <w:r>
        <w:rPr>
          <w:rFonts w:eastAsia="Times New Roman"/>
          <w:sz w:val="24"/>
          <w:szCs w:val="24"/>
        </w:rPr>
        <w:t xml:space="preserve"> школа» МБОУ «Средняя школа г. Новосокольники» (далее - «Программа») - это нормативно-управленческий документ образовательного учреждения, характеризующий специфику содержания образования и особенности организации воспитательно-образовательного процесса.</w:t>
      </w:r>
    </w:p>
    <w:p w:rsidR="008B202A" w:rsidRDefault="008B202A" w:rsidP="008B202A">
      <w:pPr>
        <w:spacing w:line="20" w:lineRule="exact"/>
        <w:rPr>
          <w:sz w:val="20"/>
          <w:szCs w:val="20"/>
        </w:rPr>
      </w:pPr>
    </w:p>
    <w:p w:rsidR="008B202A" w:rsidRDefault="008B202A" w:rsidP="008B202A">
      <w:pPr>
        <w:spacing w:line="237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разработана в соответствии с Федеральным государственным образов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тельным стандартом дошкольного образования, на основе Примерной основной общеобр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зовательной программы дошкольного образования, а также с учетом нормативных док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ментов:</w:t>
      </w:r>
    </w:p>
    <w:p w:rsidR="008B202A" w:rsidRDefault="008B202A" w:rsidP="008B202A">
      <w:pPr>
        <w:spacing w:line="15" w:lineRule="exact"/>
        <w:rPr>
          <w:sz w:val="20"/>
          <w:szCs w:val="20"/>
        </w:rPr>
      </w:pPr>
    </w:p>
    <w:p w:rsidR="008B202A" w:rsidRDefault="008B202A" w:rsidP="008B202A">
      <w:pPr>
        <w:numPr>
          <w:ilvl w:val="0"/>
          <w:numId w:val="162"/>
        </w:numPr>
        <w:tabs>
          <w:tab w:val="left" w:pos="1139"/>
        </w:tabs>
        <w:spacing w:line="236" w:lineRule="auto"/>
        <w:ind w:left="260" w:firstLine="70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Российской Федерации от 29 декабря 2012 г. № 273-ФЗ «Об образовании в Российской Федерации»;</w:t>
      </w:r>
    </w:p>
    <w:p w:rsidR="008B202A" w:rsidRDefault="008B202A" w:rsidP="008B202A">
      <w:pPr>
        <w:numPr>
          <w:ilvl w:val="1"/>
          <w:numId w:val="162"/>
        </w:numPr>
        <w:tabs>
          <w:tab w:val="left" w:pos="1300"/>
        </w:tabs>
        <w:spacing w:line="237" w:lineRule="auto"/>
        <w:ind w:left="1300" w:hanging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Федеральным   государственным   образовательным   стандартом   </w:t>
      </w:r>
      <w:proofErr w:type="gramStart"/>
      <w:r>
        <w:rPr>
          <w:rFonts w:eastAsia="Times New Roman"/>
          <w:sz w:val="24"/>
          <w:szCs w:val="24"/>
        </w:rPr>
        <w:t>дошкольного</w:t>
      </w:r>
      <w:proofErr w:type="gramEnd"/>
    </w:p>
    <w:p w:rsidR="008B202A" w:rsidRDefault="008B202A" w:rsidP="008B202A">
      <w:pPr>
        <w:spacing w:line="54" w:lineRule="exact"/>
        <w:rPr>
          <w:sz w:val="20"/>
          <w:szCs w:val="20"/>
        </w:rPr>
      </w:pPr>
    </w:p>
    <w:p w:rsidR="008B202A" w:rsidRDefault="008B202A" w:rsidP="008B202A">
      <w:pPr>
        <w:spacing w:line="269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образования (утвержден приказом Министерства образования и науки Российской Федерации от 17 октября 2013 г. № 1155);</w:t>
      </w:r>
    </w:p>
    <w:p w:rsidR="008B202A" w:rsidRDefault="008B202A" w:rsidP="008B202A">
      <w:pPr>
        <w:spacing w:line="20" w:lineRule="exact"/>
        <w:rPr>
          <w:sz w:val="20"/>
          <w:szCs w:val="20"/>
        </w:rPr>
      </w:pPr>
    </w:p>
    <w:p w:rsidR="008B202A" w:rsidRDefault="008B202A" w:rsidP="008B202A">
      <w:pPr>
        <w:numPr>
          <w:ilvl w:val="0"/>
          <w:numId w:val="163"/>
        </w:numPr>
        <w:tabs>
          <w:tab w:val="left" w:pos="1287"/>
        </w:tabs>
        <w:spacing w:line="272" w:lineRule="auto"/>
        <w:ind w:left="9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Постановление Главного государственного санитарного врача Российской Фед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рации от 15 мая 2013 г. № 26 «Об утверждении СанПиН 2.4.1.3049-13»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8B202A" w:rsidRDefault="008B202A" w:rsidP="008B202A">
      <w:pPr>
        <w:spacing w:line="16" w:lineRule="exact"/>
        <w:rPr>
          <w:rFonts w:eastAsia="Times New Roman"/>
          <w:sz w:val="24"/>
          <w:szCs w:val="24"/>
        </w:rPr>
      </w:pPr>
    </w:p>
    <w:p w:rsidR="008B202A" w:rsidRDefault="008B202A" w:rsidP="008B202A">
      <w:pPr>
        <w:numPr>
          <w:ilvl w:val="0"/>
          <w:numId w:val="163"/>
        </w:numPr>
        <w:tabs>
          <w:tab w:val="left" w:pos="1182"/>
        </w:tabs>
        <w:spacing w:line="264" w:lineRule="auto"/>
        <w:ind w:left="98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Устав муниципального бюджетного образовательного учреждения «СШ г. Нов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сокольники»</w:t>
      </w:r>
    </w:p>
    <w:p w:rsidR="008B202A" w:rsidRDefault="008B202A" w:rsidP="008B202A">
      <w:pPr>
        <w:spacing w:line="228" w:lineRule="exact"/>
        <w:rPr>
          <w:sz w:val="20"/>
          <w:szCs w:val="20"/>
        </w:rPr>
      </w:pPr>
    </w:p>
    <w:p w:rsidR="008B202A" w:rsidRDefault="008B202A" w:rsidP="008B202A">
      <w:pPr>
        <w:pStyle w:val="ab"/>
        <w:ind w:left="0" w:firstLine="720"/>
        <w:rPr>
          <w:rFonts w:eastAsia="Symbol"/>
          <w:sz w:val="24"/>
          <w:szCs w:val="24"/>
        </w:rPr>
      </w:pPr>
      <w:r>
        <w:rPr>
          <w:rFonts w:eastAsia="Symbol"/>
          <w:sz w:val="24"/>
          <w:szCs w:val="24"/>
        </w:rPr>
        <w:t>Программа сформирована как программа психолого-педагогической поддержки поз</w:t>
      </w:r>
      <w:r>
        <w:rPr>
          <w:rFonts w:eastAsia="Symbol"/>
          <w:sz w:val="24"/>
          <w:szCs w:val="24"/>
        </w:rPr>
        <w:t>и</w:t>
      </w:r>
      <w:r>
        <w:rPr>
          <w:rFonts w:eastAsia="Symbol"/>
          <w:sz w:val="24"/>
          <w:szCs w:val="24"/>
        </w:rPr>
        <w:t>тивной социализации  и 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 ориентиров дошкольного образования).</w:t>
      </w:r>
    </w:p>
    <w:p w:rsidR="008B202A" w:rsidRPr="007312F5" w:rsidRDefault="008B202A" w:rsidP="008B202A">
      <w:pPr>
        <w:pStyle w:val="ab"/>
        <w:ind w:left="0"/>
        <w:rPr>
          <w:rFonts w:eastAsia="Symbol"/>
          <w:sz w:val="24"/>
          <w:szCs w:val="24"/>
        </w:rPr>
      </w:pPr>
    </w:p>
    <w:p w:rsidR="008B202A" w:rsidRDefault="008B202A" w:rsidP="008B202A">
      <w:pPr>
        <w:spacing w:line="200" w:lineRule="exact"/>
        <w:ind w:firstLine="720"/>
        <w:rPr>
          <w:sz w:val="24"/>
          <w:szCs w:val="24"/>
        </w:rPr>
      </w:pPr>
      <w:r w:rsidRPr="007312F5">
        <w:rPr>
          <w:sz w:val="24"/>
          <w:szCs w:val="24"/>
        </w:rPr>
        <w:t xml:space="preserve">Содержание Программы </w:t>
      </w:r>
      <w:r>
        <w:rPr>
          <w:sz w:val="24"/>
          <w:szCs w:val="24"/>
        </w:rPr>
        <w:t xml:space="preserve"> учитывает возрастные и индивидуальные особенности во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питанников. </w:t>
      </w:r>
    </w:p>
    <w:p w:rsidR="008B202A" w:rsidRDefault="008B202A" w:rsidP="008B202A">
      <w:pPr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Программу осваивают 16 воспитанников в возрасте от 1,5 до 7 лет. Количество групп – 1 группа общеразвивающей направленности. Режим работы группы представляет годовой цикл: с сентября по май – воспитательно-образовательная работа, июнь – летне-оздоровительная работа. Пятидневная рабочая неделя с 9-часовым пребыванием детей с 8.00 до 17.00 ч. Выходные дни – суббота, воскресенье, праздничные дни.</w:t>
      </w:r>
    </w:p>
    <w:p w:rsidR="008B202A" w:rsidRDefault="008B202A" w:rsidP="008B202A">
      <w:pPr>
        <w:spacing w:line="200" w:lineRule="exact"/>
        <w:ind w:firstLine="720"/>
        <w:rPr>
          <w:sz w:val="24"/>
          <w:szCs w:val="24"/>
        </w:rPr>
      </w:pPr>
      <w:r>
        <w:rPr>
          <w:sz w:val="24"/>
          <w:szCs w:val="24"/>
        </w:rPr>
        <w:t>Воспитание и обучение ведется на русском языке.</w:t>
      </w:r>
    </w:p>
    <w:p w:rsidR="008B202A" w:rsidRPr="007312F5" w:rsidRDefault="008B202A" w:rsidP="008B202A">
      <w:pPr>
        <w:spacing w:line="200" w:lineRule="exact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Цель реализации основной образовательной  программы в соответствии с ФГОС дошкольн</w:t>
      </w:r>
      <w:r w:rsidRPr="00AA63FD">
        <w:rPr>
          <w:sz w:val="24"/>
          <w:szCs w:val="24"/>
        </w:rPr>
        <w:t>о</w:t>
      </w:r>
      <w:r w:rsidRPr="00AA63FD">
        <w:rPr>
          <w:sz w:val="24"/>
          <w:szCs w:val="24"/>
        </w:rPr>
        <w:t>го образования: развитие личности детей дошкольного  возраста в различных видах общения и деятельности с учетом их возрастных, индивидуальных психологических и физиологич</w:t>
      </w:r>
      <w:r w:rsidRPr="00AA63FD">
        <w:rPr>
          <w:sz w:val="24"/>
          <w:szCs w:val="24"/>
        </w:rPr>
        <w:t>е</w:t>
      </w:r>
      <w:r w:rsidRPr="00AA63FD">
        <w:rPr>
          <w:sz w:val="24"/>
          <w:szCs w:val="24"/>
        </w:rPr>
        <w:t xml:space="preserve">ских особенностей. 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lastRenderedPageBreak/>
        <w:t xml:space="preserve">Программа направлена </w:t>
      </w:r>
      <w:proofErr w:type="gramStart"/>
      <w:r w:rsidRPr="00AA63FD">
        <w:rPr>
          <w:sz w:val="24"/>
          <w:szCs w:val="24"/>
        </w:rPr>
        <w:t>на</w:t>
      </w:r>
      <w:proofErr w:type="gramEnd"/>
      <w:r w:rsidRPr="00AA63FD">
        <w:rPr>
          <w:sz w:val="24"/>
          <w:szCs w:val="24"/>
        </w:rPr>
        <w:t>:</w:t>
      </w:r>
    </w:p>
    <w:p w:rsidR="008B202A" w:rsidRPr="00AA63FD" w:rsidRDefault="008B202A" w:rsidP="008B202A">
      <w:pPr>
        <w:pStyle w:val="ab"/>
        <w:numPr>
          <w:ilvl w:val="0"/>
          <w:numId w:val="167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</w:t>
      </w:r>
      <w:r w:rsidRPr="00AA63FD">
        <w:rPr>
          <w:sz w:val="24"/>
          <w:szCs w:val="24"/>
        </w:rPr>
        <w:t>б</w:t>
      </w:r>
      <w:r w:rsidRPr="00AA63FD">
        <w:rPr>
          <w:sz w:val="24"/>
          <w:szCs w:val="24"/>
        </w:rPr>
        <w:t xml:space="preserve">ностей на основе сотрудничества </w:t>
      </w:r>
      <w:proofErr w:type="gramStart"/>
      <w:r w:rsidRPr="00AA63FD">
        <w:rPr>
          <w:sz w:val="24"/>
          <w:szCs w:val="24"/>
        </w:rPr>
        <w:t>со</w:t>
      </w:r>
      <w:proofErr w:type="gramEnd"/>
      <w:r w:rsidRPr="00AA63FD">
        <w:rPr>
          <w:sz w:val="24"/>
          <w:szCs w:val="24"/>
        </w:rPr>
        <w:t xml:space="preserve"> взрослыми и сверстниками и соответствующим возрасту видам деятельности;</w:t>
      </w:r>
    </w:p>
    <w:p w:rsidR="008B202A" w:rsidRPr="00AA63FD" w:rsidRDefault="008B202A" w:rsidP="008B202A">
      <w:pPr>
        <w:pStyle w:val="ab"/>
        <w:numPr>
          <w:ilvl w:val="0"/>
          <w:numId w:val="167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На создание развивающей образовательной среды, которая представляет собой сист</w:t>
      </w:r>
      <w:r w:rsidRPr="00AA63FD">
        <w:rPr>
          <w:sz w:val="24"/>
          <w:szCs w:val="24"/>
        </w:rPr>
        <w:t>е</w:t>
      </w:r>
      <w:r w:rsidRPr="00AA63FD">
        <w:rPr>
          <w:sz w:val="24"/>
          <w:szCs w:val="24"/>
        </w:rPr>
        <w:t>му условий социализации и индивидуализации детей.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Задачи реализации образовательной программы: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Забота о здоровье,  эмоциональном благополучии и своевременном всестороннем ра</w:t>
      </w:r>
      <w:r w:rsidRPr="00AA63FD">
        <w:rPr>
          <w:sz w:val="24"/>
          <w:szCs w:val="24"/>
        </w:rPr>
        <w:t>з</w:t>
      </w:r>
      <w:r w:rsidRPr="00AA63FD">
        <w:rPr>
          <w:sz w:val="24"/>
          <w:szCs w:val="24"/>
        </w:rPr>
        <w:t>вития каждого ребенка;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 xml:space="preserve">Создание в группах атмосферы гуманного и доброжелательного отношения ко всем воспитанникам, что позволяет растить их </w:t>
      </w:r>
      <w:proofErr w:type="gramStart"/>
      <w:r w:rsidRPr="00AA63FD">
        <w:rPr>
          <w:sz w:val="24"/>
          <w:szCs w:val="24"/>
        </w:rPr>
        <w:t>общительными</w:t>
      </w:r>
      <w:proofErr w:type="gramEnd"/>
      <w:r w:rsidRPr="00AA63FD">
        <w:rPr>
          <w:sz w:val="24"/>
          <w:szCs w:val="24"/>
        </w:rPr>
        <w:t>, добрыми, любознательн</w:t>
      </w:r>
      <w:r w:rsidRPr="00AA63FD">
        <w:rPr>
          <w:sz w:val="24"/>
          <w:szCs w:val="24"/>
        </w:rPr>
        <w:t>ы</w:t>
      </w:r>
      <w:r w:rsidRPr="00AA63FD">
        <w:rPr>
          <w:sz w:val="24"/>
          <w:szCs w:val="24"/>
        </w:rPr>
        <w:t>ми, инициативными, стремящимися к самостоятельности и творчеству;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Максимальное использование разнообразных видов детской деятельности, их инт</w:t>
      </w:r>
      <w:r w:rsidRPr="00AA63FD">
        <w:rPr>
          <w:sz w:val="24"/>
          <w:szCs w:val="24"/>
        </w:rPr>
        <w:t>е</w:t>
      </w:r>
      <w:r w:rsidRPr="00AA63FD">
        <w:rPr>
          <w:sz w:val="24"/>
          <w:szCs w:val="24"/>
        </w:rPr>
        <w:t>грация в целях повышения эффективности воспитательно-образовательного процесса;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Творческая организация воспитательно-образовательного процесса;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Уважительное отношение к результатам детского творчества;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Единство подходов к воспитанию детей в условиях дошкольного образовательного учреждения и семьи;</w:t>
      </w:r>
    </w:p>
    <w:p w:rsidR="008B202A" w:rsidRPr="00AA63FD" w:rsidRDefault="008B202A" w:rsidP="008B202A">
      <w:pPr>
        <w:pStyle w:val="ab"/>
        <w:numPr>
          <w:ilvl w:val="0"/>
          <w:numId w:val="168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Соблюдение в работе дошкольной группы и начальной школы преемственности, и</w:t>
      </w:r>
      <w:r w:rsidRPr="00AA63FD">
        <w:rPr>
          <w:sz w:val="24"/>
          <w:szCs w:val="24"/>
        </w:rPr>
        <w:t>с</w:t>
      </w:r>
      <w:r w:rsidRPr="00AA63FD">
        <w:rPr>
          <w:sz w:val="24"/>
          <w:szCs w:val="24"/>
        </w:rPr>
        <w:t>ключающей умственные и физические нагрузки в содержании образования детей д</w:t>
      </w:r>
      <w:r w:rsidRPr="00AA63FD">
        <w:rPr>
          <w:sz w:val="24"/>
          <w:szCs w:val="24"/>
        </w:rPr>
        <w:t>о</w:t>
      </w:r>
      <w:r w:rsidRPr="00AA63FD">
        <w:rPr>
          <w:sz w:val="24"/>
          <w:szCs w:val="24"/>
        </w:rPr>
        <w:t>школьного возраста, обеспечивающей отсутствие давления предметного обучения.</w:t>
      </w:r>
    </w:p>
    <w:p w:rsidR="008B202A" w:rsidRPr="00AA63FD" w:rsidRDefault="008B202A" w:rsidP="008B202A">
      <w:pPr>
        <w:pStyle w:val="ab"/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b/>
          <w:sz w:val="24"/>
          <w:szCs w:val="24"/>
        </w:rPr>
      </w:pPr>
      <w:r w:rsidRPr="00AA63FD">
        <w:rPr>
          <w:b/>
          <w:sz w:val="24"/>
          <w:szCs w:val="24"/>
        </w:rPr>
        <w:t>Модели организации образовательной деятельности.</w:t>
      </w:r>
    </w:p>
    <w:p w:rsidR="008B202A" w:rsidRPr="00AA63FD" w:rsidRDefault="008B202A" w:rsidP="008B202A">
      <w:pPr>
        <w:spacing w:line="276" w:lineRule="auto"/>
        <w:rPr>
          <w:b/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Решение программных образовательных задач предусматривается в двух основных моделях организации образовательного процесса:</w:t>
      </w:r>
    </w:p>
    <w:p w:rsidR="008B202A" w:rsidRPr="00AA63FD" w:rsidRDefault="008B202A" w:rsidP="008B202A">
      <w:pPr>
        <w:pStyle w:val="ab"/>
        <w:numPr>
          <w:ilvl w:val="0"/>
          <w:numId w:val="169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Специально организованной деятельности взрослого и детей (</w:t>
      </w:r>
      <w:proofErr w:type="gramStart"/>
      <w:r w:rsidRPr="00AA63FD">
        <w:rPr>
          <w:sz w:val="24"/>
          <w:szCs w:val="24"/>
        </w:rPr>
        <w:t>групповая</w:t>
      </w:r>
      <w:proofErr w:type="gramEnd"/>
      <w:r w:rsidRPr="00AA63FD">
        <w:rPr>
          <w:sz w:val="24"/>
          <w:szCs w:val="24"/>
        </w:rPr>
        <w:t>, подгрупп</w:t>
      </w:r>
      <w:r w:rsidRPr="00AA63FD">
        <w:rPr>
          <w:sz w:val="24"/>
          <w:szCs w:val="24"/>
        </w:rPr>
        <w:t>о</w:t>
      </w:r>
      <w:r w:rsidRPr="00AA63FD">
        <w:rPr>
          <w:sz w:val="24"/>
          <w:szCs w:val="24"/>
        </w:rPr>
        <w:t>вая, индивидуальная)</w:t>
      </w:r>
    </w:p>
    <w:p w:rsidR="008B202A" w:rsidRPr="00AA63FD" w:rsidRDefault="008B202A" w:rsidP="008B202A">
      <w:pPr>
        <w:pStyle w:val="ab"/>
        <w:numPr>
          <w:ilvl w:val="0"/>
          <w:numId w:val="169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Самостоятельной деятельности дошкольников.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Решение образовательных задач в рамках первой модели – совместной деятельности взросл</w:t>
      </w:r>
      <w:r w:rsidRPr="00AA63FD">
        <w:rPr>
          <w:sz w:val="24"/>
          <w:szCs w:val="24"/>
        </w:rPr>
        <w:t>о</w:t>
      </w:r>
      <w:r w:rsidRPr="00AA63FD">
        <w:rPr>
          <w:sz w:val="24"/>
          <w:szCs w:val="24"/>
        </w:rPr>
        <w:t>го и детей осуществляется в виде</w:t>
      </w:r>
    </w:p>
    <w:p w:rsidR="008B202A" w:rsidRPr="00AA63FD" w:rsidRDefault="008B202A" w:rsidP="008B202A">
      <w:pPr>
        <w:pStyle w:val="ab"/>
        <w:numPr>
          <w:ilvl w:val="0"/>
          <w:numId w:val="170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Непрерывной организованной деятельности (несопряженной с одновременным в</w:t>
      </w:r>
      <w:r w:rsidRPr="00AA63FD">
        <w:rPr>
          <w:sz w:val="24"/>
          <w:szCs w:val="24"/>
        </w:rPr>
        <w:t>ы</w:t>
      </w:r>
      <w:r w:rsidRPr="00AA63FD">
        <w:rPr>
          <w:sz w:val="24"/>
          <w:szCs w:val="24"/>
        </w:rPr>
        <w:t>полнением педагогом функций по  присмотру и уходу за детьми).</w:t>
      </w:r>
    </w:p>
    <w:p w:rsidR="008B202A" w:rsidRPr="00AA63FD" w:rsidRDefault="008B202A" w:rsidP="008B202A">
      <w:pPr>
        <w:pStyle w:val="ab"/>
        <w:numPr>
          <w:ilvl w:val="0"/>
          <w:numId w:val="170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Образовательной деятельности, осуществляемой в ходе режимных моментов (решение образовательных задач сопряжено с одновременным выполнением функций по  пр</w:t>
      </w:r>
      <w:r w:rsidRPr="00AA63FD">
        <w:rPr>
          <w:sz w:val="24"/>
          <w:szCs w:val="24"/>
        </w:rPr>
        <w:t>и</w:t>
      </w:r>
      <w:r w:rsidRPr="00AA63FD">
        <w:rPr>
          <w:sz w:val="24"/>
          <w:szCs w:val="24"/>
        </w:rPr>
        <w:t>смотру и уходу за детьми).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pStyle w:val="ab"/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pStyle w:val="ab"/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Содержание образовательного процесса выстроено на основе «Основной образов</w:t>
      </w:r>
      <w:r w:rsidRPr="00AA63FD">
        <w:rPr>
          <w:sz w:val="24"/>
          <w:szCs w:val="24"/>
        </w:rPr>
        <w:t>а</w:t>
      </w:r>
      <w:r w:rsidRPr="00AA63FD">
        <w:rPr>
          <w:sz w:val="24"/>
          <w:szCs w:val="24"/>
        </w:rPr>
        <w:t>тельной программы дошкольного образования «От рождения до школы». Под реда</w:t>
      </w:r>
      <w:r w:rsidRPr="00AA63FD">
        <w:rPr>
          <w:sz w:val="24"/>
          <w:szCs w:val="24"/>
        </w:rPr>
        <w:t>к</w:t>
      </w:r>
      <w:r w:rsidRPr="00AA63FD">
        <w:rPr>
          <w:sz w:val="24"/>
          <w:szCs w:val="24"/>
        </w:rPr>
        <w:t xml:space="preserve">цией Н.Е. </w:t>
      </w:r>
      <w:proofErr w:type="spellStart"/>
      <w:r w:rsidRPr="00AA63FD">
        <w:rPr>
          <w:sz w:val="24"/>
          <w:szCs w:val="24"/>
        </w:rPr>
        <w:t>Вераксы</w:t>
      </w:r>
      <w:proofErr w:type="spellEnd"/>
      <w:r w:rsidRPr="00AA63FD">
        <w:rPr>
          <w:sz w:val="24"/>
          <w:szCs w:val="24"/>
        </w:rPr>
        <w:t>, Т.С. Комаровой, М.А. Васильевой.</w:t>
      </w:r>
    </w:p>
    <w:p w:rsidR="008B202A" w:rsidRPr="00AA63FD" w:rsidRDefault="008B202A" w:rsidP="008B202A">
      <w:pPr>
        <w:pStyle w:val="ab"/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pStyle w:val="ab"/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 xml:space="preserve">Характеристика взаимодействия педагогического коллектива с семьями детей: </w:t>
      </w:r>
    </w:p>
    <w:p w:rsidR="008B202A" w:rsidRPr="00AA63FD" w:rsidRDefault="008B202A" w:rsidP="008B202A">
      <w:pPr>
        <w:pStyle w:val="ab"/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 xml:space="preserve">В современных условиях </w:t>
      </w:r>
      <w:proofErr w:type="gramStart"/>
      <w:r w:rsidRPr="00AA63FD">
        <w:rPr>
          <w:sz w:val="24"/>
          <w:szCs w:val="24"/>
        </w:rPr>
        <w:t>дошкольное</w:t>
      </w:r>
      <w:proofErr w:type="gramEnd"/>
      <w:r w:rsidRPr="00AA63FD">
        <w:rPr>
          <w:sz w:val="24"/>
          <w:szCs w:val="24"/>
        </w:rPr>
        <w:t xml:space="preserve"> ОУ является единственным общественным инстит</w:t>
      </w:r>
      <w:r w:rsidRPr="00AA63FD">
        <w:rPr>
          <w:sz w:val="24"/>
          <w:szCs w:val="24"/>
        </w:rPr>
        <w:t>у</w:t>
      </w:r>
      <w:r w:rsidRPr="00AA63FD">
        <w:rPr>
          <w:sz w:val="24"/>
          <w:szCs w:val="24"/>
        </w:rPr>
        <w:t xml:space="preserve">том, регулярно и неформально взаимодействующим с семьей. 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В основу совместной деятельности семьи и дошкольного учреждения заложены следующие принципы:</w:t>
      </w:r>
    </w:p>
    <w:p w:rsidR="008B202A" w:rsidRPr="00AA63FD" w:rsidRDefault="008B202A" w:rsidP="008B202A">
      <w:pPr>
        <w:pStyle w:val="ab"/>
        <w:numPr>
          <w:ilvl w:val="0"/>
          <w:numId w:val="171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Единый подход к процессу воспитания ребенка;</w:t>
      </w:r>
    </w:p>
    <w:p w:rsidR="008B202A" w:rsidRPr="00AA63FD" w:rsidRDefault="008B202A" w:rsidP="008B202A">
      <w:pPr>
        <w:pStyle w:val="ab"/>
        <w:numPr>
          <w:ilvl w:val="0"/>
          <w:numId w:val="171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Открытость дошкольного учреждения для родителей;</w:t>
      </w:r>
    </w:p>
    <w:p w:rsidR="008B202A" w:rsidRPr="00AA63FD" w:rsidRDefault="008B202A" w:rsidP="008B202A">
      <w:pPr>
        <w:pStyle w:val="ab"/>
        <w:numPr>
          <w:ilvl w:val="0"/>
          <w:numId w:val="171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Взаимное доверие во взаимоотношениях педагогов и родителей;</w:t>
      </w:r>
    </w:p>
    <w:p w:rsidR="008B202A" w:rsidRPr="00AA63FD" w:rsidRDefault="008B202A" w:rsidP="008B202A">
      <w:pPr>
        <w:pStyle w:val="ab"/>
        <w:numPr>
          <w:ilvl w:val="0"/>
          <w:numId w:val="171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Уважение и доброжелательность друг к другу;</w:t>
      </w:r>
    </w:p>
    <w:p w:rsidR="008B202A" w:rsidRPr="00AA63FD" w:rsidRDefault="008B202A" w:rsidP="008B202A">
      <w:pPr>
        <w:pStyle w:val="ab"/>
        <w:numPr>
          <w:ilvl w:val="0"/>
          <w:numId w:val="171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Дифференцированный подход к каждой семье;</w:t>
      </w:r>
    </w:p>
    <w:p w:rsidR="008B202A" w:rsidRPr="00AA63FD" w:rsidRDefault="008B202A" w:rsidP="008B202A">
      <w:pPr>
        <w:pStyle w:val="ab"/>
        <w:numPr>
          <w:ilvl w:val="0"/>
          <w:numId w:val="171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Равная ответственность родителей и педагогов.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b/>
          <w:sz w:val="24"/>
          <w:szCs w:val="24"/>
        </w:rPr>
      </w:pPr>
      <w:r w:rsidRPr="00AA63FD">
        <w:rPr>
          <w:b/>
          <w:sz w:val="24"/>
          <w:szCs w:val="24"/>
        </w:rPr>
        <w:t>Задачи</w:t>
      </w:r>
    </w:p>
    <w:p w:rsidR="008B202A" w:rsidRPr="00AA63FD" w:rsidRDefault="008B202A" w:rsidP="008B202A">
      <w:pPr>
        <w:pStyle w:val="ab"/>
        <w:numPr>
          <w:ilvl w:val="0"/>
          <w:numId w:val="172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Формирование психолого-педагогических знаний родителей;</w:t>
      </w:r>
    </w:p>
    <w:p w:rsidR="008B202A" w:rsidRPr="00AA63FD" w:rsidRDefault="008B202A" w:rsidP="008B202A">
      <w:pPr>
        <w:pStyle w:val="ab"/>
        <w:numPr>
          <w:ilvl w:val="0"/>
          <w:numId w:val="172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Приобщение родителей к участию в жизни ДОУ;</w:t>
      </w:r>
    </w:p>
    <w:p w:rsidR="008B202A" w:rsidRPr="00AA63FD" w:rsidRDefault="008B202A" w:rsidP="008B202A">
      <w:pPr>
        <w:pStyle w:val="ab"/>
        <w:numPr>
          <w:ilvl w:val="0"/>
          <w:numId w:val="172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Оказание помощи семьям воспитанников в развитии, воспитании и обучении детей;</w:t>
      </w:r>
    </w:p>
    <w:p w:rsidR="008B202A" w:rsidRPr="00AA63FD" w:rsidRDefault="008B202A" w:rsidP="008B202A">
      <w:pPr>
        <w:pStyle w:val="ab"/>
        <w:numPr>
          <w:ilvl w:val="0"/>
          <w:numId w:val="172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Изучение и пропаганда лучшего семейного опыта.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Система взаимодействия с родителями включает:</w:t>
      </w:r>
    </w:p>
    <w:p w:rsidR="008B202A" w:rsidRPr="00AA63FD" w:rsidRDefault="008B202A" w:rsidP="008B202A">
      <w:pPr>
        <w:pStyle w:val="ab"/>
        <w:numPr>
          <w:ilvl w:val="0"/>
          <w:numId w:val="173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Ознакомление родителей с результатами работы ДОУ на родительских собраниях, анализом участия родительской общественности в жизни ДОУ;</w:t>
      </w:r>
    </w:p>
    <w:p w:rsidR="008B202A" w:rsidRPr="00AA63FD" w:rsidRDefault="008B202A" w:rsidP="008B202A">
      <w:pPr>
        <w:pStyle w:val="ab"/>
        <w:numPr>
          <w:ilvl w:val="0"/>
          <w:numId w:val="173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Ознакомление родителей с содержанием работы ДОУ, направленной на физическое, психическое и социальное развитие ребенка;</w:t>
      </w:r>
    </w:p>
    <w:p w:rsidR="008B202A" w:rsidRPr="00AA63FD" w:rsidRDefault="008B202A" w:rsidP="008B202A">
      <w:pPr>
        <w:pStyle w:val="ab"/>
        <w:numPr>
          <w:ilvl w:val="0"/>
          <w:numId w:val="173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Целенаправленную работу, пропагандирующую общественное дошкольное воспит</w:t>
      </w:r>
      <w:r w:rsidRPr="00AA63FD">
        <w:rPr>
          <w:sz w:val="24"/>
          <w:szCs w:val="24"/>
        </w:rPr>
        <w:t>а</w:t>
      </w:r>
      <w:r w:rsidRPr="00AA63FD">
        <w:rPr>
          <w:sz w:val="24"/>
          <w:szCs w:val="24"/>
        </w:rPr>
        <w:t>ние в его разных формах;</w:t>
      </w:r>
    </w:p>
    <w:p w:rsidR="008B202A" w:rsidRPr="00AA63FD" w:rsidRDefault="008B202A" w:rsidP="008B202A">
      <w:pPr>
        <w:pStyle w:val="ab"/>
        <w:numPr>
          <w:ilvl w:val="0"/>
          <w:numId w:val="173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Обучение конкретным приемам и методам воспитания и развития ребенка в разных  видах детской деятельности.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b/>
          <w:sz w:val="24"/>
          <w:szCs w:val="24"/>
        </w:rPr>
      </w:pPr>
      <w:r w:rsidRPr="00AA63FD">
        <w:rPr>
          <w:b/>
          <w:sz w:val="24"/>
          <w:szCs w:val="24"/>
        </w:rPr>
        <w:t>Основные цели и задачи.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Важнейшим условием обеспечения целостного развития личности ребенка является развитие конструктивного взаимодействия с семьей.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Ведущая роль – создание необходимых условий для формирования ответственных взаимоо</w:t>
      </w:r>
      <w:r w:rsidRPr="00AA63FD">
        <w:rPr>
          <w:sz w:val="24"/>
          <w:szCs w:val="24"/>
        </w:rPr>
        <w:t>т</w:t>
      </w:r>
      <w:r w:rsidRPr="00AA63FD">
        <w:rPr>
          <w:sz w:val="24"/>
          <w:szCs w:val="24"/>
        </w:rPr>
        <w:t>ношений с семьями воспитанников и развития компетентности родителей (способности р</w:t>
      </w:r>
      <w:r w:rsidRPr="00AA63FD">
        <w:rPr>
          <w:sz w:val="24"/>
          <w:szCs w:val="24"/>
        </w:rPr>
        <w:t>е</w:t>
      </w:r>
      <w:r w:rsidRPr="00AA63FD">
        <w:rPr>
          <w:sz w:val="24"/>
          <w:szCs w:val="24"/>
        </w:rPr>
        <w:t>шать разные типы социально-педагогических ситуаций, связанных с воспитанием ребенка); обеспечение права родителей на уважение и понимание, на участие в жизни дошкольной группы.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Основные задачи взаимодействия детского сада с семьей:</w:t>
      </w:r>
    </w:p>
    <w:p w:rsidR="008B202A" w:rsidRPr="00AA63FD" w:rsidRDefault="008B202A" w:rsidP="008B202A">
      <w:pPr>
        <w:spacing w:line="276" w:lineRule="auto"/>
        <w:rPr>
          <w:sz w:val="24"/>
          <w:szCs w:val="24"/>
        </w:rPr>
      </w:pPr>
    </w:p>
    <w:p w:rsidR="008B202A" w:rsidRPr="00AA63FD" w:rsidRDefault="008B202A" w:rsidP="008B202A">
      <w:pPr>
        <w:pStyle w:val="ab"/>
        <w:numPr>
          <w:ilvl w:val="0"/>
          <w:numId w:val="174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Изучение отношения педагогов и родителей к различным вопросам воспитания, об</w:t>
      </w:r>
      <w:r w:rsidRPr="00AA63FD">
        <w:rPr>
          <w:sz w:val="24"/>
          <w:szCs w:val="24"/>
        </w:rPr>
        <w:t>у</w:t>
      </w:r>
      <w:r w:rsidRPr="00AA63FD">
        <w:rPr>
          <w:sz w:val="24"/>
          <w:szCs w:val="24"/>
        </w:rPr>
        <w:t>чения, развития детей, условий организации разнообразной деятельности в детском саду и семье;</w:t>
      </w:r>
    </w:p>
    <w:p w:rsidR="008B202A" w:rsidRPr="00AA63FD" w:rsidRDefault="008B202A" w:rsidP="008B202A">
      <w:pPr>
        <w:pStyle w:val="ab"/>
        <w:numPr>
          <w:ilvl w:val="0"/>
          <w:numId w:val="174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lastRenderedPageBreak/>
        <w:t>Знакомство педагогов и родителей с лучшим опытом воспитания в детском саду и с</w:t>
      </w:r>
      <w:r w:rsidRPr="00AA63FD">
        <w:rPr>
          <w:sz w:val="24"/>
          <w:szCs w:val="24"/>
        </w:rPr>
        <w:t>е</w:t>
      </w:r>
      <w:r w:rsidRPr="00AA63FD">
        <w:rPr>
          <w:sz w:val="24"/>
          <w:szCs w:val="24"/>
        </w:rPr>
        <w:t>мье, а также с трудностями, возникающими в семейном и общественном воспитании дошкольников;</w:t>
      </w:r>
    </w:p>
    <w:p w:rsidR="008B202A" w:rsidRPr="00AA63FD" w:rsidRDefault="008B202A" w:rsidP="008B202A">
      <w:pPr>
        <w:pStyle w:val="ab"/>
        <w:numPr>
          <w:ilvl w:val="0"/>
          <w:numId w:val="174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Информирование друг друга об актуальных задачах воспитания и обучения детей и о возможностях дошкольной группы  и семьи в решении данных задач;</w:t>
      </w:r>
    </w:p>
    <w:p w:rsidR="008B202A" w:rsidRPr="00AA63FD" w:rsidRDefault="008B202A" w:rsidP="008B202A">
      <w:pPr>
        <w:pStyle w:val="ab"/>
        <w:numPr>
          <w:ilvl w:val="0"/>
          <w:numId w:val="174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Создание в детском саду условий для разнообразного по содержанию и формам с</w:t>
      </w:r>
      <w:r w:rsidRPr="00AA63FD">
        <w:rPr>
          <w:sz w:val="24"/>
          <w:szCs w:val="24"/>
        </w:rPr>
        <w:t>о</w:t>
      </w:r>
      <w:r w:rsidRPr="00AA63FD">
        <w:rPr>
          <w:sz w:val="24"/>
          <w:szCs w:val="24"/>
        </w:rPr>
        <w:t>трудничества, способствующего развитию конструктивного взаимодействия педагогов и  родителей с детьми.</w:t>
      </w:r>
    </w:p>
    <w:p w:rsidR="008B202A" w:rsidRPr="00AA63FD" w:rsidRDefault="008B202A" w:rsidP="008B202A">
      <w:pPr>
        <w:pStyle w:val="ab"/>
        <w:numPr>
          <w:ilvl w:val="0"/>
          <w:numId w:val="174"/>
        </w:numPr>
        <w:spacing w:line="276" w:lineRule="auto"/>
        <w:rPr>
          <w:sz w:val="24"/>
          <w:szCs w:val="24"/>
        </w:rPr>
      </w:pPr>
      <w:r w:rsidRPr="00AA63FD">
        <w:rPr>
          <w:sz w:val="24"/>
          <w:szCs w:val="24"/>
        </w:rPr>
        <w:t>Привлечение семей воспитанников к участию в совместных с педагогами мероприят</w:t>
      </w:r>
      <w:r w:rsidRPr="00AA63FD">
        <w:rPr>
          <w:sz w:val="24"/>
          <w:szCs w:val="24"/>
        </w:rPr>
        <w:t>и</w:t>
      </w:r>
      <w:r w:rsidRPr="00AA63FD">
        <w:rPr>
          <w:sz w:val="24"/>
          <w:szCs w:val="24"/>
        </w:rPr>
        <w:t>ях.</w:t>
      </w:r>
    </w:p>
    <w:tbl>
      <w:tblPr>
        <w:tblStyle w:val="a4"/>
        <w:tblW w:w="0" w:type="auto"/>
        <w:tblInd w:w="360" w:type="dxa"/>
        <w:tblLook w:val="04A0"/>
      </w:tblPr>
      <w:tblGrid>
        <w:gridCol w:w="4768"/>
        <w:gridCol w:w="4765"/>
      </w:tblGrid>
      <w:tr w:rsidR="008B202A" w:rsidRPr="00AA63FD" w:rsidTr="00340E1D">
        <w:tc>
          <w:tcPr>
            <w:tcW w:w="4768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Участие родителей в жизни ДОУ</w:t>
            </w:r>
          </w:p>
        </w:tc>
        <w:tc>
          <w:tcPr>
            <w:tcW w:w="4765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Формы участия</w:t>
            </w:r>
          </w:p>
        </w:tc>
      </w:tr>
      <w:tr w:rsidR="008B202A" w:rsidRPr="00AA63FD" w:rsidTr="00340E1D">
        <w:tc>
          <w:tcPr>
            <w:tcW w:w="4768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Проведение мониторинговых исследований</w:t>
            </w:r>
          </w:p>
        </w:tc>
        <w:tc>
          <w:tcPr>
            <w:tcW w:w="4765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Анкетирование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Социологический опрос</w:t>
            </w:r>
          </w:p>
        </w:tc>
      </w:tr>
      <w:tr w:rsidR="008B202A" w:rsidRPr="00AA63FD" w:rsidTr="00340E1D">
        <w:tc>
          <w:tcPr>
            <w:tcW w:w="4768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В создании условий воспитания и обучения</w:t>
            </w:r>
          </w:p>
        </w:tc>
        <w:tc>
          <w:tcPr>
            <w:tcW w:w="4765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Участие в субботниках по благоустройству группы и территории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Помощь в создании предметно-развивающей среды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Оказание помощи в ремонтных работах</w:t>
            </w:r>
          </w:p>
        </w:tc>
      </w:tr>
      <w:tr w:rsidR="008B202A" w:rsidRPr="00AA63FD" w:rsidTr="00340E1D">
        <w:tc>
          <w:tcPr>
            <w:tcW w:w="4768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В управлении ДОУ</w:t>
            </w:r>
          </w:p>
        </w:tc>
        <w:tc>
          <w:tcPr>
            <w:tcW w:w="4765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Участие в родительских собраниях, род</w:t>
            </w:r>
            <w:r w:rsidRPr="00AA63FD">
              <w:rPr>
                <w:sz w:val="24"/>
                <w:szCs w:val="24"/>
              </w:rPr>
              <w:t>и</w:t>
            </w:r>
            <w:r w:rsidRPr="00AA63FD">
              <w:rPr>
                <w:sz w:val="24"/>
                <w:szCs w:val="24"/>
              </w:rPr>
              <w:t>тельском комитете</w:t>
            </w:r>
          </w:p>
        </w:tc>
      </w:tr>
      <w:tr w:rsidR="008B202A" w:rsidRPr="00AA63FD" w:rsidTr="00340E1D">
        <w:tc>
          <w:tcPr>
            <w:tcW w:w="4768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В просветительской деятельности, напра</w:t>
            </w:r>
            <w:r w:rsidRPr="00AA63FD">
              <w:rPr>
                <w:sz w:val="24"/>
                <w:szCs w:val="24"/>
              </w:rPr>
              <w:t>в</w:t>
            </w:r>
            <w:r w:rsidRPr="00AA63FD">
              <w:rPr>
                <w:sz w:val="24"/>
                <w:szCs w:val="24"/>
              </w:rPr>
              <w:t>ленной на повышение педагогической культуры, расширение информационного поля родителей</w:t>
            </w:r>
          </w:p>
        </w:tc>
        <w:tc>
          <w:tcPr>
            <w:tcW w:w="4765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Наглядная информация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Памятки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Консультации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Распространение опыта семейного восп</w:t>
            </w:r>
            <w:r w:rsidRPr="00AA63FD">
              <w:rPr>
                <w:sz w:val="24"/>
                <w:szCs w:val="24"/>
              </w:rPr>
              <w:t>и</w:t>
            </w:r>
            <w:r w:rsidRPr="00AA63FD">
              <w:rPr>
                <w:sz w:val="24"/>
                <w:szCs w:val="24"/>
              </w:rPr>
              <w:t>тания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Родительские собрания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 xml:space="preserve">Информация на </w:t>
            </w:r>
            <w:proofErr w:type="spellStart"/>
            <w:r w:rsidRPr="00AA63FD">
              <w:rPr>
                <w:sz w:val="24"/>
                <w:szCs w:val="24"/>
              </w:rPr>
              <w:t>сатйте</w:t>
            </w:r>
            <w:proofErr w:type="spellEnd"/>
            <w:r w:rsidRPr="00AA63FD">
              <w:rPr>
                <w:sz w:val="24"/>
                <w:szCs w:val="24"/>
              </w:rPr>
              <w:t xml:space="preserve"> ОУ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02A" w:rsidRPr="00AA63FD" w:rsidTr="00340E1D">
        <w:tc>
          <w:tcPr>
            <w:tcW w:w="4768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В воспитательно-образовательном процессе ДОУ, направленном на установление с</w:t>
            </w:r>
            <w:r w:rsidRPr="00AA63FD">
              <w:rPr>
                <w:sz w:val="24"/>
                <w:szCs w:val="24"/>
              </w:rPr>
              <w:t>о</w:t>
            </w:r>
            <w:r w:rsidRPr="00AA63FD">
              <w:rPr>
                <w:sz w:val="24"/>
                <w:szCs w:val="24"/>
              </w:rPr>
              <w:t>трудничества и партнерских отношений с целью вовлечения родителей в единое о</w:t>
            </w:r>
            <w:r w:rsidRPr="00AA63FD">
              <w:rPr>
                <w:sz w:val="24"/>
                <w:szCs w:val="24"/>
              </w:rPr>
              <w:t>б</w:t>
            </w:r>
            <w:r w:rsidRPr="00AA63FD">
              <w:rPr>
                <w:sz w:val="24"/>
                <w:szCs w:val="24"/>
              </w:rPr>
              <w:t>разовательное пространство</w:t>
            </w:r>
          </w:p>
        </w:tc>
        <w:tc>
          <w:tcPr>
            <w:tcW w:w="4765" w:type="dxa"/>
          </w:tcPr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Совместные праздники, развлечения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Участие в творческих выставках, конкурсах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Мероприятия с родителями в рамках пр</w:t>
            </w:r>
            <w:r w:rsidRPr="00AA63FD">
              <w:rPr>
                <w:sz w:val="24"/>
                <w:szCs w:val="24"/>
              </w:rPr>
              <w:t>о</w:t>
            </w:r>
            <w:r w:rsidRPr="00AA63FD">
              <w:rPr>
                <w:sz w:val="24"/>
                <w:szCs w:val="24"/>
              </w:rPr>
              <w:t>ектной деятельности</w:t>
            </w:r>
          </w:p>
          <w:p w:rsidR="008B202A" w:rsidRPr="00AA63FD" w:rsidRDefault="008B202A" w:rsidP="00340E1D">
            <w:pPr>
              <w:spacing w:line="276" w:lineRule="auto"/>
              <w:rPr>
                <w:sz w:val="24"/>
                <w:szCs w:val="24"/>
              </w:rPr>
            </w:pPr>
            <w:r w:rsidRPr="00AA63FD">
              <w:rPr>
                <w:sz w:val="24"/>
                <w:szCs w:val="24"/>
              </w:rPr>
              <w:t>Жюри конкурсов</w:t>
            </w:r>
          </w:p>
        </w:tc>
      </w:tr>
    </w:tbl>
    <w:p w:rsidR="00AB3166" w:rsidRDefault="00AB3166">
      <w:pPr>
        <w:spacing w:line="246" w:lineRule="exact"/>
        <w:rPr>
          <w:sz w:val="20"/>
          <w:szCs w:val="20"/>
        </w:rPr>
      </w:pPr>
    </w:p>
    <w:sectPr w:rsidR="00AB3166" w:rsidSect="00544648">
      <w:pgSz w:w="11900" w:h="16838"/>
      <w:pgMar w:top="1440" w:right="843" w:bottom="373" w:left="1380" w:header="0" w:footer="0" w:gutter="0"/>
      <w:cols w:space="720" w:equalWidth="0">
        <w:col w:w="9677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12C" w:rsidRDefault="0009712C" w:rsidP="00A9182A">
      <w:r>
        <w:separator/>
      </w:r>
    </w:p>
  </w:endnote>
  <w:endnote w:type="continuationSeparator" w:id="0">
    <w:p w:rsidR="0009712C" w:rsidRDefault="0009712C" w:rsidP="00A91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81197"/>
      <w:docPartObj>
        <w:docPartGallery w:val="Page Numbers (Bottom of Page)"/>
        <w:docPartUnique/>
      </w:docPartObj>
    </w:sdtPr>
    <w:sdtContent>
      <w:p w:rsidR="00875C33" w:rsidRDefault="00875C33">
        <w:pPr>
          <w:pStyle w:val="a7"/>
          <w:jc w:val="right"/>
        </w:pPr>
        <w:fldSimple w:instr="PAGE   \* MERGEFORMAT">
          <w:r>
            <w:rPr>
              <w:noProof/>
            </w:rPr>
            <w:t>1</w:t>
          </w:r>
        </w:fldSimple>
      </w:p>
    </w:sdtContent>
  </w:sdt>
  <w:p w:rsidR="00875C33" w:rsidRDefault="00875C3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12C" w:rsidRDefault="0009712C" w:rsidP="00A9182A">
      <w:r>
        <w:separator/>
      </w:r>
    </w:p>
  </w:footnote>
  <w:footnote w:type="continuationSeparator" w:id="0">
    <w:p w:rsidR="0009712C" w:rsidRDefault="0009712C" w:rsidP="00A918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C1"/>
    <w:multiLevelType w:val="hybridMultilevel"/>
    <w:tmpl w:val="D66EE852"/>
    <w:lvl w:ilvl="0" w:tplc="3B42C44C">
      <w:start w:val="1"/>
      <w:numFmt w:val="bullet"/>
      <w:lvlText w:val=""/>
      <w:lvlJc w:val="left"/>
    </w:lvl>
    <w:lvl w:ilvl="1" w:tplc="1B0C1108">
      <w:numFmt w:val="decimal"/>
      <w:lvlText w:val=""/>
      <w:lvlJc w:val="left"/>
    </w:lvl>
    <w:lvl w:ilvl="2" w:tplc="A3D2624C">
      <w:numFmt w:val="decimal"/>
      <w:lvlText w:val=""/>
      <w:lvlJc w:val="left"/>
    </w:lvl>
    <w:lvl w:ilvl="3" w:tplc="6324D20E">
      <w:numFmt w:val="decimal"/>
      <w:lvlText w:val=""/>
      <w:lvlJc w:val="left"/>
    </w:lvl>
    <w:lvl w:ilvl="4" w:tplc="21FE93BE">
      <w:numFmt w:val="decimal"/>
      <w:lvlText w:val=""/>
      <w:lvlJc w:val="left"/>
    </w:lvl>
    <w:lvl w:ilvl="5" w:tplc="51A6CD0C">
      <w:numFmt w:val="decimal"/>
      <w:lvlText w:val=""/>
      <w:lvlJc w:val="left"/>
    </w:lvl>
    <w:lvl w:ilvl="6" w:tplc="D946D6D2">
      <w:numFmt w:val="decimal"/>
      <w:lvlText w:val=""/>
      <w:lvlJc w:val="left"/>
    </w:lvl>
    <w:lvl w:ilvl="7" w:tplc="DD884986">
      <w:numFmt w:val="decimal"/>
      <w:lvlText w:val=""/>
      <w:lvlJc w:val="left"/>
    </w:lvl>
    <w:lvl w:ilvl="8" w:tplc="ED6E471E">
      <w:numFmt w:val="decimal"/>
      <w:lvlText w:val=""/>
      <w:lvlJc w:val="left"/>
    </w:lvl>
  </w:abstractNum>
  <w:abstractNum w:abstractNumId="1">
    <w:nsid w:val="000001E1"/>
    <w:multiLevelType w:val="hybridMultilevel"/>
    <w:tmpl w:val="DC0EAA86"/>
    <w:lvl w:ilvl="0" w:tplc="839ED320">
      <w:start w:val="1"/>
      <w:numFmt w:val="decimal"/>
      <w:lvlText w:val="%1."/>
      <w:lvlJc w:val="left"/>
    </w:lvl>
    <w:lvl w:ilvl="1" w:tplc="F5C647D0">
      <w:numFmt w:val="decimal"/>
      <w:lvlText w:val=""/>
      <w:lvlJc w:val="left"/>
    </w:lvl>
    <w:lvl w:ilvl="2" w:tplc="6C543F8C">
      <w:numFmt w:val="decimal"/>
      <w:lvlText w:val=""/>
      <w:lvlJc w:val="left"/>
    </w:lvl>
    <w:lvl w:ilvl="3" w:tplc="73305E4C">
      <w:numFmt w:val="decimal"/>
      <w:lvlText w:val=""/>
      <w:lvlJc w:val="left"/>
    </w:lvl>
    <w:lvl w:ilvl="4" w:tplc="16844ABE">
      <w:numFmt w:val="decimal"/>
      <w:lvlText w:val=""/>
      <w:lvlJc w:val="left"/>
    </w:lvl>
    <w:lvl w:ilvl="5" w:tplc="CF2A0A14">
      <w:numFmt w:val="decimal"/>
      <w:lvlText w:val=""/>
      <w:lvlJc w:val="left"/>
    </w:lvl>
    <w:lvl w:ilvl="6" w:tplc="152EE060">
      <w:numFmt w:val="decimal"/>
      <w:lvlText w:val=""/>
      <w:lvlJc w:val="left"/>
    </w:lvl>
    <w:lvl w:ilvl="7" w:tplc="7C9252AA">
      <w:numFmt w:val="decimal"/>
      <w:lvlText w:val=""/>
      <w:lvlJc w:val="left"/>
    </w:lvl>
    <w:lvl w:ilvl="8" w:tplc="AA1A544E">
      <w:numFmt w:val="decimal"/>
      <w:lvlText w:val=""/>
      <w:lvlJc w:val="left"/>
    </w:lvl>
  </w:abstractNum>
  <w:abstractNum w:abstractNumId="2">
    <w:nsid w:val="00000390"/>
    <w:multiLevelType w:val="hybridMultilevel"/>
    <w:tmpl w:val="DB001BC2"/>
    <w:lvl w:ilvl="0" w:tplc="2B5A690A">
      <w:start w:val="1"/>
      <w:numFmt w:val="bullet"/>
      <w:lvlText w:val=""/>
      <w:lvlJc w:val="left"/>
    </w:lvl>
    <w:lvl w:ilvl="1" w:tplc="0872502A">
      <w:start w:val="1"/>
      <w:numFmt w:val="bullet"/>
      <w:lvlText w:val="В"/>
      <w:lvlJc w:val="left"/>
    </w:lvl>
    <w:lvl w:ilvl="2" w:tplc="D7EABC4E">
      <w:numFmt w:val="decimal"/>
      <w:lvlText w:val=""/>
      <w:lvlJc w:val="left"/>
    </w:lvl>
    <w:lvl w:ilvl="3" w:tplc="AEB864B8">
      <w:numFmt w:val="decimal"/>
      <w:lvlText w:val=""/>
      <w:lvlJc w:val="left"/>
    </w:lvl>
    <w:lvl w:ilvl="4" w:tplc="783AB088">
      <w:numFmt w:val="decimal"/>
      <w:lvlText w:val=""/>
      <w:lvlJc w:val="left"/>
    </w:lvl>
    <w:lvl w:ilvl="5" w:tplc="BEFC44CC">
      <w:numFmt w:val="decimal"/>
      <w:lvlText w:val=""/>
      <w:lvlJc w:val="left"/>
    </w:lvl>
    <w:lvl w:ilvl="6" w:tplc="DD361E98">
      <w:numFmt w:val="decimal"/>
      <w:lvlText w:val=""/>
      <w:lvlJc w:val="left"/>
    </w:lvl>
    <w:lvl w:ilvl="7" w:tplc="24680740">
      <w:numFmt w:val="decimal"/>
      <w:lvlText w:val=""/>
      <w:lvlJc w:val="left"/>
    </w:lvl>
    <w:lvl w:ilvl="8" w:tplc="7BA86A9A">
      <w:numFmt w:val="decimal"/>
      <w:lvlText w:val=""/>
      <w:lvlJc w:val="left"/>
    </w:lvl>
  </w:abstractNum>
  <w:abstractNum w:abstractNumId="3">
    <w:nsid w:val="00000588"/>
    <w:multiLevelType w:val="hybridMultilevel"/>
    <w:tmpl w:val="13D8B328"/>
    <w:lvl w:ilvl="0" w:tplc="73FAA4EA">
      <w:start w:val="1"/>
      <w:numFmt w:val="bullet"/>
      <w:lvlText w:val=""/>
      <w:lvlJc w:val="left"/>
    </w:lvl>
    <w:lvl w:ilvl="1" w:tplc="2866399A">
      <w:numFmt w:val="decimal"/>
      <w:lvlText w:val=""/>
      <w:lvlJc w:val="left"/>
    </w:lvl>
    <w:lvl w:ilvl="2" w:tplc="18781310">
      <w:numFmt w:val="decimal"/>
      <w:lvlText w:val=""/>
      <w:lvlJc w:val="left"/>
    </w:lvl>
    <w:lvl w:ilvl="3" w:tplc="8FD69520">
      <w:numFmt w:val="decimal"/>
      <w:lvlText w:val=""/>
      <w:lvlJc w:val="left"/>
    </w:lvl>
    <w:lvl w:ilvl="4" w:tplc="8EF02910">
      <w:numFmt w:val="decimal"/>
      <w:lvlText w:val=""/>
      <w:lvlJc w:val="left"/>
    </w:lvl>
    <w:lvl w:ilvl="5" w:tplc="C8D052E2">
      <w:numFmt w:val="decimal"/>
      <w:lvlText w:val=""/>
      <w:lvlJc w:val="left"/>
    </w:lvl>
    <w:lvl w:ilvl="6" w:tplc="18304838">
      <w:numFmt w:val="decimal"/>
      <w:lvlText w:val=""/>
      <w:lvlJc w:val="left"/>
    </w:lvl>
    <w:lvl w:ilvl="7" w:tplc="213AF548">
      <w:numFmt w:val="decimal"/>
      <w:lvlText w:val=""/>
      <w:lvlJc w:val="left"/>
    </w:lvl>
    <w:lvl w:ilvl="8" w:tplc="53F08042">
      <w:numFmt w:val="decimal"/>
      <w:lvlText w:val=""/>
      <w:lvlJc w:val="left"/>
    </w:lvl>
  </w:abstractNum>
  <w:abstractNum w:abstractNumId="4">
    <w:nsid w:val="00000633"/>
    <w:multiLevelType w:val="hybridMultilevel"/>
    <w:tmpl w:val="F6968FE0"/>
    <w:lvl w:ilvl="0" w:tplc="0ECE3060">
      <w:start w:val="2"/>
      <w:numFmt w:val="decimal"/>
      <w:lvlText w:val="%1."/>
      <w:lvlJc w:val="left"/>
    </w:lvl>
    <w:lvl w:ilvl="1" w:tplc="5D226826">
      <w:numFmt w:val="decimal"/>
      <w:lvlText w:val=""/>
      <w:lvlJc w:val="left"/>
    </w:lvl>
    <w:lvl w:ilvl="2" w:tplc="064A8D50">
      <w:numFmt w:val="decimal"/>
      <w:lvlText w:val=""/>
      <w:lvlJc w:val="left"/>
    </w:lvl>
    <w:lvl w:ilvl="3" w:tplc="D548BC66">
      <w:numFmt w:val="decimal"/>
      <w:lvlText w:val=""/>
      <w:lvlJc w:val="left"/>
    </w:lvl>
    <w:lvl w:ilvl="4" w:tplc="489E4B1C">
      <w:numFmt w:val="decimal"/>
      <w:lvlText w:val=""/>
      <w:lvlJc w:val="left"/>
    </w:lvl>
    <w:lvl w:ilvl="5" w:tplc="D152AF1A">
      <w:numFmt w:val="decimal"/>
      <w:lvlText w:val=""/>
      <w:lvlJc w:val="left"/>
    </w:lvl>
    <w:lvl w:ilvl="6" w:tplc="E398EFC4">
      <w:numFmt w:val="decimal"/>
      <w:lvlText w:val=""/>
      <w:lvlJc w:val="left"/>
    </w:lvl>
    <w:lvl w:ilvl="7" w:tplc="B16293EA">
      <w:numFmt w:val="decimal"/>
      <w:lvlText w:val=""/>
      <w:lvlJc w:val="left"/>
    </w:lvl>
    <w:lvl w:ilvl="8" w:tplc="E50A5EFA">
      <w:numFmt w:val="decimal"/>
      <w:lvlText w:val=""/>
      <w:lvlJc w:val="left"/>
    </w:lvl>
  </w:abstractNum>
  <w:abstractNum w:abstractNumId="5">
    <w:nsid w:val="00000728"/>
    <w:multiLevelType w:val="hybridMultilevel"/>
    <w:tmpl w:val="61F459F8"/>
    <w:lvl w:ilvl="0" w:tplc="F2986788">
      <w:start w:val="1"/>
      <w:numFmt w:val="bullet"/>
      <w:lvlText w:val="в"/>
      <w:lvlJc w:val="left"/>
    </w:lvl>
    <w:lvl w:ilvl="1" w:tplc="4FB8A772">
      <w:start w:val="1"/>
      <w:numFmt w:val="bullet"/>
      <w:lvlText w:val="В"/>
      <w:lvlJc w:val="left"/>
    </w:lvl>
    <w:lvl w:ilvl="2" w:tplc="4CA23C24">
      <w:numFmt w:val="decimal"/>
      <w:lvlText w:val=""/>
      <w:lvlJc w:val="left"/>
    </w:lvl>
    <w:lvl w:ilvl="3" w:tplc="87C62FE8">
      <w:numFmt w:val="decimal"/>
      <w:lvlText w:val=""/>
      <w:lvlJc w:val="left"/>
    </w:lvl>
    <w:lvl w:ilvl="4" w:tplc="21062E76">
      <w:numFmt w:val="decimal"/>
      <w:lvlText w:val=""/>
      <w:lvlJc w:val="left"/>
    </w:lvl>
    <w:lvl w:ilvl="5" w:tplc="D3481DFE">
      <w:numFmt w:val="decimal"/>
      <w:lvlText w:val=""/>
      <w:lvlJc w:val="left"/>
    </w:lvl>
    <w:lvl w:ilvl="6" w:tplc="F33E27D6">
      <w:numFmt w:val="decimal"/>
      <w:lvlText w:val=""/>
      <w:lvlJc w:val="left"/>
    </w:lvl>
    <w:lvl w:ilvl="7" w:tplc="A504F850">
      <w:numFmt w:val="decimal"/>
      <w:lvlText w:val=""/>
      <w:lvlJc w:val="left"/>
    </w:lvl>
    <w:lvl w:ilvl="8" w:tplc="9926CDD4">
      <w:numFmt w:val="decimal"/>
      <w:lvlText w:val=""/>
      <w:lvlJc w:val="left"/>
    </w:lvl>
  </w:abstractNum>
  <w:abstractNum w:abstractNumId="6">
    <w:nsid w:val="0000086A"/>
    <w:multiLevelType w:val="hybridMultilevel"/>
    <w:tmpl w:val="9210DB60"/>
    <w:lvl w:ilvl="0" w:tplc="89CCE476">
      <w:start w:val="1"/>
      <w:numFmt w:val="bullet"/>
      <w:lvlText w:val="В"/>
      <w:lvlJc w:val="left"/>
    </w:lvl>
    <w:lvl w:ilvl="1" w:tplc="29341992">
      <w:numFmt w:val="decimal"/>
      <w:lvlText w:val=""/>
      <w:lvlJc w:val="left"/>
    </w:lvl>
    <w:lvl w:ilvl="2" w:tplc="73701194">
      <w:numFmt w:val="decimal"/>
      <w:lvlText w:val=""/>
      <w:lvlJc w:val="left"/>
    </w:lvl>
    <w:lvl w:ilvl="3" w:tplc="98824DDA">
      <w:numFmt w:val="decimal"/>
      <w:lvlText w:val=""/>
      <w:lvlJc w:val="left"/>
    </w:lvl>
    <w:lvl w:ilvl="4" w:tplc="103C2B9E">
      <w:numFmt w:val="decimal"/>
      <w:lvlText w:val=""/>
      <w:lvlJc w:val="left"/>
    </w:lvl>
    <w:lvl w:ilvl="5" w:tplc="AE6E2E36">
      <w:numFmt w:val="decimal"/>
      <w:lvlText w:val=""/>
      <w:lvlJc w:val="left"/>
    </w:lvl>
    <w:lvl w:ilvl="6" w:tplc="34AC1DEE">
      <w:numFmt w:val="decimal"/>
      <w:lvlText w:val=""/>
      <w:lvlJc w:val="left"/>
    </w:lvl>
    <w:lvl w:ilvl="7" w:tplc="A4B8D14E">
      <w:numFmt w:val="decimal"/>
      <w:lvlText w:val=""/>
      <w:lvlJc w:val="left"/>
    </w:lvl>
    <w:lvl w:ilvl="8" w:tplc="2A6A6892">
      <w:numFmt w:val="decimal"/>
      <w:lvlText w:val=""/>
      <w:lvlJc w:val="left"/>
    </w:lvl>
  </w:abstractNum>
  <w:abstractNum w:abstractNumId="7">
    <w:nsid w:val="00000871"/>
    <w:multiLevelType w:val="hybridMultilevel"/>
    <w:tmpl w:val="0B4E10AE"/>
    <w:lvl w:ilvl="0" w:tplc="4D3EC164">
      <w:start w:val="1"/>
      <w:numFmt w:val="decimal"/>
      <w:lvlText w:val="%1."/>
      <w:lvlJc w:val="left"/>
    </w:lvl>
    <w:lvl w:ilvl="1" w:tplc="B3BCB538">
      <w:numFmt w:val="decimal"/>
      <w:lvlText w:val=""/>
      <w:lvlJc w:val="left"/>
    </w:lvl>
    <w:lvl w:ilvl="2" w:tplc="D6702AFE">
      <w:numFmt w:val="decimal"/>
      <w:lvlText w:val=""/>
      <w:lvlJc w:val="left"/>
    </w:lvl>
    <w:lvl w:ilvl="3" w:tplc="9E94315A">
      <w:numFmt w:val="decimal"/>
      <w:lvlText w:val=""/>
      <w:lvlJc w:val="left"/>
    </w:lvl>
    <w:lvl w:ilvl="4" w:tplc="CCFC5FDE">
      <w:numFmt w:val="decimal"/>
      <w:lvlText w:val=""/>
      <w:lvlJc w:val="left"/>
    </w:lvl>
    <w:lvl w:ilvl="5" w:tplc="3FB0A328">
      <w:numFmt w:val="decimal"/>
      <w:lvlText w:val=""/>
      <w:lvlJc w:val="left"/>
    </w:lvl>
    <w:lvl w:ilvl="6" w:tplc="A64EAD6E">
      <w:numFmt w:val="decimal"/>
      <w:lvlText w:val=""/>
      <w:lvlJc w:val="left"/>
    </w:lvl>
    <w:lvl w:ilvl="7" w:tplc="D158BFCC">
      <w:numFmt w:val="decimal"/>
      <w:lvlText w:val=""/>
      <w:lvlJc w:val="left"/>
    </w:lvl>
    <w:lvl w:ilvl="8" w:tplc="809AFB26">
      <w:numFmt w:val="decimal"/>
      <w:lvlText w:val=""/>
      <w:lvlJc w:val="left"/>
    </w:lvl>
  </w:abstractNum>
  <w:abstractNum w:abstractNumId="8">
    <w:nsid w:val="00000878"/>
    <w:multiLevelType w:val="hybridMultilevel"/>
    <w:tmpl w:val="C93CBB64"/>
    <w:lvl w:ilvl="0" w:tplc="65BE7EEA">
      <w:start w:val="1"/>
      <w:numFmt w:val="decimal"/>
      <w:lvlText w:val="%1."/>
      <w:lvlJc w:val="left"/>
    </w:lvl>
    <w:lvl w:ilvl="1" w:tplc="389E7D98">
      <w:numFmt w:val="decimal"/>
      <w:lvlText w:val=""/>
      <w:lvlJc w:val="left"/>
    </w:lvl>
    <w:lvl w:ilvl="2" w:tplc="91223CFE">
      <w:numFmt w:val="decimal"/>
      <w:lvlText w:val=""/>
      <w:lvlJc w:val="left"/>
    </w:lvl>
    <w:lvl w:ilvl="3" w:tplc="5A0A8E2A">
      <w:numFmt w:val="decimal"/>
      <w:lvlText w:val=""/>
      <w:lvlJc w:val="left"/>
    </w:lvl>
    <w:lvl w:ilvl="4" w:tplc="72E664F4">
      <w:numFmt w:val="decimal"/>
      <w:lvlText w:val=""/>
      <w:lvlJc w:val="left"/>
    </w:lvl>
    <w:lvl w:ilvl="5" w:tplc="71F422A0">
      <w:numFmt w:val="decimal"/>
      <w:lvlText w:val=""/>
      <w:lvlJc w:val="left"/>
    </w:lvl>
    <w:lvl w:ilvl="6" w:tplc="DAF808DA">
      <w:numFmt w:val="decimal"/>
      <w:lvlText w:val=""/>
      <w:lvlJc w:val="left"/>
    </w:lvl>
    <w:lvl w:ilvl="7" w:tplc="1878FFEE">
      <w:numFmt w:val="decimal"/>
      <w:lvlText w:val=""/>
      <w:lvlJc w:val="left"/>
    </w:lvl>
    <w:lvl w:ilvl="8" w:tplc="137CF0DC">
      <w:numFmt w:val="decimal"/>
      <w:lvlText w:val=""/>
      <w:lvlJc w:val="left"/>
    </w:lvl>
  </w:abstractNum>
  <w:abstractNum w:abstractNumId="9">
    <w:nsid w:val="00000975"/>
    <w:multiLevelType w:val="hybridMultilevel"/>
    <w:tmpl w:val="76DC4432"/>
    <w:lvl w:ilvl="0" w:tplc="C02E2F7E">
      <w:start w:val="3"/>
      <w:numFmt w:val="decimal"/>
      <w:lvlText w:val="%1."/>
      <w:lvlJc w:val="left"/>
    </w:lvl>
    <w:lvl w:ilvl="1" w:tplc="5792E578">
      <w:numFmt w:val="decimal"/>
      <w:lvlText w:val=""/>
      <w:lvlJc w:val="left"/>
    </w:lvl>
    <w:lvl w:ilvl="2" w:tplc="C592193E">
      <w:numFmt w:val="decimal"/>
      <w:lvlText w:val=""/>
      <w:lvlJc w:val="left"/>
    </w:lvl>
    <w:lvl w:ilvl="3" w:tplc="D8862C2A">
      <w:numFmt w:val="decimal"/>
      <w:lvlText w:val=""/>
      <w:lvlJc w:val="left"/>
    </w:lvl>
    <w:lvl w:ilvl="4" w:tplc="B0B45996">
      <w:numFmt w:val="decimal"/>
      <w:lvlText w:val=""/>
      <w:lvlJc w:val="left"/>
    </w:lvl>
    <w:lvl w:ilvl="5" w:tplc="4418D5B8">
      <w:numFmt w:val="decimal"/>
      <w:lvlText w:val=""/>
      <w:lvlJc w:val="left"/>
    </w:lvl>
    <w:lvl w:ilvl="6" w:tplc="8C8EA51E">
      <w:numFmt w:val="decimal"/>
      <w:lvlText w:val=""/>
      <w:lvlJc w:val="left"/>
    </w:lvl>
    <w:lvl w:ilvl="7" w:tplc="D81EB34C">
      <w:numFmt w:val="decimal"/>
      <w:lvlText w:val=""/>
      <w:lvlJc w:val="left"/>
    </w:lvl>
    <w:lvl w:ilvl="8" w:tplc="D6EEEDE0">
      <w:numFmt w:val="decimal"/>
      <w:lvlText w:val=""/>
      <w:lvlJc w:val="left"/>
    </w:lvl>
  </w:abstractNum>
  <w:abstractNum w:abstractNumId="10">
    <w:nsid w:val="000009CE"/>
    <w:multiLevelType w:val="hybridMultilevel"/>
    <w:tmpl w:val="AC860352"/>
    <w:lvl w:ilvl="0" w:tplc="B5366A3E">
      <w:start w:val="2"/>
      <w:numFmt w:val="decimal"/>
      <w:lvlText w:val="%1."/>
      <w:lvlJc w:val="left"/>
    </w:lvl>
    <w:lvl w:ilvl="1" w:tplc="2FFADAF0">
      <w:numFmt w:val="decimal"/>
      <w:lvlText w:val=""/>
      <w:lvlJc w:val="left"/>
    </w:lvl>
    <w:lvl w:ilvl="2" w:tplc="ED603C0A">
      <w:numFmt w:val="decimal"/>
      <w:lvlText w:val=""/>
      <w:lvlJc w:val="left"/>
    </w:lvl>
    <w:lvl w:ilvl="3" w:tplc="C172ACD6">
      <w:numFmt w:val="decimal"/>
      <w:lvlText w:val=""/>
      <w:lvlJc w:val="left"/>
    </w:lvl>
    <w:lvl w:ilvl="4" w:tplc="3D5EA908">
      <w:numFmt w:val="decimal"/>
      <w:lvlText w:val=""/>
      <w:lvlJc w:val="left"/>
    </w:lvl>
    <w:lvl w:ilvl="5" w:tplc="34DE9A5A">
      <w:numFmt w:val="decimal"/>
      <w:lvlText w:val=""/>
      <w:lvlJc w:val="left"/>
    </w:lvl>
    <w:lvl w:ilvl="6" w:tplc="09E29A12">
      <w:numFmt w:val="decimal"/>
      <w:lvlText w:val=""/>
      <w:lvlJc w:val="left"/>
    </w:lvl>
    <w:lvl w:ilvl="7" w:tplc="14320BC0">
      <w:numFmt w:val="decimal"/>
      <w:lvlText w:val=""/>
      <w:lvlJc w:val="left"/>
    </w:lvl>
    <w:lvl w:ilvl="8" w:tplc="35B23962">
      <w:numFmt w:val="decimal"/>
      <w:lvlText w:val=""/>
      <w:lvlJc w:val="left"/>
    </w:lvl>
  </w:abstractNum>
  <w:abstractNum w:abstractNumId="11">
    <w:nsid w:val="00000A28"/>
    <w:multiLevelType w:val="hybridMultilevel"/>
    <w:tmpl w:val="446A22BA"/>
    <w:lvl w:ilvl="0" w:tplc="7C10E642">
      <w:start w:val="1"/>
      <w:numFmt w:val="bullet"/>
      <w:lvlText w:val="и"/>
      <w:lvlJc w:val="left"/>
    </w:lvl>
    <w:lvl w:ilvl="1" w:tplc="F73A0332">
      <w:start w:val="1"/>
      <w:numFmt w:val="bullet"/>
      <w:lvlText w:val="-"/>
      <w:lvlJc w:val="left"/>
    </w:lvl>
    <w:lvl w:ilvl="2" w:tplc="E7CC19A8">
      <w:numFmt w:val="decimal"/>
      <w:lvlText w:val=""/>
      <w:lvlJc w:val="left"/>
    </w:lvl>
    <w:lvl w:ilvl="3" w:tplc="C2CCBF00">
      <w:numFmt w:val="decimal"/>
      <w:lvlText w:val=""/>
      <w:lvlJc w:val="left"/>
    </w:lvl>
    <w:lvl w:ilvl="4" w:tplc="E362E276">
      <w:numFmt w:val="decimal"/>
      <w:lvlText w:val=""/>
      <w:lvlJc w:val="left"/>
    </w:lvl>
    <w:lvl w:ilvl="5" w:tplc="529EEDF6">
      <w:numFmt w:val="decimal"/>
      <w:lvlText w:val=""/>
      <w:lvlJc w:val="left"/>
    </w:lvl>
    <w:lvl w:ilvl="6" w:tplc="73E6D9CE">
      <w:numFmt w:val="decimal"/>
      <w:lvlText w:val=""/>
      <w:lvlJc w:val="left"/>
    </w:lvl>
    <w:lvl w:ilvl="7" w:tplc="6B6A56A4">
      <w:numFmt w:val="decimal"/>
      <w:lvlText w:val=""/>
      <w:lvlJc w:val="left"/>
    </w:lvl>
    <w:lvl w:ilvl="8" w:tplc="62388674">
      <w:numFmt w:val="decimal"/>
      <w:lvlText w:val=""/>
      <w:lvlJc w:val="left"/>
    </w:lvl>
  </w:abstractNum>
  <w:abstractNum w:abstractNumId="12">
    <w:nsid w:val="00000A4A"/>
    <w:multiLevelType w:val="hybridMultilevel"/>
    <w:tmpl w:val="3280BC54"/>
    <w:lvl w:ilvl="0" w:tplc="6C5C81C8">
      <w:start w:val="1"/>
      <w:numFmt w:val="bullet"/>
      <w:lvlText w:val=""/>
      <w:lvlJc w:val="left"/>
    </w:lvl>
    <w:lvl w:ilvl="1" w:tplc="773E2A66">
      <w:numFmt w:val="decimal"/>
      <w:lvlText w:val=""/>
      <w:lvlJc w:val="left"/>
    </w:lvl>
    <w:lvl w:ilvl="2" w:tplc="17A456E8">
      <w:numFmt w:val="decimal"/>
      <w:lvlText w:val=""/>
      <w:lvlJc w:val="left"/>
    </w:lvl>
    <w:lvl w:ilvl="3" w:tplc="6F3819F8">
      <w:numFmt w:val="decimal"/>
      <w:lvlText w:val=""/>
      <w:lvlJc w:val="left"/>
    </w:lvl>
    <w:lvl w:ilvl="4" w:tplc="A33A91A0">
      <w:numFmt w:val="decimal"/>
      <w:lvlText w:val=""/>
      <w:lvlJc w:val="left"/>
    </w:lvl>
    <w:lvl w:ilvl="5" w:tplc="2634E8DE">
      <w:numFmt w:val="decimal"/>
      <w:lvlText w:val=""/>
      <w:lvlJc w:val="left"/>
    </w:lvl>
    <w:lvl w:ilvl="6" w:tplc="49A6E4CC">
      <w:numFmt w:val="decimal"/>
      <w:lvlText w:val=""/>
      <w:lvlJc w:val="left"/>
    </w:lvl>
    <w:lvl w:ilvl="7" w:tplc="F858CDDE">
      <w:numFmt w:val="decimal"/>
      <w:lvlText w:val=""/>
      <w:lvlJc w:val="left"/>
    </w:lvl>
    <w:lvl w:ilvl="8" w:tplc="55FC2E0C">
      <w:numFmt w:val="decimal"/>
      <w:lvlText w:val=""/>
      <w:lvlJc w:val="left"/>
    </w:lvl>
  </w:abstractNum>
  <w:abstractNum w:abstractNumId="13">
    <w:nsid w:val="00000C15"/>
    <w:multiLevelType w:val="hybridMultilevel"/>
    <w:tmpl w:val="F3F81158"/>
    <w:lvl w:ilvl="0" w:tplc="9EE41D20">
      <w:start w:val="1"/>
      <w:numFmt w:val="bullet"/>
      <w:lvlText w:val=""/>
      <w:lvlJc w:val="left"/>
    </w:lvl>
    <w:lvl w:ilvl="1" w:tplc="9D5C4E82">
      <w:numFmt w:val="decimal"/>
      <w:lvlText w:val=""/>
      <w:lvlJc w:val="left"/>
    </w:lvl>
    <w:lvl w:ilvl="2" w:tplc="6A42FF84">
      <w:numFmt w:val="decimal"/>
      <w:lvlText w:val=""/>
      <w:lvlJc w:val="left"/>
    </w:lvl>
    <w:lvl w:ilvl="3" w:tplc="1B96A6F2">
      <w:numFmt w:val="decimal"/>
      <w:lvlText w:val=""/>
      <w:lvlJc w:val="left"/>
    </w:lvl>
    <w:lvl w:ilvl="4" w:tplc="389407FE">
      <w:numFmt w:val="decimal"/>
      <w:lvlText w:val=""/>
      <w:lvlJc w:val="left"/>
    </w:lvl>
    <w:lvl w:ilvl="5" w:tplc="DBB693EA">
      <w:numFmt w:val="decimal"/>
      <w:lvlText w:val=""/>
      <w:lvlJc w:val="left"/>
    </w:lvl>
    <w:lvl w:ilvl="6" w:tplc="07F20CDA">
      <w:numFmt w:val="decimal"/>
      <w:lvlText w:val=""/>
      <w:lvlJc w:val="left"/>
    </w:lvl>
    <w:lvl w:ilvl="7" w:tplc="876E150C">
      <w:numFmt w:val="decimal"/>
      <w:lvlText w:val=""/>
      <w:lvlJc w:val="left"/>
    </w:lvl>
    <w:lvl w:ilvl="8" w:tplc="B00A0920">
      <w:numFmt w:val="decimal"/>
      <w:lvlText w:val=""/>
      <w:lvlJc w:val="left"/>
    </w:lvl>
  </w:abstractNum>
  <w:abstractNum w:abstractNumId="14">
    <w:nsid w:val="00000C7B"/>
    <w:multiLevelType w:val="hybridMultilevel"/>
    <w:tmpl w:val="128498D8"/>
    <w:lvl w:ilvl="0" w:tplc="08FC2214">
      <w:start w:val="1"/>
      <w:numFmt w:val="bullet"/>
      <w:lvlText w:val="к"/>
      <w:lvlJc w:val="left"/>
    </w:lvl>
    <w:lvl w:ilvl="1" w:tplc="AF54B4CE">
      <w:numFmt w:val="decimal"/>
      <w:lvlText w:val=""/>
      <w:lvlJc w:val="left"/>
    </w:lvl>
    <w:lvl w:ilvl="2" w:tplc="B45CC530">
      <w:numFmt w:val="decimal"/>
      <w:lvlText w:val=""/>
      <w:lvlJc w:val="left"/>
    </w:lvl>
    <w:lvl w:ilvl="3" w:tplc="61AC661C">
      <w:numFmt w:val="decimal"/>
      <w:lvlText w:val=""/>
      <w:lvlJc w:val="left"/>
    </w:lvl>
    <w:lvl w:ilvl="4" w:tplc="9DF41E36">
      <w:numFmt w:val="decimal"/>
      <w:lvlText w:val=""/>
      <w:lvlJc w:val="left"/>
    </w:lvl>
    <w:lvl w:ilvl="5" w:tplc="782EE6A6">
      <w:numFmt w:val="decimal"/>
      <w:lvlText w:val=""/>
      <w:lvlJc w:val="left"/>
    </w:lvl>
    <w:lvl w:ilvl="6" w:tplc="24E27470">
      <w:numFmt w:val="decimal"/>
      <w:lvlText w:val=""/>
      <w:lvlJc w:val="left"/>
    </w:lvl>
    <w:lvl w:ilvl="7" w:tplc="5E9E5692">
      <w:numFmt w:val="decimal"/>
      <w:lvlText w:val=""/>
      <w:lvlJc w:val="left"/>
    </w:lvl>
    <w:lvl w:ilvl="8" w:tplc="94F622E8">
      <w:numFmt w:val="decimal"/>
      <w:lvlText w:val=""/>
      <w:lvlJc w:val="left"/>
    </w:lvl>
  </w:abstractNum>
  <w:abstractNum w:abstractNumId="15">
    <w:nsid w:val="00000CE1"/>
    <w:multiLevelType w:val="hybridMultilevel"/>
    <w:tmpl w:val="FE6C34D8"/>
    <w:lvl w:ilvl="0" w:tplc="A266AA00">
      <w:start w:val="1"/>
      <w:numFmt w:val="bullet"/>
      <w:lvlText w:val=""/>
      <w:lvlJc w:val="left"/>
    </w:lvl>
    <w:lvl w:ilvl="1" w:tplc="5D0041BA">
      <w:start w:val="1"/>
      <w:numFmt w:val="bullet"/>
      <w:lvlText w:val=""/>
      <w:lvlJc w:val="left"/>
    </w:lvl>
    <w:lvl w:ilvl="2" w:tplc="09B6D3C4">
      <w:start w:val="1"/>
      <w:numFmt w:val="bullet"/>
      <w:lvlText w:val=""/>
      <w:lvlJc w:val="left"/>
    </w:lvl>
    <w:lvl w:ilvl="3" w:tplc="7FF2F952">
      <w:numFmt w:val="decimal"/>
      <w:lvlText w:val=""/>
      <w:lvlJc w:val="left"/>
    </w:lvl>
    <w:lvl w:ilvl="4" w:tplc="7116BA00">
      <w:numFmt w:val="decimal"/>
      <w:lvlText w:val=""/>
      <w:lvlJc w:val="left"/>
    </w:lvl>
    <w:lvl w:ilvl="5" w:tplc="14D80FD2">
      <w:numFmt w:val="decimal"/>
      <w:lvlText w:val=""/>
      <w:lvlJc w:val="left"/>
    </w:lvl>
    <w:lvl w:ilvl="6" w:tplc="4B0A4FCC">
      <w:numFmt w:val="decimal"/>
      <w:lvlText w:val=""/>
      <w:lvlJc w:val="left"/>
    </w:lvl>
    <w:lvl w:ilvl="7" w:tplc="ADB690B4">
      <w:numFmt w:val="decimal"/>
      <w:lvlText w:val=""/>
      <w:lvlJc w:val="left"/>
    </w:lvl>
    <w:lvl w:ilvl="8" w:tplc="AAE81536">
      <w:numFmt w:val="decimal"/>
      <w:lvlText w:val=""/>
      <w:lvlJc w:val="left"/>
    </w:lvl>
  </w:abstractNum>
  <w:abstractNum w:abstractNumId="16">
    <w:nsid w:val="00000DE5"/>
    <w:multiLevelType w:val="hybridMultilevel"/>
    <w:tmpl w:val="EE8621EC"/>
    <w:lvl w:ilvl="0" w:tplc="C3726B4E">
      <w:start w:val="1"/>
      <w:numFmt w:val="decimal"/>
      <w:lvlText w:val="%1."/>
      <w:lvlJc w:val="left"/>
    </w:lvl>
    <w:lvl w:ilvl="1" w:tplc="10723E34">
      <w:numFmt w:val="decimal"/>
      <w:lvlText w:val=""/>
      <w:lvlJc w:val="left"/>
    </w:lvl>
    <w:lvl w:ilvl="2" w:tplc="9E1E6B6C">
      <w:numFmt w:val="decimal"/>
      <w:lvlText w:val=""/>
      <w:lvlJc w:val="left"/>
    </w:lvl>
    <w:lvl w:ilvl="3" w:tplc="AC7A4716">
      <w:numFmt w:val="decimal"/>
      <w:lvlText w:val=""/>
      <w:lvlJc w:val="left"/>
    </w:lvl>
    <w:lvl w:ilvl="4" w:tplc="7CB49972">
      <w:numFmt w:val="decimal"/>
      <w:lvlText w:val=""/>
      <w:lvlJc w:val="left"/>
    </w:lvl>
    <w:lvl w:ilvl="5" w:tplc="4300E95C">
      <w:numFmt w:val="decimal"/>
      <w:lvlText w:val=""/>
      <w:lvlJc w:val="left"/>
    </w:lvl>
    <w:lvl w:ilvl="6" w:tplc="0F323F02">
      <w:numFmt w:val="decimal"/>
      <w:lvlText w:val=""/>
      <w:lvlJc w:val="left"/>
    </w:lvl>
    <w:lvl w:ilvl="7" w:tplc="A630F7EA">
      <w:numFmt w:val="decimal"/>
      <w:lvlText w:val=""/>
      <w:lvlJc w:val="left"/>
    </w:lvl>
    <w:lvl w:ilvl="8" w:tplc="4E766828">
      <w:numFmt w:val="decimal"/>
      <w:lvlText w:val=""/>
      <w:lvlJc w:val="left"/>
    </w:lvl>
  </w:abstractNum>
  <w:abstractNum w:abstractNumId="17">
    <w:nsid w:val="00000EA9"/>
    <w:multiLevelType w:val="hybridMultilevel"/>
    <w:tmpl w:val="457C3A20"/>
    <w:lvl w:ilvl="0" w:tplc="61A0B64E">
      <w:numFmt w:val="decimal"/>
      <w:lvlText w:val="%1."/>
      <w:lvlJc w:val="left"/>
    </w:lvl>
    <w:lvl w:ilvl="1" w:tplc="69AA34CA">
      <w:start w:val="1"/>
      <w:numFmt w:val="bullet"/>
      <w:lvlText w:val="В"/>
      <w:lvlJc w:val="left"/>
    </w:lvl>
    <w:lvl w:ilvl="2" w:tplc="97C0480C">
      <w:numFmt w:val="decimal"/>
      <w:lvlText w:val=""/>
      <w:lvlJc w:val="left"/>
    </w:lvl>
    <w:lvl w:ilvl="3" w:tplc="866091B2">
      <w:numFmt w:val="decimal"/>
      <w:lvlText w:val=""/>
      <w:lvlJc w:val="left"/>
    </w:lvl>
    <w:lvl w:ilvl="4" w:tplc="E3EC7830">
      <w:numFmt w:val="decimal"/>
      <w:lvlText w:val=""/>
      <w:lvlJc w:val="left"/>
    </w:lvl>
    <w:lvl w:ilvl="5" w:tplc="4AD2E002">
      <w:numFmt w:val="decimal"/>
      <w:lvlText w:val=""/>
      <w:lvlJc w:val="left"/>
    </w:lvl>
    <w:lvl w:ilvl="6" w:tplc="399698D4">
      <w:numFmt w:val="decimal"/>
      <w:lvlText w:val=""/>
      <w:lvlJc w:val="left"/>
    </w:lvl>
    <w:lvl w:ilvl="7" w:tplc="8254539C">
      <w:numFmt w:val="decimal"/>
      <w:lvlText w:val=""/>
      <w:lvlJc w:val="left"/>
    </w:lvl>
    <w:lvl w:ilvl="8" w:tplc="02000E58">
      <w:numFmt w:val="decimal"/>
      <w:lvlText w:val=""/>
      <w:lvlJc w:val="left"/>
    </w:lvl>
  </w:abstractNum>
  <w:abstractNum w:abstractNumId="18">
    <w:nsid w:val="00001030"/>
    <w:multiLevelType w:val="hybridMultilevel"/>
    <w:tmpl w:val="A770141A"/>
    <w:lvl w:ilvl="0" w:tplc="74A2CAB2">
      <w:start w:val="3"/>
      <w:numFmt w:val="decimal"/>
      <w:lvlText w:val="%1."/>
      <w:lvlJc w:val="left"/>
    </w:lvl>
    <w:lvl w:ilvl="1" w:tplc="BE8A5422">
      <w:numFmt w:val="decimal"/>
      <w:lvlText w:val=""/>
      <w:lvlJc w:val="left"/>
    </w:lvl>
    <w:lvl w:ilvl="2" w:tplc="339EA8AE">
      <w:numFmt w:val="decimal"/>
      <w:lvlText w:val=""/>
      <w:lvlJc w:val="left"/>
    </w:lvl>
    <w:lvl w:ilvl="3" w:tplc="953A4C52">
      <w:numFmt w:val="decimal"/>
      <w:lvlText w:val=""/>
      <w:lvlJc w:val="left"/>
    </w:lvl>
    <w:lvl w:ilvl="4" w:tplc="4C082570">
      <w:numFmt w:val="decimal"/>
      <w:lvlText w:val=""/>
      <w:lvlJc w:val="left"/>
    </w:lvl>
    <w:lvl w:ilvl="5" w:tplc="A39401C2">
      <w:numFmt w:val="decimal"/>
      <w:lvlText w:val=""/>
      <w:lvlJc w:val="left"/>
    </w:lvl>
    <w:lvl w:ilvl="6" w:tplc="E2F8D060">
      <w:numFmt w:val="decimal"/>
      <w:lvlText w:val=""/>
      <w:lvlJc w:val="left"/>
    </w:lvl>
    <w:lvl w:ilvl="7" w:tplc="A9B2AC20">
      <w:numFmt w:val="decimal"/>
      <w:lvlText w:val=""/>
      <w:lvlJc w:val="left"/>
    </w:lvl>
    <w:lvl w:ilvl="8" w:tplc="D298B600">
      <w:numFmt w:val="decimal"/>
      <w:lvlText w:val=""/>
      <w:lvlJc w:val="left"/>
    </w:lvl>
  </w:abstractNum>
  <w:abstractNum w:abstractNumId="19">
    <w:nsid w:val="00001049"/>
    <w:multiLevelType w:val="hybridMultilevel"/>
    <w:tmpl w:val="8BAE0EF2"/>
    <w:lvl w:ilvl="0" w:tplc="BE2C587C">
      <w:start w:val="1"/>
      <w:numFmt w:val="bullet"/>
      <w:lvlText w:val="В"/>
      <w:lvlJc w:val="left"/>
    </w:lvl>
    <w:lvl w:ilvl="1" w:tplc="E5FC783E">
      <w:numFmt w:val="decimal"/>
      <w:lvlText w:val=""/>
      <w:lvlJc w:val="left"/>
    </w:lvl>
    <w:lvl w:ilvl="2" w:tplc="8458A52E">
      <w:numFmt w:val="decimal"/>
      <w:lvlText w:val=""/>
      <w:lvlJc w:val="left"/>
    </w:lvl>
    <w:lvl w:ilvl="3" w:tplc="77321D8A">
      <w:numFmt w:val="decimal"/>
      <w:lvlText w:val=""/>
      <w:lvlJc w:val="left"/>
    </w:lvl>
    <w:lvl w:ilvl="4" w:tplc="BB30D62E">
      <w:numFmt w:val="decimal"/>
      <w:lvlText w:val=""/>
      <w:lvlJc w:val="left"/>
    </w:lvl>
    <w:lvl w:ilvl="5" w:tplc="5FD85BC0">
      <w:numFmt w:val="decimal"/>
      <w:lvlText w:val=""/>
      <w:lvlJc w:val="left"/>
    </w:lvl>
    <w:lvl w:ilvl="6" w:tplc="42925236">
      <w:numFmt w:val="decimal"/>
      <w:lvlText w:val=""/>
      <w:lvlJc w:val="left"/>
    </w:lvl>
    <w:lvl w:ilvl="7" w:tplc="75BACB12">
      <w:numFmt w:val="decimal"/>
      <w:lvlText w:val=""/>
      <w:lvlJc w:val="left"/>
    </w:lvl>
    <w:lvl w:ilvl="8" w:tplc="00700798">
      <w:numFmt w:val="decimal"/>
      <w:lvlText w:val=""/>
      <w:lvlJc w:val="left"/>
    </w:lvl>
  </w:abstractNum>
  <w:abstractNum w:abstractNumId="20">
    <w:nsid w:val="000010D9"/>
    <w:multiLevelType w:val="hybridMultilevel"/>
    <w:tmpl w:val="2CF64E62"/>
    <w:lvl w:ilvl="0" w:tplc="851CFE06">
      <w:start w:val="1"/>
      <w:numFmt w:val="bullet"/>
      <w:lvlText w:val=""/>
      <w:lvlJc w:val="left"/>
    </w:lvl>
    <w:lvl w:ilvl="1" w:tplc="B7C2149A">
      <w:numFmt w:val="decimal"/>
      <w:lvlText w:val=""/>
      <w:lvlJc w:val="left"/>
    </w:lvl>
    <w:lvl w:ilvl="2" w:tplc="D50E20CE">
      <w:numFmt w:val="decimal"/>
      <w:lvlText w:val=""/>
      <w:lvlJc w:val="left"/>
    </w:lvl>
    <w:lvl w:ilvl="3" w:tplc="F8AC7D6C">
      <w:numFmt w:val="decimal"/>
      <w:lvlText w:val=""/>
      <w:lvlJc w:val="left"/>
    </w:lvl>
    <w:lvl w:ilvl="4" w:tplc="1B0E6B5E">
      <w:numFmt w:val="decimal"/>
      <w:lvlText w:val=""/>
      <w:lvlJc w:val="left"/>
    </w:lvl>
    <w:lvl w:ilvl="5" w:tplc="9302606E">
      <w:numFmt w:val="decimal"/>
      <w:lvlText w:val=""/>
      <w:lvlJc w:val="left"/>
    </w:lvl>
    <w:lvl w:ilvl="6" w:tplc="B87E65E4">
      <w:numFmt w:val="decimal"/>
      <w:lvlText w:val=""/>
      <w:lvlJc w:val="left"/>
    </w:lvl>
    <w:lvl w:ilvl="7" w:tplc="617C4684">
      <w:numFmt w:val="decimal"/>
      <w:lvlText w:val=""/>
      <w:lvlJc w:val="left"/>
    </w:lvl>
    <w:lvl w:ilvl="8" w:tplc="8AB498AA">
      <w:numFmt w:val="decimal"/>
      <w:lvlText w:val=""/>
      <w:lvlJc w:val="left"/>
    </w:lvl>
  </w:abstractNum>
  <w:abstractNum w:abstractNumId="21">
    <w:nsid w:val="0000117A"/>
    <w:multiLevelType w:val="hybridMultilevel"/>
    <w:tmpl w:val="0B82FCF6"/>
    <w:lvl w:ilvl="0" w:tplc="2DC64E1A">
      <w:start w:val="5"/>
      <w:numFmt w:val="decimal"/>
      <w:lvlText w:val="%1."/>
      <w:lvlJc w:val="left"/>
    </w:lvl>
    <w:lvl w:ilvl="1" w:tplc="927C45B6">
      <w:start w:val="1"/>
      <w:numFmt w:val="bullet"/>
      <w:lvlText w:val=""/>
      <w:lvlJc w:val="left"/>
    </w:lvl>
    <w:lvl w:ilvl="2" w:tplc="BFCEB7F0">
      <w:numFmt w:val="decimal"/>
      <w:lvlText w:val=""/>
      <w:lvlJc w:val="left"/>
    </w:lvl>
    <w:lvl w:ilvl="3" w:tplc="19B48DFA">
      <w:numFmt w:val="decimal"/>
      <w:lvlText w:val=""/>
      <w:lvlJc w:val="left"/>
    </w:lvl>
    <w:lvl w:ilvl="4" w:tplc="10F044E2">
      <w:numFmt w:val="decimal"/>
      <w:lvlText w:val=""/>
      <w:lvlJc w:val="left"/>
    </w:lvl>
    <w:lvl w:ilvl="5" w:tplc="DEFC2BFA">
      <w:numFmt w:val="decimal"/>
      <w:lvlText w:val=""/>
      <w:lvlJc w:val="left"/>
    </w:lvl>
    <w:lvl w:ilvl="6" w:tplc="8B7EFED4">
      <w:numFmt w:val="decimal"/>
      <w:lvlText w:val=""/>
      <w:lvlJc w:val="left"/>
    </w:lvl>
    <w:lvl w:ilvl="7" w:tplc="CF126494">
      <w:numFmt w:val="decimal"/>
      <w:lvlText w:val=""/>
      <w:lvlJc w:val="left"/>
    </w:lvl>
    <w:lvl w:ilvl="8" w:tplc="224E6CA4">
      <w:numFmt w:val="decimal"/>
      <w:lvlText w:val=""/>
      <w:lvlJc w:val="left"/>
    </w:lvl>
  </w:abstractNum>
  <w:abstractNum w:abstractNumId="22">
    <w:nsid w:val="00001289"/>
    <w:multiLevelType w:val="hybridMultilevel"/>
    <w:tmpl w:val="152A37F8"/>
    <w:lvl w:ilvl="0" w:tplc="A70C1174">
      <w:start w:val="1"/>
      <w:numFmt w:val="bullet"/>
      <w:lvlText w:val=""/>
      <w:lvlJc w:val="left"/>
    </w:lvl>
    <w:lvl w:ilvl="1" w:tplc="029C74B2">
      <w:numFmt w:val="decimal"/>
      <w:lvlText w:val=""/>
      <w:lvlJc w:val="left"/>
    </w:lvl>
    <w:lvl w:ilvl="2" w:tplc="527251A6">
      <w:numFmt w:val="decimal"/>
      <w:lvlText w:val=""/>
      <w:lvlJc w:val="left"/>
    </w:lvl>
    <w:lvl w:ilvl="3" w:tplc="E07A3746">
      <w:numFmt w:val="decimal"/>
      <w:lvlText w:val=""/>
      <w:lvlJc w:val="left"/>
    </w:lvl>
    <w:lvl w:ilvl="4" w:tplc="DB2A6F68">
      <w:numFmt w:val="decimal"/>
      <w:lvlText w:val=""/>
      <w:lvlJc w:val="left"/>
    </w:lvl>
    <w:lvl w:ilvl="5" w:tplc="877AD07E">
      <w:numFmt w:val="decimal"/>
      <w:lvlText w:val=""/>
      <w:lvlJc w:val="left"/>
    </w:lvl>
    <w:lvl w:ilvl="6" w:tplc="126AC608">
      <w:numFmt w:val="decimal"/>
      <w:lvlText w:val=""/>
      <w:lvlJc w:val="left"/>
    </w:lvl>
    <w:lvl w:ilvl="7" w:tplc="B09851CC">
      <w:numFmt w:val="decimal"/>
      <w:lvlText w:val=""/>
      <w:lvlJc w:val="left"/>
    </w:lvl>
    <w:lvl w:ilvl="8" w:tplc="778249F8">
      <w:numFmt w:val="decimal"/>
      <w:lvlText w:val=""/>
      <w:lvlJc w:val="left"/>
    </w:lvl>
  </w:abstractNum>
  <w:abstractNum w:abstractNumId="23">
    <w:nsid w:val="000013D3"/>
    <w:multiLevelType w:val="hybridMultilevel"/>
    <w:tmpl w:val="2180AE3C"/>
    <w:lvl w:ilvl="0" w:tplc="9E302F3C">
      <w:start w:val="1"/>
      <w:numFmt w:val="decimal"/>
      <w:lvlText w:val="%1."/>
      <w:lvlJc w:val="left"/>
    </w:lvl>
    <w:lvl w:ilvl="1" w:tplc="7346C0F6">
      <w:numFmt w:val="decimal"/>
      <w:lvlText w:val=""/>
      <w:lvlJc w:val="left"/>
    </w:lvl>
    <w:lvl w:ilvl="2" w:tplc="3CF4E0C4">
      <w:numFmt w:val="decimal"/>
      <w:lvlText w:val=""/>
      <w:lvlJc w:val="left"/>
    </w:lvl>
    <w:lvl w:ilvl="3" w:tplc="52D047FA">
      <w:numFmt w:val="decimal"/>
      <w:lvlText w:val=""/>
      <w:lvlJc w:val="left"/>
    </w:lvl>
    <w:lvl w:ilvl="4" w:tplc="C792A096">
      <w:numFmt w:val="decimal"/>
      <w:lvlText w:val=""/>
      <w:lvlJc w:val="left"/>
    </w:lvl>
    <w:lvl w:ilvl="5" w:tplc="35288684">
      <w:numFmt w:val="decimal"/>
      <w:lvlText w:val=""/>
      <w:lvlJc w:val="left"/>
    </w:lvl>
    <w:lvl w:ilvl="6" w:tplc="D9CCF9DE">
      <w:numFmt w:val="decimal"/>
      <w:lvlText w:val=""/>
      <w:lvlJc w:val="left"/>
    </w:lvl>
    <w:lvl w:ilvl="7" w:tplc="85687854">
      <w:numFmt w:val="decimal"/>
      <w:lvlText w:val=""/>
      <w:lvlJc w:val="left"/>
    </w:lvl>
    <w:lvl w:ilvl="8" w:tplc="BC0CA472">
      <w:numFmt w:val="decimal"/>
      <w:lvlText w:val=""/>
      <w:lvlJc w:val="left"/>
    </w:lvl>
  </w:abstractNum>
  <w:abstractNum w:abstractNumId="24">
    <w:nsid w:val="0000159F"/>
    <w:multiLevelType w:val="hybridMultilevel"/>
    <w:tmpl w:val="6D8C22D0"/>
    <w:lvl w:ilvl="0" w:tplc="FB0CA01A">
      <w:start w:val="17"/>
      <w:numFmt w:val="decimal"/>
      <w:lvlText w:val="%1."/>
      <w:lvlJc w:val="left"/>
    </w:lvl>
    <w:lvl w:ilvl="1" w:tplc="7500DF60">
      <w:numFmt w:val="decimal"/>
      <w:lvlText w:val=""/>
      <w:lvlJc w:val="left"/>
    </w:lvl>
    <w:lvl w:ilvl="2" w:tplc="E7B6C946">
      <w:numFmt w:val="decimal"/>
      <w:lvlText w:val=""/>
      <w:lvlJc w:val="left"/>
    </w:lvl>
    <w:lvl w:ilvl="3" w:tplc="33F21D60">
      <w:numFmt w:val="decimal"/>
      <w:lvlText w:val=""/>
      <w:lvlJc w:val="left"/>
    </w:lvl>
    <w:lvl w:ilvl="4" w:tplc="42B81A44">
      <w:numFmt w:val="decimal"/>
      <w:lvlText w:val=""/>
      <w:lvlJc w:val="left"/>
    </w:lvl>
    <w:lvl w:ilvl="5" w:tplc="12824DC0">
      <w:numFmt w:val="decimal"/>
      <w:lvlText w:val=""/>
      <w:lvlJc w:val="left"/>
    </w:lvl>
    <w:lvl w:ilvl="6" w:tplc="1AFA6A58">
      <w:numFmt w:val="decimal"/>
      <w:lvlText w:val=""/>
      <w:lvlJc w:val="left"/>
    </w:lvl>
    <w:lvl w:ilvl="7" w:tplc="4C7ED7EE">
      <w:numFmt w:val="decimal"/>
      <w:lvlText w:val=""/>
      <w:lvlJc w:val="left"/>
    </w:lvl>
    <w:lvl w:ilvl="8" w:tplc="3D6224DC">
      <w:numFmt w:val="decimal"/>
      <w:lvlText w:val=""/>
      <w:lvlJc w:val="left"/>
    </w:lvl>
  </w:abstractNum>
  <w:abstractNum w:abstractNumId="25">
    <w:nsid w:val="00001643"/>
    <w:multiLevelType w:val="hybridMultilevel"/>
    <w:tmpl w:val="91AE59DA"/>
    <w:lvl w:ilvl="0" w:tplc="5F3299F4">
      <w:start w:val="1"/>
      <w:numFmt w:val="decimal"/>
      <w:lvlText w:val="%1."/>
      <w:lvlJc w:val="left"/>
    </w:lvl>
    <w:lvl w:ilvl="1" w:tplc="A342C2B4">
      <w:numFmt w:val="decimal"/>
      <w:lvlText w:val=""/>
      <w:lvlJc w:val="left"/>
    </w:lvl>
    <w:lvl w:ilvl="2" w:tplc="034CE7B0">
      <w:numFmt w:val="decimal"/>
      <w:lvlText w:val=""/>
      <w:lvlJc w:val="left"/>
    </w:lvl>
    <w:lvl w:ilvl="3" w:tplc="024C83BC">
      <w:numFmt w:val="decimal"/>
      <w:lvlText w:val=""/>
      <w:lvlJc w:val="left"/>
    </w:lvl>
    <w:lvl w:ilvl="4" w:tplc="61BCDE7E">
      <w:numFmt w:val="decimal"/>
      <w:lvlText w:val=""/>
      <w:lvlJc w:val="left"/>
    </w:lvl>
    <w:lvl w:ilvl="5" w:tplc="2CCAB90A">
      <w:numFmt w:val="decimal"/>
      <w:lvlText w:val=""/>
      <w:lvlJc w:val="left"/>
    </w:lvl>
    <w:lvl w:ilvl="6" w:tplc="457AEEEA">
      <w:numFmt w:val="decimal"/>
      <w:lvlText w:val=""/>
      <w:lvlJc w:val="left"/>
    </w:lvl>
    <w:lvl w:ilvl="7" w:tplc="15A4B9BC">
      <w:numFmt w:val="decimal"/>
      <w:lvlText w:val=""/>
      <w:lvlJc w:val="left"/>
    </w:lvl>
    <w:lvl w:ilvl="8" w:tplc="CF707EEE">
      <w:numFmt w:val="decimal"/>
      <w:lvlText w:val=""/>
      <w:lvlJc w:val="left"/>
    </w:lvl>
  </w:abstractNum>
  <w:abstractNum w:abstractNumId="26">
    <w:nsid w:val="0000169A"/>
    <w:multiLevelType w:val="hybridMultilevel"/>
    <w:tmpl w:val="25B63654"/>
    <w:lvl w:ilvl="0" w:tplc="826E22C2">
      <w:start w:val="2"/>
      <w:numFmt w:val="decimal"/>
      <w:lvlText w:val="%1."/>
      <w:lvlJc w:val="left"/>
    </w:lvl>
    <w:lvl w:ilvl="1" w:tplc="D6422556">
      <w:numFmt w:val="decimal"/>
      <w:lvlText w:val=""/>
      <w:lvlJc w:val="left"/>
    </w:lvl>
    <w:lvl w:ilvl="2" w:tplc="A0A8BC2A">
      <w:numFmt w:val="decimal"/>
      <w:lvlText w:val=""/>
      <w:lvlJc w:val="left"/>
    </w:lvl>
    <w:lvl w:ilvl="3" w:tplc="37C8561A">
      <w:numFmt w:val="decimal"/>
      <w:lvlText w:val=""/>
      <w:lvlJc w:val="left"/>
    </w:lvl>
    <w:lvl w:ilvl="4" w:tplc="74F0A760">
      <w:numFmt w:val="decimal"/>
      <w:lvlText w:val=""/>
      <w:lvlJc w:val="left"/>
    </w:lvl>
    <w:lvl w:ilvl="5" w:tplc="AA841B40">
      <w:numFmt w:val="decimal"/>
      <w:lvlText w:val=""/>
      <w:lvlJc w:val="left"/>
    </w:lvl>
    <w:lvl w:ilvl="6" w:tplc="CC2086CE">
      <w:numFmt w:val="decimal"/>
      <w:lvlText w:val=""/>
      <w:lvlJc w:val="left"/>
    </w:lvl>
    <w:lvl w:ilvl="7" w:tplc="25B87D5A">
      <w:numFmt w:val="decimal"/>
      <w:lvlText w:val=""/>
      <w:lvlJc w:val="left"/>
    </w:lvl>
    <w:lvl w:ilvl="8" w:tplc="5DE6CC0E">
      <w:numFmt w:val="decimal"/>
      <w:lvlText w:val=""/>
      <w:lvlJc w:val="left"/>
    </w:lvl>
  </w:abstractNum>
  <w:abstractNum w:abstractNumId="27">
    <w:nsid w:val="000016D4"/>
    <w:multiLevelType w:val="hybridMultilevel"/>
    <w:tmpl w:val="970AE470"/>
    <w:lvl w:ilvl="0" w:tplc="631A634C">
      <w:start w:val="1"/>
      <w:numFmt w:val="bullet"/>
      <w:lvlText w:val="о"/>
      <w:lvlJc w:val="left"/>
    </w:lvl>
    <w:lvl w:ilvl="1" w:tplc="D0DE9374">
      <w:numFmt w:val="decimal"/>
      <w:lvlText w:val=""/>
      <w:lvlJc w:val="left"/>
    </w:lvl>
    <w:lvl w:ilvl="2" w:tplc="3BC6A070">
      <w:numFmt w:val="decimal"/>
      <w:lvlText w:val=""/>
      <w:lvlJc w:val="left"/>
    </w:lvl>
    <w:lvl w:ilvl="3" w:tplc="53B6C25A">
      <w:numFmt w:val="decimal"/>
      <w:lvlText w:val=""/>
      <w:lvlJc w:val="left"/>
    </w:lvl>
    <w:lvl w:ilvl="4" w:tplc="AB00C2FE">
      <w:numFmt w:val="decimal"/>
      <w:lvlText w:val=""/>
      <w:lvlJc w:val="left"/>
    </w:lvl>
    <w:lvl w:ilvl="5" w:tplc="FCC60018">
      <w:numFmt w:val="decimal"/>
      <w:lvlText w:val=""/>
      <w:lvlJc w:val="left"/>
    </w:lvl>
    <w:lvl w:ilvl="6" w:tplc="0AD60136">
      <w:numFmt w:val="decimal"/>
      <w:lvlText w:val=""/>
      <w:lvlJc w:val="left"/>
    </w:lvl>
    <w:lvl w:ilvl="7" w:tplc="E392F2A6">
      <w:numFmt w:val="decimal"/>
      <w:lvlText w:val=""/>
      <w:lvlJc w:val="left"/>
    </w:lvl>
    <w:lvl w:ilvl="8" w:tplc="86DC22C6">
      <w:numFmt w:val="decimal"/>
      <w:lvlText w:val=""/>
      <w:lvlJc w:val="left"/>
    </w:lvl>
  </w:abstractNum>
  <w:abstractNum w:abstractNumId="28">
    <w:nsid w:val="00001796"/>
    <w:multiLevelType w:val="hybridMultilevel"/>
    <w:tmpl w:val="5D20E936"/>
    <w:lvl w:ilvl="0" w:tplc="767E3462">
      <w:start w:val="1"/>
      <w:numFmt w:val="bullet"/>
      <w:lvlText w:val="-"/>
      <w:lvlJc w:val="left"/>
    </w:lvl>
    <w:lvl w:ilvl="1" w:tplc="EDB277A0">
      <w:numFmt w:val="decimal"/>
      <w:lvlText w:val=""/>
      <w:lvlJc w:val="left"/>
    </w:lvl>
    <w:lvl w:ilvl="2" w:tplc="CE44BFA2">
      <w:numFmt w:val="decimal"/>
      <w:lvlText w:val=""/>
      <w:lvlJc w:val="left"/>
    </w:lvl>
    <w:lvl w:ilvl="3" w:tplc="2AEAC540">
      <w:numFmt w:val="decimal"/>
      <w:lvlText w:val=""/>
      <w:lvlJc w:val="left"/>
    </w:lvl>
    <w:lvl w:ilvl="4" w:tplc="9E64120C">
      <w:numFmt w:val="decimal"/>
      <w:lvlText w:val=""/>
      <w:lvlJc w:val="left"/>
    </w:lvl>
    <w:lvl w:ilvl="5" w:tplc="9776F376">
      <w:numFmt w:val="decimal"/>
      <w:lvlText w:val=""/>
      <w:lvlJc w:val="left"/>
    </w:lvl>
    <w:lvl w:ilvl="6" w:tplc="8C18FA9E">
      <w:numFmt w:val="decimal"/>
      <w:lvlText w:val=""/>
      <w:lvlJc w:val="left"/>
    </w:lvl>
    <w:lvl w:ilvl="7" w:tplc="48EACD80">
      <w:numFmt w:val="decimal"/>
      <w:lvlText w:val=""/>
      <w:lvlJc w:val="left"/>
    </w:lvl>
    <w:lvl w:ilvl="8" w:tplc="55306ADA">
      <w:numFmt w:val="decimal"/>
      <w:lvlText w:val=""/>
      <w:lvlJc w:val="left"/>
    </w:lvl>
  </w:abstractNum>
  <w:abstractNum w:abstractNumId="29">
    <w:nsid w:val="0000182F"/>
    <w:multiLevelType w:val="hybridMultilevel"/>
    <w:tmpl w:val="E13EACB2"/>
    <w:lvl w:ilvl="0" w:tplc="B6A453EA">
      <w:start w:val="1"/>
      <w:numFmt w:val="bullet"/>
      <w:lvlText w:val=""/>
      <w:lvlJc w:val="left"/>
    </w:lvl>
    <w:lvl w:ilvl="1" w:tplc="B5A8928A">
      <w:numFmt w:val="decimal"/>
      <w:lvlText w:val=""/>
      <w:lvlJc w:val="left"/>
    </w:lvl>
    <w:lvl w:ilvl="2" w:tplc="383223EA">
      <w:numFmt w:val="decimal"/>
      <w:lvlText w:val=""/>
      <w:lvlJc w:val="left"/>
    </w:lvl>
    <w:lvl w:ilvl="3" w:tplc="17AC7084">
      <w:numFmt w:val="decimal"/>
      <w:lvlText w:val=""/>
      <w:lvlJc w:val="left"/>
    </w:lvl>
    <w:lvl w:ilvl="4" w:tplc="DBB8CF94">
      <w:numFmt w:val="decimal"/>
      <w:lvlText w:val=""/>
      <w:lvlJc w:val="left"/>
    </w:lvl>
    <w:lvl w:ilvl="5" w:tplc="F5241EA8">
      <w:numFmt w:val="decimal"/>
      <w:lvlText w:val=""/>
      <w:lvlJc w:val="left"/>
    </w:lvl>
    <w:lvl w:ilvl="6" w:tplc="7690EB0C">
      <w:numFmt w:val="decimal"/>
      <w:lvlText w:val=""/>
      <w:lvlJc w:val="left"/>
    </w:lvl>
    <w:lvl w:ilvl="7" w:tplc="D0C6F5F4">
      <w:numFmt w:val="decimal"/>
      <w:lvlText w:val=""/>
      <w:lvlJc w:val="left"/>
    </w:lvl>
    <w:lvl w:ilvl="8" w:tplc="343C2C40">
      <w:numFmt w:val="decimal"/>
      <w:lvlText w:val=""/>
      <w:lvlJc w:val="left"/>
    </w:lvl>
  </w:abstractNum>
  <w:abstractNum w:abstractNumId="30">
    <w:nsid w:val="00001850"/>
    <w:multiLevelType w:val="hybridMultilevel"/>
    <w:tmpl w:val="A260C666"/>
    <w:lvl w:ilvl="0" w:tplc="DE9A5A20">
      <w:start w:val="1"/>
      <w:numFmt w:val="bullet"/>
      <w:lvlText w:val="и"/>
      <w:lvlJc w:val="left"/>
    </w:lvl>
    <w:lvl w:ilvl="1" w:tplc="0DC2168E">
      <w:numFmt w:val="decimal"/>
      <w:lvlText w:val=""/>
      <w:lvlJc w:val="left"/>
    </w:lvl>
    <w:lvl w:ilvl="2" w:tplc="A3A68A1E">
      <w:numFmt w:val="decimal"/>
      <w:lvlText w:val=""/>
      <w:lvlJc w:val="left"/>
    </w:lvl>
    <w:lvl w:ilvl="3" w:tplc="3946A73E">
      <w:numFmt w:val="decimal"/>
      <w:lvlText w:val=""/>
      <w:lvlJc w:val="left"/>
    </w:lvl>
    <w:lvl w:ilvl="4" w:tplc="846220CC">
      <w:numFmt w:val="decimal"/>
      <w:lvlText w:val=""/>
      <w:lvlJc w:val="left"/>
    </w:lvl>
    <w:lvl w:ilvl="5" w:tplc="B3729E4E">
      <w:numFmt w:val="decimal"/>
      <w:lvlText w:val=""/>
      <w:lvlJc w:val="left"/>
    </w:lvl>
    <w:lvl w:ilvl="6" w:tplc="B1EE6CC8">
      <w:numFmt w:val="decimal"/>
      <w:lvlText w:val=""/>
      <w:lvlJc w:val="left"/>
    </w:lvl>
    <w:lvl w:ilvl="7" w:tplc="CD5E4CB0">
      <w:numFmt w:val="decimal"/>
      <w:lvlText w:val=""/>
      <w:lvlJc w:val="left"/>
    </w:lvl>
    <w:lvl w:ilvl="8" w:tplc="494C73D8">
      <w:numFmt w:val="decimal"/>
      <w:lvlText w:val=""/>
      <w:lvlJc w:val="left"/>
    </w:lvl>
  </w:abstractNum>
  <w:abstractNum w:abstractNumId="31">
    <w:nsid w:val="000019D9"/>
    <w:multiLevelType w:val="hybridMultilevel"/>
    <w:tmpl w:val="A4409530"/>
    <w:lvl w:ilvl="0" w:tplc="019C1342">
      <w:start w:val="3"/>
      <w:numFmt w:val="decimal"/>
      <w:lvlText w:val="%1."/>
      <w:lvlJc w:val="left"/>
    </w:lvl>
    <w:lvl w:ilvl="1" w:tplc="16924490">
      <w:numFmt w:val="decimal"/>
      <w:lvlText w:val=""/>
      <w:lvlJc w:val="left"/>
    </w:lvl>
    <w:lvl w:ilvl="2" w:tplc="DE863B54">
      <w:numFmt w:val="decimal"/>
      <w:lvlText w:val=""/>
      <w:lvlJc w:val="left"/>
    </w:lvl>
    <w:lvl w:ilvl="3" w:tplc="5C860298">
      <w:numFmt w:val="decimal"/>
      <w:lvlText w:val=""/>
      <w:lvlJc w:val="left"/>
    </w:lvl>
    <w:lvl w:ilvl="4" w:tplc="CBA86CAE">
      <w:numFmt w:val="decimal"/>
      <w:lvlText w:val=""/>
      <w:lvlJc w:val="left"/>
    </w:lvl>
    <w:lvl w:ilvl="5" w:tplc="DF102A40">
      <w:numFmt w:val="decimal"/>
      <w:lvlText w:val=""/>
      <w:lvlJc w:val="left"/>
    </w:lvl>
    <w:lvl w:ilvl="6" w:tplc="52086B84">
      <w:numFmt w:val="decimal"/>
      <w:lvlText w:val=""/>
      <w:lvlJc w:val="left"/>
    </w:lvl>
    <w:lvl w:ilvl="7" w:tplc="3AC607A2">
      <w:numFmt w:val="decimal"/>
      <w:lvlText w:val=""/>
      <w:lvlJc w:val="left"/>
    </w:lvl>
    <w:lvl w:ilvl="8" w:tplc="12163180">
      <w:numFmt w:val="decimal"/>
      <w:lvlText w:val=""/>
      <w:lvlJc w:val="left"/>
    </w:lvl>
  </w:abstractNum>
  <w:abstractNum w:abstractNumId="32">
    <w:nsid w:val="000019DA"/>
    <w:multiLevelType w:val="hybridMultilevel"/>
    <w:tmpl w:val="4C3C2F52"/>
    <w:lvl w:ilvl="0" w:tplc="C4A0B5B6">
      <w:start w:val="1"/>
      <w:numFmt w:val="bullet"/>
      <w:lvlText w:val="С"/>
      <w:lvlJc w:val="left"/>
    </w:lvl>
    <w:lvl w:ilvl="1" w:tplc="911C72D4">
      <w:numFmt w:val="decimal"/>
      <w:lvlText w:val=""/>
      <w:lvlJc w:val="left"/>
    </w:lvl>
    <w:lvl w:ilvl="2" w:tplc="8D0C9EDA">
      <w:numFmt w:val="decimal"/>
      <w:lvlText w:val=""/>
      <w:lvlJc w:val="left"/>
    </w:lvl>
    <w:lvl w:ilvl="3" w:tplc="AC2A6568">
      <w:numFmt w:val="decimal"/>
      <w:lvlText w:val=""/>
      <w:lvlJc w:val="left"/>
    </w:lvl>
    <w:lvl w:ilvl="4" w:tplc="D8AE3D60">
      <w:numFmt w:val="decimal"/>
      <w:lvlText w:val=""/>
      <w:lvlJc w:val="left"/>
    </w:lvl>
    <w:lvl w:ilvl="5" w:tplc="DEE48FA8">
      <w:numFmt w:val="decimal"/>
      <w:lvlText w:val=""/>
      <w:lvlJc w:val="left"/>
    </w:lvl>
    <w:lvl w:ilvl="6" w:tplc="ACB2B6C2">
      <w:numFmt w:val="decimal"/>
      <w:lvlText w:val=""/>
      <w:lvlJc w:val="left"/>
    </w:lvl>
    <w:lvl w:ilvl="7" w:tplc="E1B8FF56">
      <w:numFmt w:val="decimal"/>
      <w:lvlText w:val=""/>
      <w:lvlJc w:val="left"/>
    </w:lvl>
    <w:lvl w:ilvl="8" w:tplc="2EF274A4">
      <w:numFmt w:val="decimal"/>
      <w:lvlText w:val=""/>
      <w:lvlJc w:val="left"/>
    </w:lvl>
  </w:abstractNum>
  <w:abstractNum w:abstractNumId="33">
    <w:nsid w:val="00001BD9"/>
    <w:multiLevelType w:val="hybridMultilevel"/>
    <w:tmpl w:val="6286338C"/>
    <w:lvl w:ilvl="0" w:tplc="13B6B4D8">
      <w:start w:val="21"/>
      <w:numFmt w:val="decimal"/>
      <w:lvlText w:val="%1."/>
      <w:lvlJc w:val="left"/>
    </w:lvl>
    <w:lvl w:ilvl="1" w:tplc="5D4474BC">
      <w:numFmt w:val="decimal"/>
      <w:lvlText w:val=""/>
      <w:lvlJc w:val="left"/>
    </w:lvl>
    <w:lvl w:ilvl="2" w:tplc="D9845C18">
      <w:numFmt w:val="decimal"/>
      <w:lvlText w:val=""/>
      <w:lvlJc w:val="left"/>
    </w:lvl>
    <w:lvl w:ilvl="3" w:tplc="777E915A">
      <w:numFmt w:val="decimal"/>
      <w:lvlText w:val=""/>
      <w:lvlJc w:val="left"/>
    </w:lvl>
    <w:lvl w:ilvl="4" w:tplc="A322BA44">
      <w:numFmt w:val="decimal"/>
      <w:lvlText w:val=""/>
      <w:lvlJc w:val="left"/>
    </w:lvl>
    <w:lvl w:ilvl="5" w:tplc="71543D36">
      <w:numFmt w:val="decimal"/>
      <w:lvlText w:val=""/>
      <w:lvlJc w:val="left"/>
    </w:lvl>
    <w:lvl w:ilvl="6" w:tplc="ABDA645A">
      <w:numFmt w:val="decimal"/>
      <w:lvlText w:val=""/>
      <w:lvlJc w:val="left"/>
    </w:lvl>
    <w:lvl w:ilvl="7" w:tplc="49606468">
      <w:numFmt w:val="decimal"/>
      <w:lvlText w:val=""/>
      <w:lvlJc w:val="left"/>
    </w:lvl>
    <w:lvl w:ilvl="8" w:tplc="60D075C8">
      <w:numFmt w:val="decimal"/>
      <w:lvlText w:val=""/>
      <w:lvlJc w:val="left"/>
    </w:lvl>
  </w:abstractNum>
  <w:abstractNum w:abstractNumId="34">
    <w:nsid w:val="00001CDF"/>
    <w:multiLevelType w:val="hybridMultilevel"/>
    <w:tmpl w:val="75828586"/>
    <w:lvl w:ilvl="0" w:tplc="07127968">
      <w:start w:val="1"/>
      <w:numFmt w:val="bullet"/>
      <w:lvlText w:val="и"/>
      <w:lvlJc w:val="left"/>
    </w:lvl>
    <w:lvl w:ilvl="1" w:tplc="0EB484FC">
      <w:start w:val="1"/>
      <w:numFmt w:val="bullet"/>
      <w:lvlText w:val=""/>
      <w:lvlJc w:val="left"/>
    </w:lvl>
    <w:lvl w:ilvl="2" w:tplc="343E804E">
      <w:numFmt w:val="decimal"/>
      <w:lvlText w:val=""/>
      <w:lvlJc w:val="left"/>
    </w:lvl>
    <w:lvl w:ilvl="3" w:tplc="B4CC7126">
      <w:numFmt w:val="decimal"/>
      <w:lvlText w:val=""/>
      <w:lvlJc w:val="left"/>
    </w:lvl>
    <w:lvl w:ilvl="4" w:tplc="51463B8E">
      <w:numFmt w:val="decimal"/>
      <w:lvlText w:val=""/>
      <w:lvlJc w:val="left"/>
    </w:lvl>
    <w:lvl w:ilvl="5" w:tplc="47C4B464">
      <w:numFmt w:val="decimal"/>
      <w:lvlText w:val=""/>
      <w:lvlJc w:val="left"/>
    </w:lvl>
    <w:lvl w:ilvl="6" w:tplc="051EBE66">
      <w:numFmt w:val="decimal"/>
      <w:lvlText w:val=""/>
      <w:lvlJc w:val="left"/>
    </w:lvl>
    <w:lvl w:ilvl="7" w:tplc="FD66C408">
      <w:numFmt w:val="decimal"/>
      <w:lvlText w:val=""/>
      <w:lvlJc w:val="left"/>
    </w:lvl>
    <w:lvl w:ilvl="8" w:tplc="20BAE16C">
      <w:numFmt w:val="decimal"/>
      <w:lvlText w:val=""/>
      <w:lvlJc w:val="left"/>
    </w:lvl>
  </w:abstractNum>
  <w:abstractNum w:abstractNumId="35">
    <w:nsid w:val="00001D11"/>
    <w:multiLevelType w:val="hybridMultilevel"/>
    <w:tmpl w:val="C48EFEA4"/>
    <w:lvl w:ilvl="0" w:tplc="7A5A2DCA">
      <w:start w:val="3"/>
      <w:numFmt w:val="decimal"/>
      <w:lvlText w:val="%1."/>
      <w:lvlJc w:val="left"/>
    </w:lvl>
    <w:lvl w:ilvl="1" w:tplc="F7121994">
      <w:numFmt w:val="decimal"/>
      <w:lvlText w:val=""/>
      <w:lvlJc w:val="left"/>
    </w:lvl>
    <w:lvl w:ilvl="2" w:tplc="A72A61C8">
      <w:numFmt w:val="decimal"/>
      <w:lvlText w:val=""/>
      <w:lvlJc w:val="left"/>
    </w:lvl>
    <w:lvl w:ilvl="3" w:tplc="8B6C513C">
      <w:numFmt w:val="decimal"/>
      <w:lvlText w:val=""/>
      <w:lvlJc w:val="left"/>
    </w:lvl>
    <w:lvl w:ilvl="4" w:tplc="D6E821CE">
      <w:numFmt w:val="decimal"/>
      <w:lvlText w:val=""/>
      <w:lvlJc w:val="left"/>
    </w:lvl>
    <w:lvl w:ilvl="5" w:tplc="202E0E2C">
      <w:numFmt w:val="decimal"/>
      <w:lvlText w:val=""/>
      <w:lvlJc w:val="left"/>
    </w:lvl>
    <w:lvl w:ilvl="6" w:tplc="1D7A5A06">
      <w:numFmt w:val="decimal"/>
      <w:lvlText w:val=""/>
      <w:lvlJc w:val="left"/>
    </w:lvl>
    <w:lvl w:ilvl="7" w:tplc="0EF62FF0">
      <w:numFmt w:val="decimal"/>
      <w:lvlText w:val=""/>
      <w:lvlJc w:val="left"/>
    </w:lvl>
    <w:lvl w:ilvl="8" w:tplc="8952B5B8">
      <w:numFmt w:val="decimal"/>
      <w:lvlText w:val=""/>
      <w:lvlJc w:val="left"/>
    </w:lvl>
  </w:abstractNum>
  <w:abstractNum w:abstractNumId="36">
    <w:nsid w:val="00001D18"/>
    <w:multiLevelType w:val="hybridMultilevel"/>
    <w:tmpl w:val="70A85AF8"/>
    <w:lvl w:ilvl="0" w:tplc="333038DA">
      <w:start w:val="1"/>
      <w:numFmt w:val="bullet"/>
      <w:lvlText w:val=""/>
      <w:lvlJc w:val="left"/>
    </w:lvl>
    <w:lvl w:ilvl="1" w:tplc="77A8E484">
      <w:numFmt w:val="decimal"/>
      <w:lvlText w:val=""/>
      <w:lvlJc w:val="left"/>
    </w:lvl>
    <w:lvl w:ilvl="2" w:tplc="4F7A51FE">
      <w:numFmt w:val="decimal"/>
      <w:lvlText w:val=""/>
      <w:lvlJc w:val="left"/>
    </w:lvl>
    <w:lvl w:ilvl="3" w:tplc="0036975A">
      <w:numFmt w:val="decimal"/>
      <w:lvlText w:val=""/>
      <w:lvlJc w:val="left"/>
    </w:lvl>
    <w:lvl w:ilvl="4" w:tplc="E75A17F4">
      <w:numFmt w:val="decimal"/>
      <w:lvlText w:val=""/>
      <w:lvlJc w:val="left"/>
    </w:lvl>
    <w:lvl w:ilvl="5" w:tplc="6B865340">
      <w:numFmt w:val="decimal"/>
      <w:lvlText w:val=""/>
      <w:lvlJc w:val="left"/>
    </w:lvl>
    <w:lvl w:ilvl="6" w:tplc="4B0EB108">
      <w:numFmt w:val="decimal"/>
      <w:lvlText w:val=""/>
      <w:lvlJc w:val="left"/>
    </w:lvl>
    <w:lvl w:ilvl="7" w:tplc="149874CA">
      <w:numFmt w:val="decimal"/>
      <w:lvlText w:val=""/>
      <w:lvlJc w:val="left"/>
    </w:lvl>
    <w:lvl w:ilvl="8" w:tplc="F24E5808">
      <w:numFmt w:val="decimal"/>
      <w:lvlText w:val=""/>
      <w:lvlJc w:val="left"/>
    </w:lvl>
  </w:abstractNum>
  <w:abstractNum w:abstractNumId="37">
    <w:nsid w:val="00001DC0"/>
    <w:multiLevelType w:val="hybridMultilevel"/>
    <w:tmpl w:val="9ACE6A72"/>
    <w:lvl w:ilvl="0" w:tplc="217ABC60">
      <w:start w:val="3"/>
      <w:numFmt w:val="decimal"/>
      <w:lvlText w:val="%1."/>
      <w:lvlJc w:val="left"/>
    </w:lvl>
    <w:lvl w:ilvl="1" w:tplc="3BAA4DDC">
      <w:numFmt w:val="decimal"/>
      <w:lvlText w:val=""/>
      <w:lvlJc w:val="left"/>
    </w:lvl>
    <w:lvl w:ilvl="2" w:tplc="6CF208A4">
      <w:numFmt w:val="decimal"/>
      <w:lvlText w:val=""/>
      <w:lvlJc w:val="left"/>
    </w:lvl>
    <w:lvl w:ilvl="3" w:tplc="F294B960">
      <w:numFmt w:val="decimal"/>
      <w:lvlText w:val=""/>
      <w:lvlJc w:val="left"/>
    </w:lvl>
    <w:lvl w:ilvl="4" w:tplc="0F48B44A">
      <w:numFmt w:val="decimal"/>
      <w:lvlText w:val=""/>
      <w:lvlJc w:val="left"/>
    </w:lvl>
    <w:lvl w:ilvl="5" w:tplc="2848A494">
      <w:numFmt w:val="decimal"/>
      <w:lvlText w:val=""/>
      <w:lvlJc w:val="left"/>
    </w:lvl>
    <w:lvl w:ilvl="6" w:tplc="337EE4F2">
      <w:numFmt w:val="decimal"/>
      <w:lvlText w:val=""/>
      <w:lvlJc w:val="left"/>
    </w:lvl>
    <w:lvl w:ilvl="7" w:tplc="D3840774">
      <w:numFmt w:val="decimal"/>
      <w:lvlText w:val=""/>
      <w:lvlJc w:val="left"/>
    </w:lvl>
    <w:lvl w:ilvl="8" w:tplc="63CE589C">
      <w:numFmt w:val="decimal"/>
      <w:lvlText w:val=""/>
      <w:lvlJc w:val="left"/>
    </w:lvl>
  </w:abstractNum>
  <w:abstractNum w:abstractNumId="38">
    <w:nsid w:val="00001F16"/>
    <w:multiLevelType w:val="hybridMultilevel"/>
    <w:tmpl w:val="2E32BB7A"/>
    <w:lvl w:ilvl="0" w:tplc="B062199C">
      <w:start w:val="1"/>
      <w:numFmt w:val="decimal"/>
      <w:lvlText w:val="%1."/>
      <w:lvlJc w:val="left"/>
    </w:lvl>
    <w:lvl w:ilvl="1" w:tplc="E1CE355E">
      <w:numFmt w:val="decimal"/>
      <w:lvlText w:val=""/>
      <w:lvlJc w:val="left"/>
    </w:lvl>
    <w:lvl w:ilvl="2" w:tplc="A1C47E68">
      <w:numFmt w:val="decimal"/>
      <w:lvlText w:val=""/>
      <w:lvlJc w:val="left"/>
    </w:lvl>
    <w:lvl w:ilvl="3" w:tplc="EF448994">
      <w:numFmt w:val="decimal"/>
      <w:lvlText w:val=""/>
      <w:lvlJc w:val="left"/>
    </w:lvl>
    <w:lvl w:ilvl="4" w:tplc="8878F5AC">
      <w:numFmt w:val="decimal"/>
      <w:lvlText w:val=""/>
      <w:lvlJc w:val="left"/>
    </w:lvl>
    <w:lvl w:ilvl="5" w:tplc="73A64BCE">
      <w:numFmt w:val="decimal"/>
      <w:lvlText w:val=""/>
      <w:lvlJc w:val="left"/>
    </w:lvl>
    <w:lvl w:ilvl="6" w:tplc="84EA7270">
      <w:numFmt w:val="decimal"/>
      <w:lvlText w:val=""/>
      <w:lvlJc w:val="left"/>
    </w:lvl>
    <w:lvl w:ilvl="7" w:tplc="B3DA55A6">
      <w:numFmt w:val="decimal"/>
      <w:lvlText w:val=""/>
      <w:lvlJc w:val="left"/>
    </w:lvl>
    <w:lvl w:ilvl="8" w:tplc="173CD332">
      <w:numFmt w:val="decimal"/>
      <w:lvlText w:val=""/>
      <w:lvlJc w:val="left"/>
    </w:lvl>
  </w:abstractNum>
  <w:abstractNum w:abstractNumId="39">
    <w:nsid w:val="00002079"/>
    <w:multiLevelType w:val="hybridMultilevel"/>
    <w:tmpl w:val="60C87532"/>
    <w:lvl w:ilvl="0" w:tplc="6EBA375E">
      <w:start w:val="1"/>
      <w:numFmt w:val="decimal"/>
      <w:lvlText w:val="%1."/>
      <w:lvlJc w:val="left"/>
    </w:lvl>
    <w:lvl w:ilvl="1" w:tplc="98825FB4">
      <w:numFmt w:val="decimal"/>
      <w:lvlText w:val=""/>
      <w:lvlJc w:val="left"/>
    </w:lvl>
    <w:lvl w:ilvl="2" w:tplc="EBD8437A">
      <w:numFmt w:val="decimal"/>
      <w:lvlText w:val=""/>
      <w:lvlJc w:val="left"/>
    </w:lvl>
    <w:lvl w:ilvl="3" w:tplc="1B22359C">
      <w:numFmt w:val="decimal"/>
      <w:lvlText w:val=""/>
      <w:lvlJc w:val="left"/>
    </w:lvl>
    <w:lvl w:ilvl="4" w:tplc="EBF6D2D4">
      <w:numFmt w:val="decimal"/>
      <w:lvlText w:val=""/>
      <w:lvlJc w:val="left"/>
    </w:lvl>
    <w:lvl w:ilvl="5" w:tplc="B622CDDC">
      <w:numFmt w:val="decimal"/>
      <w:lvlText w:val=""/>
      <w:lvlJc w:val="left"/>
    </w:lvl>
    <w:lvl w:ilvl="6" w:tplc="2764B4EC">
      <w:numFmt w:val="decimal"/>
      <w:lvlText w:val=""/>
      <w:lvlJc w:val="left"/>
    </w:lvl>
    <w:lvl w:ilvl="7" w:tplc="49944708">
      <w:numFmt w:val="decimal"/>
      <w:lvlText w:val=""/>
      <w:lvlJc w:val="left"/>
    </w:lvl>
    <w:lvl w:ilvl="8" w:tplc="531E31A6">
      <w:numFmt w:val="decimal"/>
      <w:lvlText w:val=""/>
      <w:lvlJc w:val="left"/>
    </w:lvl>
  </w:abstractNum>
  <w:abstractNum w:abstractNumId="40">
    <w:nsid w:val="0000251F"/>
    <w:multiLevelType w:val="hybridMultilevel"/>
    <w:tmpl w:val="407E7110"/>
    <w:lvl w:ilvl="0" w:tplc="11E60BEE">
      <w:start w:val="1"/>
      <w:numFmt w:val="bullet"/>
      <w:lvlText w:val=""/>
      <w:lvlJc w:val="left"/>
    </w:lvl>
    <w:lvl w:ilvl="1" w:tplc="EF3C5FB8">
      <w:numFmt w:val="decimal"/>
      <w:lvlText w:val=""/>
      <w:lvlJc w:val="left"/>
    </w:lvl>
    <w:lvl w:ilvl="2" w:tplc="7D48C270">
      <w:numFmt w:val="decimal"/>
      <w:lvlText w:val=""/>
      <w:lvlJc w:val="left"/>
    </w:lvl>
    <w:lvl w:ilvl="3" w:tplc="C1601EF4">
      <w:numFmt w:val="decimal"/>
      <w:lvlText w:val=""/>
      <w:lvlJc w:val="left"/>
    </w:lvl>
    <w:lvl w:ilvl="4" w:tplc="E87C81FC">
      <w:numFmt w:val="decimal"/>
      <w:lvlText w:val=""/>
      <w:lvlJc w:val="left"/>
    </w:lvl>
    <w:lvl w:ilvl="5" w:tplc="1E40D480">
      <w:numFmt w:val="decimal"/>
      <w:lvlText w:val=""/>
      <w:lvlJc w:val="left"/>
    </w:lvl>
    <w:lvl w:ilvl="6" w:tplc="BE869658">
      <w:numFmt w:val="decimal"/>
      <w:lvlText w:val=""/>
      <w:lvlJc w:val="left"/>
    </w:lvl>
    <w:lvl w:ilvl="7" w:tplc="47EA36E4">
      <w:numFmt w:val="decimal"/>
      <w:lvlText w:val=""/>
      <w:lvlJc w:val="left"/>
    </w:lvl>
    <w:lvl w:ilvl="8" w:tplc="50A66C7C">
      <w:numFmt w:val="decimal"/>
      <w:lvlText w:val=""/>
      <w:lvlJc w:val="left"/>
    </w:lvl>
  </w:abstractNum>
  <w:abstractNum w:abstractNumId="41">
    <w:nsid w:val="00002528"/>
    <w:multiLevelType w:val="hybridMultilevel"/>
    <w:tmpl w:val="E7925340"/>
    <w:lvl w:ilvl="0" w:tplc="3E06DF7A">
      <w:start w:val="1"/>
      <w:numFmt w:val="decimal"/>
      <w:lvlText w:val="%1."/>
      <w:lvlJc w:val="left"/>
    </w:lvl>
    <w:lvl w:ilvl="1" w:tplc="D5D4D838">
      <w:numFmt w:val="decimal"/>
      <w:lvlText w:val=""/>
      <w:lvlJc w:val="left"/>
    </w:lvl>
    <w:lvl w:ilvl="2" w:tplc="58DEB372">
      <w:numFmt w:val="decimal"/>
      <w:lvlText w:val=""/>
      <w:lvlJc w:val="left"/>
    </w:lvl>
    <w:lvl w:ilvl="3" w:tplc="8ECE2108">
      <w:numFmt w:val="decimal"/>
      <w:lvlText w:val=""/>
      <w:lvlJc w:val="left"/>
    </w:lvl>
    <w:lvl w:ilvl="4" w:tplc="7EF86BB4">
      <w:numFmt w:val="decimal"/>
      <w:lvlText w:val=""/>
      <w:lvlJc w:val="left"/>
    </w:lvl>
    <w:lvl w:ilvl="5" w:tplc="64581A0E">
      <w:numFmt w:val="decimal"/>
      <w:lvlText w:val=""/>
      <w:lvlJc w:val="left"/>
    </w:lvl>
    <w:lvl w:ilvl="6" w:tplc="03A296FE">
      <w:numFmt w:val="decimal"/>
      <w:lvlText w:val=""/>
      <w:lvlJc w:val="left"/>
    </w:lvl>
    <w:lvl w:ilvl="7" w:tplc="172C5634">
      <w:numFmt w:val="decimal"/>
      <w:lvlText w:val=""/>
      <w:lvlJc w:val="left"/>
    </w:lvl>
    <w:lvl w:ilvl="8" w:tplc="629EBBE6">
      <w:numFmt w:val="decimal"/>
      <w:lvlText w:val=""/>
      <w:lvlJc w:val="left"/>
    </w:lvl>
  </w:abstractNum>
  <w:abstractNum w:abstractNumId="42">
    <w:nsid w:val="0000252A"/>
    <w:multiLevelType w:val="hybridMultilevel"/>
    <w:tmpl w:val="0B9A5B00"/>
    <w:lvl w:ilvl="0" w:tplc="A622DD1A">
      <w:start w:val="3"/>
      <w:numFmt w:val="decimal"/>
      <w:lvlText w:val="%1."/>
      <w:lvlJc w:val="left"/>
    </w:lvl>
    <w:lvl w:ilvl="1" w:tplc="E4C87ECA">
      <w:numFmt w:val="decimal"/>
      <w:lvlText w:val=""/>
      <w:lvlJc w:val="left"/>
    </w:lvl>
    <w:lvl w:ilvl="2" w:tplc="B192BF6E">
      <w:numFmt w:val="decimal"/>
      <w:lvlText w:val=""/>
      <w:lvlJc w:val="left"/>
    </w:lvl>
    <w:lvl w:ilvl="3" w:tplc="717410F6">
      <w:numFmt w:val="decimal"/>
      <w:lvlText w:val=""/>
      <w:lvlJc w:val="left"/>
    </w:lvl>
    <w:lvl w:ilvl="4" w:tplc="224C4458">
      <w:numFmt w:val="decimal"/>
      <w:lvlText w:val=""/>
      <w:lvlJc w:val="left"/>
    </w:lvl>
    <w:lvl w:ilvl="5" w:tplc="3482C6D6">
      <w:numFmt w:val="decimal"/>
      <w:lvlText w:val=""/>
      <w:lvlJc w:val="left"/>
    </w:lvl>
    <w:lvl w:ilvl="6" w:tplc="A7748098">
      <w:numFmt w:val="decimal"/>
      <w:lvlText w:val=""/>
      <w:lvlJc w:val="left"/>
    </w:lvl>
    <w:lvl w:ilvl="7" w:tplc="E1B8E4EC">
      <w:numFmt w:val="decimal"/>
      <w:lvlText w:val=""/>
      <w:lvlJc w:val="left"/>
    </w:lvl>
    <w:lvl w:ilvl="8" w:tplc="B1849080">
      <w:numFmt w:val="decimal"/>
      <w:lvlText w:val=""/>
      <w:lvlJc w:val="left"/>
    </w:lvl>
  </w:abstractNum>
  <w:abstractNum w:abstractNumId="43">
    <w:nsid w:val="0000263D"/>
    <w:multiLevelType w:val="hybridMultilevel"/>
    <w:tmpl w:val="C75A533A"/>
    <w:lvl w:ilvl="0" w:tplc="3182CF92">
      <w:start w:val="2"/>
      <w:numFmt w:val="decimal"/>
      <w:lvlText w:val="%1."/>
      <w:lvlJc w:val="left"/>
    </w:lvl>
    <w:lvl w:ilvl="1" w:tplc="CF1C213E">
      <w:numFmt w:val="decimal"/>
      <w:lvlText w:val=""/>
      <w:lvlJc w:val="left"/>
    </w:lvl>
    <w:lvl w:ilvl="2" w:tplc="A694F110">
      <w:numFmt w:val="decimal"/>
      <w:lvlText w:val=""/>
      <w:lvlJc w:val="left"/>
    </w:lvl>
    <w:lvl w:ilvl="3" w:tplc="A7644C04">
      <w:numFmt w:val="decimal"/>
      <w:lvlText w:val=""/>
      <w:lvlJc w:val="left"/>
    </w:lvl>
    <w:lvl w:ilvl="4" w:tplc="ADAC5510">
      <w:numFmt w:val="decimal"/>
      <w:lvlText w:val=""/>
      <w:lvlJc w:val="left"/>
    </w:lvl>
    <w:lvl w:ilvl="5" w:tplc="DE7A7900">
      <w:numFmt w:val="decimal"/>
      <w:lvlText w:val=""/>
      <w:lvlJc w:val="left"/>
    </w:lvl>
    <w:lvl w:ilvl="6" w:tplc="6CBE38B2">
      <w:numFmt w:val="decimal"/>
      <w:lvlText w:val=""/>
      <w:lvlJc w:val="left"/>
    </w:lvl>
    <w:lvl w:ilvl="7" w:tplc="8BB648A8">
      <w:numFmt w:val="decimal"/>
      <w:lvlText w:val=""/>
      <w:lvlJc w:val="left"/>
    </w:lvl>
    <w:lvl w:ilvl="8" w:tplc="B7E2D570">
      <w:numFmt w:val="decimal"/>
      <w:lvlText w:val=""/>
      <w:lvlJc w:val="left"/>
    </w:lvl>
  </w:abstractNum>
  <w:abstractNum w:abstractNumId="44">
    <w:nsid w:val="000026B1"/>
    <w:multiLevelType w:val="hybridMultilevel"/>
    <w:tmpl w:val="D4E279AE"/>
    <w:lvl w:ilvl="0" w:tplc="AC0E19DC">
      <w:start w:val="1"/>
      <w:numFmt w:val="bullet"/>
      <w:lvlText w:val="-"/>
      <w:lvlJc w:val="left"/>
    </w:lvl>
    <w:lvl w:ilvl="1" w:tplc="92901B6E">
      <w:start w:val="1"/>
      <w:numFmt w:val="bullet"/>
      <w:lvlText w:val="-"/>
      <w:lvlJc w:val="left"/>
    </w:lvl>
    <w:lvl w:ilvl="2" w:tplc="B37629DA">
      <w:numFmt w:val="decimal"/>
      <w:lvlText w:val=""/>
      <w:lvlJc w:val="left"/>
    </w:lvl>
    <w:lvl w:ilvl="3" w:tplc="F266D38A">
      <w:numFmt w:val="decimal"/>
      <w:lvlText w:val=""/>
      <w:lvlJc w:val="left"/>
    </w:lvl>
    <w:lvl w:ilvl="4" w:tplc="FC78226A">
      <w:numFmt w:val="decimal"/>
      <w:lvlText w:val=""/>
      <w:lvlJc w:val="left"/>
    </w:lvl>
    <w:lvl w:ilvl="5" w:tplc="ADC03E70">
      <w:numFmt w:val="decimal"/>
      <w:lvlText w:val=""/>
      <w:lvlJc w:val="left"/>
    </w:lvl>
    <w:lvl w:ilvl="6" w:tplc="CDE687D0">
      <w:numFmt w:val="decimal"/>
      <w:lvlText w:val=""/>
      <w:lvlJc w:val="left"/>
    </w:lvl>
    <w:lvl w:ilvl="7" w:tplc="AB08034C">
      <w:numFmt w:val="decimal"/>
      <w:lvlText w:val=""/>
      <w:lvlJc w:val="left"/>
    </w:lvl>
    <w:lvl w:ilvl="8" w:tplc="C17E7C14">
      <w:numFmt w:val="decimal"/>
      <w:lvlText w:val=""/>
      <w:lvlJc w:val="left"/>
    </w:lvl>
  </w:abstractNum>
  <w:abstractNum w:abstractNumId="45">
    <w:nsid w:val="00002725"/>
    <w:multiLevelType w:val="hybridMultilevel"/>
    <w:tmpl w:val="F424ADCE"/>
    <w:lvl w:ilvl="0" w:tplc="2656341C">
      <w:start w:val="1"/>
      <w:numFmt w:val="decimal"/>
      <w:lvlText w:val="%1."/>
      <w:lvlJc w:val="left"/>
    </w:lvl>
    <w:lvl w:ilvl="1" w:tplc="A678BF46">
      <w:numFmt w:val="decimal"/>
      <w:lvlText w:val=""/>
      <w:lvlJc w:val="left"/>
    </w:lvl>
    <w:lvl w:ilvl="2" w:tplc="8EB67C6C">
      <w:numFmt w:val="decimal"/>
      <w:lvlText w:val=""/>
      <w:lvlJc w:val="left"/>
    </w:lvl>
    <w:lvl w:ilvl="3" w:tplc="BD1C65E2">
      <w:numFmt w:val="decimal"/>
      <w:lvlText w:val=""/>
      <w:lvlJc w:val="left"/>
    </w:lvl>
    <w:lvl w:ilvl="4" w:tplc="011C0752">
      <w:numFmt w:val="decimal"/>
      <w:lvlText w:val=""/>
      <w:lvlJc w:val="left"/>
    </w:lvl>
    <w:lvl w:ilvl="5" w:tplc="2D06CDEC">
      <w:numFmt w:val="decimal"/>
      <w:lvlText w:val=""/>
      <w:lvlJc w:val="left"/>
    </w:lvl>
    <w:lvl w:ilvl="6" w:tplc="962A56B4">
      <w:numFmt w:val="decimal"/>
      <w:lvlText w:val=""/>
      <w:lvlJc w:val="left"/>
    </w:lvl>
    <w:lvl w:ilvl="7" w:tplc="8AECF4FA">
      <w:numFmt w:val="decimal"/>
      <w:lvlText w:val=""/>
      <w:lvlJc w:val="left"/>
    </w:lvl>
    <w:lvl w:ilvl="8" w:tplc="C376F8BA">
      <w:numFmt w:val="decimal"/>
      <w:lvlText w:val=""/>
      <w:lvlJc w:val="left"/>
    </w:lvl>
  </w:abstractNum>
  <w:abstractNum w:abstractNumId="46">
    <w:nsid w:val="000027DA"/>
    <w:multiLevelType w:val="hybridMultilevel"/>
    <w:tmpl w:val="B012237E"/>
    <w:lvl w:ilvl="0" w:tplc="DC16D22A">
      <w:start w:val="1"/>
      <w:numFmt w:val="bullet"/>
      <w:lvlText w:val=""/>
      <w:lvlJc w:val="left"/>
    </w:lvl>
    <w:lvl w:ilvl="1" w:tplc="1E1A4C8E">
      <w:numFmt w:val="decimal"/>
      <w:lvlText w:val=""/>
      <w:lvlJc w:val="left"/>
    </w:lvl>
    <w:lvl w:ilvl="2" w:tplc="5F6E52D2">
      <w:numFmt w:val="decimal"/>
      <w:lvlText w:val=""/>
      <w:lvlJc w:val="left"/>
    </w:lvl>
    <w:lvl w:ilvl="3" w:tplc="B0A2D8D8">
      <w:numFmt w:val="decimal"/>
      <w:lvlText w:val=""/>
      <w:lvlJc w:val="left"/>
    </w:lvl>
    <w:lvl w:ilvl="4" w:tplc="6C1E1E80">
      <w:numFmt w:val="decimal"/>
      <w:lvlText w:val=""/>
      <w:lvlJc w:val="left"/>
    </w:lvl>
    <w:lvl w:ilvl="5" w:tplc="90F0AA14">
      <w:numFmt w:val="decimal"/>
      <w:lvlText w:val=""/>
      <w:lvlJc w:val="left"/>
    </w:lvl>
    <w:lvl w:ilvl="6" w:tplc="38266822">
      <w:numFmt w:val="decimal"/>
      <w:lvlText w:val=""/>
      <w:lvlJc w:val="left"/>
    </w:lvl>
    <w:lvl w:ilvl="7" w:tplc="59F0DDF2">
      <w:numFmt w:val="decimal"/>
      <w:lvlText w:val=""/>
      <w:lvlJc w:val="left"/>
    </w:lvl>
    <w:lvl w:ilvl="8" w:tplc="25164214">
      <w:numFmt w:val="decimal"/>
      <w:lvlText w:val=""/>
      <w:lvlJc w:val="left"/>
    </w:lvl>
  </w:abstractNum>
  <w:abstractNum w:abstractNumId="47">
    <w:nsid w:val="0000282D"/>
    <w:multiLevelType w:val="hybridMultilevel"/>
    <w:tmpl w:val="AE30ED9E"/>
    <w:lvl w:ilvl="0" w:tplc="481CC6BC">
      <w:start w:val="1"/>
      <w:numFmt w:val="bullet"/>
      <w:lvlText w:val=""/>
      <w:lvlJc w:val="left"/>
    </w:lvl>
    <w:lvl w:ilvl="1" w:tplc="A3404476">
      <w:start w:val="1"/>
      <w:numFmt w:val="bullet"/>
      <w:lvlText w:val="•"/>
      <w:lvlJc w:val="left"/>
    </w:lvl>
    <w:lvl w:ilvl="2" w:tplc="C82CB22E">
      <w:numFmt w:val="decimal"/>
      <w:lvlText w:val=""/>
      <w:lvlJc w:val="left"/>
    </w:lvl>
    <w:lvl w:ilvl="3" w:tplc="1EBECD6A">
      <w:numFmt w:val="decimal"/>
      <w:lvlText w:val=""/>
      <w:lvlJc w:val="left"/>
    </w:lvl>
    <w:lvl w:ilvl="4" w:tplc="07B626A8">
      <w:numFmt w:val="decimal"/>
      <w:lvlText w:val=""/>
      <w:lvlJc w:val="left"/>
    </w:lvl>
    <w:lvl w:ilvl="5" w:tplc="76E6BC9E">
      <w:numFmt w:val="decimal"/>
      <w:lvlText w:val=""/>
      <w:lvlJc w:val="left"/>
    </w:lvl>
    <w:lvl w:ilvl="6" w:tplc="7C1480D8">
      <w:numFmt w:val="decimal"/>
      <w:lvlText w:val=""/>
      <w:lvlJc w:val="left"/>
    </w:lvl>
    <w:lvl w:ilvl="7" w:tplc="7C6CC302">
      <w:numFmt w:val="decimal"/>
      <w:lvlText w:val=""/>
      <w:lvlJc w:val="left"/>
    </w:lvl>
    <w:lvl w:ilvl="8" w:tplc="B9520DDA">
      <w:numFmt w:val="decimal"/>
      <w:lvlText w:val=""/>
      <w:lvlJc w:val="left"/>
    </w:lvl>
  </w:abstractNum>
  <w:abstractNum w:abstractNumId="48">
    <w:nsid w:val="00002852"/>
    <w:multiLevelType w:val="hybridMultilevel"/>
    <w:tmpl w:val="466C0740"/>
    <w:lvl w:ilvl="0" w:tplc="A5DA15DA">
      <w:start w:val="3"/>
      <w:numFmt w:val="decimal"/>
      <w:lvlText w:val="%1."/>
      <w:lvlJc w:val="left"/>
    </w:lvl>
    <w:lvl w:ilvl="1" w:tplc="898E7D9A">
      <w:start w:val="1"/>
      <w:numFmt w:val="bullet"/>
      <w:lvlText w:val=""/>
      <w:lvlJc w:val="left"/>
    </w:lvl>
    <w:lvl w:ilvl="2" w:tplc="234472C8">
      <w:numFmt w:val="decimal"/>
      <w:lvlText w:val=""/>
      <w:lvlJc w:val="left"/>
    </w:lvl>
    <w:lvl w:ilvl="3" w:tplc="DC3A1B98">
      <w:numFmt w:val="decimal"/>
      <w:lvlText w:val=""/>
      <w:lvlJc w:val="left"/>
    </w:lvl>
    <w:lvl w:ilvl="4" w:tplc="EC0298DE">
      <w:numFmt w:val="decimal"/>
      <w:lvlText w:val=""/>
      <w:lvlJc w:val="left"/>
    </w:lvl>
    <w:lvl w:ilvl="5" w:tplc="E878FAD4">
      <w:numFmt w:val="decimal"/>
      <w:lvlText w:val=""/>
      <w:lvlJc w:val="left"/>
    </w:lvl>
    <w:lvl w:ilvl="6" w:tplc="2E18B156">
      <w:numFmt w:val="decimal"/>
      <w:lvlText w:val=""/>
      <w:lvlJc w:val="left"/>
    </w:lvl>
    <w:lvl w:ilvl="7" w:tplc="A628CBF8">
      <w:numFmt w:val="decimal"/>
      <w:lvlText w:val=""/>
      <w:lvlJc w:val="left"/>
    </w:lvl>
    <w:lvl w:ilvl="8" w:tplc="780E2FC0">
      <w:numFmt w:val="decimal"/>
      <w:lvlText w:val=""/>
      <w:lvlJc w:val="left"/>
    </w:lvl>
  </w:abstractNum>
  <w:abstractNum w:abstractNumId="49">
    <w:nsid w:val="000028E2"/>
    <w:multiLevelType w:val="hybridMultilevel"/>
    <w:tmpl w:val="08C0FA52"/>
    <w:lvl w:ilvl="0" w:tplc="D638CF3C">
      <w:start w:val="4"/>
      <w:numFmt w:val="decimal"/>
      <w:lvlText w:val="%1."/>
      <w:lvlJc w:val="left"/>
    </w:lvl>
    <w:lvl w:ilvl="1" w:tplc="B614CC0C">
      <w:numFmt w:val="decimal"/>
      <w:lvlText w:val=""/>
      <w:lvlJc w:val="left"/>
    </w:lvl>
    <w:lvl w:ilvl="2" w:tplc="663A4F38">
      <w:numFmt w:val="decimal"/>
      <w:lvlText w:val=""/>
      <w:lvlJc w:val="left"/>
    </w:lvl>
    <w:lvl w:ilvl="3" w:tplc="67DA7828">
      <w:numFmt w:val="decimal"/>
      <w:lvlText w:val=""/>
      <w:lvlJc w:val="left"/>
    </w:lvl>
    <w:lvl w:ilvl="4" w:tplc="2D72E398">
      <w:numFmt w:val="decimal"/>
      <w:lvlText w:val=""/>
      <w:lvlJc w:val="left"/>
    </w:lvl>
    <w:lvl w:ilvl="5" w:tplc="BA1EA578">
      <w:numFmt w:val="decimal"/>
      <w:lvlText w:val=""/>
      <w:lvlJc w:val="left"/>
    </w:lvl>
    <w:lvl w:ilvl="6" w:tplc="919C8776">
      <w:numFmt w:val="decimal"/>
      <w:lvlText w:val=""/>
      <w:lvlJc w:val="left"/>
    </w:lvl>
    <w:lvl w:ilvl="7" w:tplc="509A8D1A">
      <w:numFmt w:val="decimal"/>
      <w:lvlText w:val=""/>
      <w:lvlJc w:val="left"/>
    </w:lvl>
    <w:lvl w:ilvl="8" w:tplc="C7DCF6C8">
      <w:numFmt w:val="decimal"/>
      <w:lvlText w:val=""/>
      <w:lvlJc w:val="left"/>
    </w:lvl>
  </w:abstractNum>
  <w:abstractNum w:abstractNumId="50">
    <w:nsid w:val="000029D8"/>
    <w:multiLevelType w:val="hybridMultilevel"/>
    <w:tmpl w:val="27A08FDE"/>
    <w:lvl w:ilvl="0" w:tplc="C36CBD26">
      <w:start w:val="1"/>
      <w:numFmt w:val="bullet"/>
      <w:lvlText w:val="В"/>
      <w:lvlJc w:val="left"/>
    </w:lvl>
    <w:lvl w:ilvl="1" w:tplc="D03AE886">
      <w:numFmt w:val="decimal"/>
      <w:lvlText w:val=""/>
      <w:lvlJc w:val="left"/>
    </w:lvl>
    <w:lvl w:ilvl="2" w:tplc="DF2C51D6">
      <w:numFmt w:val="decimal"/>
      <w:lvlText w:val=""/>
      <w:lvlJc w:val="left"/>
    </w:lvl>
    <w:lvl w:ilvl="3" w:tplc="F2EC08FC">
      <w:numFmt w:val="decimal"/>
      <w:lvlText w:val=""/>
      <w:lvlJc w:val="left"/>
    </w:lvl>
    <w:lvl w:ilvl="4" w:tplc="F2D0CA36">
      <w:numFmt w:val="decimal"/>
      <w:lvlText w:val=""/>
      <w:lvlJc w:val="left"/>
    </w:lvl>
    <w:lvl w:ilvl="5" w:tplc="364EADC2">
      <w:numFmt w:val="decimal"/>
      <w:lvlText w:val=""/>
      <w:lvlJc w:val="left"/>
    </w:lvl>
    <w:lvl w:ilvl="6" w:tplc="91BA300C">
      <w:numFmt w:val="decimal"/>
      <w:lvlText w:val=""/>
      <w:lvlJc w:val="left"/>
    </w:lvl>
    <w:lvl w:ilvl="7" w:tplc="AB32353E">
      <w:numFmt w:val="decimal"/>
      <w:lvlText w:val=""/>
      <w:lvlJc w:val="left"/>
    </w:lvl>
    <w:lvl w:ilvl="8" w:tplc="D354CA7A">
      <w:numFmt w:val="decimal"/>
      <w:lvlText w:val=""/>
      <w:lvlJc w:val="left"/>
    </w:lvl>
  </w:abstractNum>
  <w:abstractNum w:abstractNumId="51">
    <w:nsid w:val="00002A38"/>
    <w:multiLevelType w:val="hybridMultilevel"/>
    <w:tmpl w:val="FA0EA9E0"/>
    <w:lvl w:ilvl="0" w:tplc="AB2C3028">
      <w:start w:val="1"/>
      <w:numFmt w:val="bullet"/>
      <w:lvlText w:val=""/>
      <w:lvlJc w:val="left"/>
    </w:lvl>
    <w:lvl w:ilvl="1" w:tplc="D592E8B0">
      <w:numFmt w:val="decimal"/>
      <w:lvlText w:val=""/>
      <w:lvlJc w:val="left"/>
    </w:lvl>
    <w:lvl w:ilvl="2" w:tplc="39D27564">
      <w:numFmt w:val="decimal"/>
      <w:lvlText w:val=""/>
      <w:lvlJc w:val="left"/>
    </w:lvl>
    <w:lvl w:ilvl="3" w:tplc="EA4AD048">
      <w:numFmt w:val="decimal"/>
      <w:lvlText w:val=""/>
      <w:lvlJc w:val="left"/>
    </w:lvl>
    <w:lvl w:ilvl="4" w:tplc="FAE4B88E">
      <w:numFmt w:val="decimal"/>
      <w:lvlText w:val=""/>
      <w:lvlJc w:val="left"/>
    </w:lvl>
    <w:lvl w:ilvl="5" w:tplc="8EFA7E64">
      <w:numFmt w:val="decimal"/>
      <w:lvlText w:val=""/>
      <w:lvlJc w:val="left"/>
    </w:lvl>
    <w:lvl w:ilvl="6" w:tplc="22BABD26">
      <w:numFmt w:val="decimal"/>
      <w:lvlText w:val=""/>
      <w:lvlJc w:val="left"/>
    </w:lvl>
    <w:lvl w:ilvl="7" w:tplc="E3DAC5B6">
      <w:numFmt w:val="decimal"/>
      <w:lvlText w:val=""/>
      <w:lvlJc w:val="left"/>
    </w:lvl>
    <w:lvl w:ilvl="8" w:tplc="942CE964">
      <w:numFmt w:val="decimal"/>
      <w:lvlText w:val=""/>
      <w:lvlJc w:val="left"/>
    </w:lvl>
  </w:abstractNum>
  <w:abstractNum w:abstractNumId="52">
    <w:nsid w:val="00002B00"/>
    <w:multiLevelType w:val="hybridMultilevel"/>
    <w:tmpl w:val="C7B4F7DE"/>
    <w:lvl w:ilvl="0" w:tplc="85A0EE04">
      <w:start w:val="1"/>
      <w:numFmt w:val="bullet"/>
      <w:lvlText w:val="ее"/>
      <w:lvlJc w:val="left"/>
    </w:lvl>
    <w:lvl w:ilvl="1" w:tplc="9926DC9C">
      <w:numFmt w:val="decimal"/>
      <w:lvlText w:val=""/>
      <w:lvlJc w:val="left"/>
    </w:lvl>
    <w:lvl w:ilvl="2" w:tplc="CA8CE3F0">
      <w:numFmt w:val="decimal"/>
      <w:lvlText w:val=""/>
      <w:lvlJc w:val="left"/>
    </w:lvl>
    <w:lvl w:ilvl="3" w:tplc="002E492A">
      <w:numFmt w:val="decimal"/>
      <w:lvlText w:val=""/>
      <w:lvlJc w:val="left"/>
    </w:lvl>
    <w:lvl w:ilvl="4" w:tplc="560C8C68">
      <w:numFmt w:val="decimal"/>
      <w:lvlText w:val=""/>
      <w:lvlJc w:val="left"/>
    </w:lvl>
    <w:lvl w:ilvl="5" w:tplc="EF4241FA">
      <w:numFmt w:val="decimal"/>
      <w:lvlText w:val=""/>
      <w:lvlJc w:val="left"/>
    </w:lvl>
    <w:lvl w:ilvl="6" w:tplc="A0F8F452">
      <w:numFmt w:val="decimal"/>
      <w:lvlText w:val=""/>
      <w:lvlJc w:val="left"/>
    </w:lvl>
    <w:lvl w:ilvl="7" w:tplc="A720ED42">
      <w:numFmt w:val="decimal"/>
      <w:lvlText w:val=""/>
      <w:lvlJc w:val="left"/>
    </w:lvl>
    <w:lvl w:ilvl="8" w:tplc="9DDEF5FE">
      <w:numFmt w:val="decimal"/>
      <w:lvlText w:val=""/>
      <w:lvlJc w:val="left"/>
    </w:lvl>
  </w:abstractNum>
  <w:abstractNum w:abstractNumId="53">
    <w:nsid w:val="00002BA5"/>
    <w:multiLevelType w:val="hybridMultilevel"/>
    <w:tmpl w:val="89ECB00C"/>
    <w:lvl w:ilvl="0" w:tplc="537893C0">
      <w:start w:val="1"/>
      <w:numFmt w:val="decimal"/>
      <w:lvlText w:val="%1."/>
      <w:lvlJc w:val="left"/>
    </w:lvl>
    <w:lvl w:ilvl="1" w:tplc="CA743C1C">
      <w:numFmt w:val="decimal"/>
      <w:lvlText w:val=""/>
      <w:lvlJc w:val="left"/>
    </w:lvl>
    <w:lvl w:ilvl="2" w:tplc="90E2A0A6">
      <w:numFmt w:val="decimal"/>
      <w:lvlText w:val=""/>
      <w:lvlJc w:val="left"/>
    </w:lvl>
    <w:lvl w:ilvl="3" w:tplc="ADAAC4A4">
      <w:numFmt w:val="decimal"/>
      <w:lvlText w:val=""/>
      <w:lvlJc w:val="left"/>
    </w:lvl>
    <w:lvl w:ilvl="4" w:tplc="4686CE7C">
      <w:numFmt w:val="decimal"/>
      <w:lvlText w:val=""/>
      <w:lvlJc w:val="left"/>
    </w:lvl>
    <w:lvl w:ilvl="5" w:tplc="2320CBD2">
      <w:numFmt w:val="decimal"/>
      <w:lvlText w:val=""/>
      <w:lvlJc w:val="left"/>
    </w:lvl>
    <w:lvl w:ilvl="6" w:tplc="D10E956C">
      <w:numFmt w:val="decimal"/>
      <w:lvlText w:val=""/>
      <w:lvlJc w:val="left"/>
    </w:lvl>
    <w:lvl w:ilvl="7" w:tplc="EC9A9568">
      <w:numFmt w:val="decimal"/>
      <w:lvlText w:val=""/>
      <w:lvlJc w:val="left"/>
    </w:lvl>
    <w:lvl w:ilvl="8" w:tplc="41FA61B6">
      <w:numFmt w:val="decimal"/>
      <w:lvlText w:val=""/>
      <w:lvlJc w:val="left"/>
    </w:lvl>
  </w:abstractNum>
  <w:abstractNum w:abstractNumId="54">
    <w:nsid w:val="00002CF7"/>
    <w:multiLevelType w:val="hybridMultilevel"/>
    <w:tmpl w:val="0DE2026E"/>
    <w:lvl w:ilvl="0" w:tplc="8B3C0F60">
      <w:start w:val="1"/>
      <w:numFmt w:val="bullet"/>
      <w:lvlText w:val=""/>
      <w:lvlJc w:val="left"/>
    </w:lvl>
    <w:lvl w:ilvl="1" w:tplc="53CC23CA">
      <w:numFmt w:val="decimal"/>
      <w:lvlText w:val=""/>
      <w:lvlJc w:val="left"/>
    </w:lvl>
    <w:lvl w:ilvl="2" w:tplc="87427BF0">
      <w:numFmt w:val="decimal"/>
      <w:lvlText w:val=""/>
      <w:lvlJc w:val="left"/>
    </w:lvl>
    <w:lvl w:ilvl="3" w:tplc="4670A518">
      <w:numFmt w:val="decimal"/>
      <w:lvlText w:val=""/>
      <w:lvlJc w:val="left"/>
    </w:lvl>
    <w:lvl w:ilvl="4" w:tplc="32BA71E6">
      <w:numFmt w:val="decimal"/>
      <w:lvlText w:val=""/>
      <w:lvlJc w:val="left"/>
    </w:lvl>
    <w:lvl w:ilvl="5" w:tplc="E45EB022">
      <w:numFmt w:val="decimal"/>
      <w:lvlText w:val=""/>
      <w:lvlJc w:val="left"/>
    </w:lvl>
    <w:lvl w:ilvl="6" w:tplc="8E028F28">
      <w:numFmt w:val="decimal"/>
      <w:lvlText w:val=""/>
      <w:lvlJc w:val="left"/>
    </w:lvl>
    <w:lvl w:ilvl="7" w:tplc="58C85D02">
      <w:numFmt w:val="decimal"/>
      <w:lvlText w:val=""/>
      <w:lvlJc w:val="left"/>
    </w:lvl>
    <w:lvl w:ilvl="8" w:tplc="6AF806B2">
      <w:numFmt w:val="decimal"/>
      <w:lvlText w:val=""/>
      <w:lvlJc w:val="left"/>
    </w:lvl>
  </w:abstractNum>
  <w:abstractNum w:abstractNumId="55">
    <w:nsid w:val="00002DB5"/>
    <w:multiLevelType w:val="hybridMultilevel"/>
    <w:tmpl w:val="FC9A388A"/>
    <w:lvl w:ilvl="0" w:tplc="8ED4C19C">
      <w:start w:val="2"/>
      <w:numFmt w:val="decimal"/>
      <w:lvlText w:val="%1."/>
      <w:lvlJc w:val="left"/>
    </w:lvl>
    <w:lvl w:ilvl="1" w:tplc="177678EA">
      <w:numFmt w:val="decimal"/>
      <w:lvlText w:val=""/>
      <w:lvlJc w:val="left"/>
    </w:lvl>
    <w:lvl w:ilvl="2" w:tplc="49189304">
      <w:numFmt w:val="decimal"/>
      <w:lvlText w:val=""/>
      <w:lvlJc w:val="left"/>
    </w:lvl>
    <w:lvl w:ilvl="3" w:tplc="76E6C272">
      <w:numFmt w:val="decimal"/>
      <w:lvlText w:val=""/>
      <w:lvlJc w:val="left"/>
    </w:lvl>
    <w:lvl w:ilvl="4" w:tplc="2BC47054">
      <w:numFmt w:val="decimal"/>
      <w:lvlText w:val=""/>
      <w:lvlJc w:val="left"/>
    </w:lvl>
    <w:lvl w:ilvl="5" w:tplc="EAC4DF42">
      <w:numFmt w:val="decimal"/>
      <w:lvlText w:val=""/>
      <w:lvlJc w:val="left"/>
    </w:lvl>
    <w:lvl w:ilvl="6" w:tplc="64E64AF2">
      <w:numFmt w:val="decimal"/>
      <w:lvlText w:val=""/>
      <w:lvlJc w:val="left"/>
    </w:lvl>
    <w:lvl w:ilvl="7" w:tplc="79E4BFB0">
      <w:numFmt w:val="decimal"/>
      <w:lvlText w:val=""/>
      <w:lvlJc w:val="left"/>
    </w:lvl>
    <w:lvl w:ilvl="8" w:tplc="77D22008">
      <w:numFmt w:val="decimal"/>
      <w:lvlText w:val=""/>
      <w:lvlJc w:val="left"/>
    </w:lvl>
  </w:abstractNum>
  <w:abstractNum w:abstractNumId="56">
    <w:nsid w:val="00002F0C"/>
    <w:multiLevelType w:val="hybridMultilevel"/>
    <w:tmpl w:val="108C51A2"/>
    <w:lvl w:ilvl="0" w:tplc="056C78DE">
      <w:start w:val="6"/>
      <w:numFmt w:val="decimal"/>
      <w:lvlText w:val="%1."/>
      <w:lvlJc w:val="left"/>
    </w:lvl>
    <w:lvl w:ilvl="1" w:tplc="43F811AE">
      <w:numFmt w:val="decimal"/>
      <w:lvlText w:val=""/>
      <w:lvlJc w:val="left"/>
    </w:lvl>
    <w:lvl w:ilvl="2" w:tplc="B1826BE8">
      <w:numFmt w:val="decimal"/>
      <w:lvlText w:val=""/>
      <w:lvlJc w:val="left"/>
    </w:lvl>
    <w:lvl w:ilvl="3" w:tplc="28800B1E">
      <w:numFmt w:val="decimal"/>
      <w:lvlText w:val=""/>
      <w:lvlJc w:val="left"/>
    </w:lvl>
    <w:lvl w:ilvl="4" w:tplc="C8D8B208">
      <w:numFmt w:val="decimal"/>
      <w:lvlText w:val=""/>
      <w:lvlJc w:val="left"/>
    </w:lvl>
    <w:lvl w:ilvl="5" w:tplc="740C7082">
      <w:numFmt w:val="decimal"/>
      <w:lvlText w:val=""/>
      <w:lvlJc w:val="left"/>
    </w:lvl>
    <w:lvl w:ilvl="6" w:tplc="C99A94BE">
      <w:numFmt w:val="decimal"/>
      <w:lvlText w:val=""/>
      <w:lvlJc w:val="left"/>
    </w:lvl>
    <w:lvl w:ilvl="7" w:tplc="BAE42DF0">
      <w:numFmt w:val="decimal"/>
      <w:lvlText w:val=""/>
      <w:lvlJc w:val="left"/>
    </w:lvl>
    <w:lvl w:ilvl="8" w:tplc="C3145388">
      <w:numFmt w:val="decimal"/>
      <w:lvlText w:val=""/>
      <w:lvlJc w:val="left"/>
    </w:lvl>
  </w:abstractNum>
  <w:abstractNum w:abstractNumId="57">
    <w:nsid w:val="00002FE7"/>
    <w:multiLevelType w:val="hybridMultilevel"/>
    <w:tmpl w:val="BB600120"/>
    <w:lvl w:ilvl="0" w:tplc="60620DE8">
      <w:start w:val="1"/>
      <w:numFmt w:val="bullet"/>
      <w:lvlText w:val="К"/>
      <w:lvlJc w:val="left"/>
    </w:lvl>
    <w:lvl w:ilvl="1" w:tplc="DFB0F04A">
      <w:numFmt w:val="decimal"/>
      <w:lvlText w:val=""/>
      <w:lvlJc w:val="left"/>
    </w:lvl>
    <w:lvl w:ilvl="2" w:tplc="D0D65DFA">
      <w:numFmt w:val="decimal"/>
      <w:lvlText w:val=""/>
      <w:lvlJc w:val="left"/>
    </w:lvl>
    <w:lvl w:ilvl="3" w:tplc="AE883EB8">
      <w:numFmt w:val="decimal"/>
      <w:lvlText w:val=""/>
      <w:lvlJc w:val="left"/>
    </w:lvl>
    <w:lvl w:ilvl="4" w:tplc="9260FEDC">
      <w:numFmt w:val="decimal"/>
      <w:lvlText w:val=""/>
      <w:lvlJc w:val="left"/>
    </w:lvl>
    <w:lvl w:ilvl="5" w:tplc="EF2AD3D6">
      <w:numFmt w:val="decimal"/>
      <w:lvlText w:val=""/>
      <w:lvlJc w:val="left"/>
    </w:lvl>
    <w:lvl w:ilvl="6" w:tplc="6088C374">
      <w:numFmt w:val="decimal"/>
      <w:lvlText w:val=""/>
      <w:lvlJc w:val="left"/>
    </w:lvl>
    <w:lvl w:ilvl="7" w:tplc="F33A9722">
      <w:numFmt w:val="decimal"/>
      <w:lvlText w:val=""/>
      <w:lvlJc w:val="left"/>
    </w:lvl>
    <w:lvl w:ilvl="8" w:tplc="9F587C96">
      <w:numFmt w:val="decimal"/>
      <w:lvlText w:val=""/>
      <w:lvlJc w:val="left"/>
    </w:lvl>
  </w:abstractNum>
  <w:abstractNum w:abstractNumId="58">
    <w:nsid w:val="00003004"/>
    <w:multiLevelType w:val="hybridMultilevel"/>
    <w:tmpl w:val="A19C6568"/>
    <w:lvl w:ilvl="0" w:tplc="B816A558">
      <w:start w:val="1"/>
      <w:numFmt w:val="bullet"/>
      <w:lvlText w:val="-"/>
      <w:lvlJc w:val="left"/>
    </w:lvl>
    <w:lvl w:ilvl="1" w:tplc="A9BAE194">
      <w:numFmt w:val="decimal"/>
      <w:lvlText w:val=""/>
      <w:lvlJc w:val="left"/>
    </w:lvl>
    <w:lvl w:ilvl="2" w:tplc="A874E38C">
      <w:numFmt w:val="decimal"/>
      <w:lvlText w:val=""/>
      <w:lvlJc w:val="left"/>
    </w:lvl>
    <w:lvl w:ilvl="3" w:tplc="2A660C42">
      <w:numFmt w:val="decimal"/>
      <w:lvlText w:val=""/>
      <w:lvlJc w:val="left"/>
    </w:lvl>
    <w:lvl w:ilvl="4" w:tplc="7C427152">
      <w:numFmt w:val="decimal"/>
      <w:lvlText w:val=""/>
      <w:lvlJc w:val="left"/>
    </w:lvl>
    <w:lvl w:ilvl="5" w:tplc="C8F29152">
      <w:numFmt w:val="decimal"/>
      <w:lvlText w:val=""/>
      <w:lvlJc w:val="left"/>
    </w:lvl>
    <w:lvl w:ilvl="6" w:tplc="8D64C676">
      <w:numFmt w:val="decimal"/>
      <w:lvlText w:val=""/>
      <w:lvlJc w:val="left"/>
    </w:lvl>
    <w:lvl w:ilvl="7" w:tplc="5510D446">
      <w:numFmt w:val="decimal"/>
      <w:lvlText w:val=""/>
      <w:lvlJc w:val="left"/>
    </w:lvl>
    <w:lvl w:ilvl="8" w:tplc="3DAC7380">
      <w:numFmt w:val="decimal"/>
      <w:lvlText w:val=""/>
      <w:lvlJc w:val="left"/>
    </w:lvl>
  </w:abstractNum>
  <w:abstractNum w:abstractNumId="59">
    <w:nsid w:val="00003087"/>
    <w:multiLevelType w:val="hybridMultilevel"/>
    <w:tmpl w:val="B7386662"/>
    <w:lvl w:ilvl="0" w:tplc="22186C8A">
      <w:start w:val="1"/>
      <w:numFmt w:val="bullet"/>
      <w:lvlText w:val="в"/>
      <w:lvlJc w:val="left"/>
    </w:lvl>
    <w:lvl w:ilvl="1" w:tplc="63B0B6B2">
      <w:start w:val="1"/>
      <w:numFmt w:val="decimal"/>
      <w:lvlText w:val="%2)"/>
      <w:lvlJc w:val="left"/>
    </w:lvl>
    <w:lvl w:ilvl="2" w:tplc="4846319E">
      <w:numFmt w:val="decimal"/>
      <w:lvlText w:val=""/>
      <w:lvlJc w:val="left"/>
    </w:lvl>
    <w:lvl w:ilvl="3" w:tplc="F4DC2EAA">
      <w:numFmt w:val="decimal"/>
      <w:lvlText w:val=""/>
      <w:lvlJc w:val="left"/>
    </w:lvl>
    <w:lvl w:ilvl="4" w:tplc="B7EC84F8">
      <w:numFmt w:val="decimal"/>
      <w:lvlText w:val=""/>
      <w:lvlJc w:val="left"/>
    </w:lvl>
    <w:lvl w:ilvl="5" w:tplc="8244E7DC">
      <w:numFmt w:val="decimal"/>
      <w:lvlText w:val=""/>
      <w:lvlJc w:val="left"/>
    </w:lvl>
    <w:lvl w:ilvl="6" w:tplc="6B1C7E08">
      <w:numFmt w:val="decimal"/>
      <w:lvlText w:val=""/>
      <w:lvlJc w:val="left"/>
    </w:lvl>
    <w:lvl w:ilvl="7" w:tplc="967478CA">
      <w:numFmt w:val="decimal"/>
      <w:lvlText w:val=""/>
      <w:lvlJc w:val="left"/>
    </w:lvl>
    <w:lvl w:ilvl="8" w:tplc="42D0AF86">
      <w:numFmt w:val="decimal"/>
      <w:lvlText w:val=""/>
      <w:lvlJc w:val="left"/>
    </w:lvl>
  </w:abstractNum>
  <w:abstractNum w:abstractNumId="60">
    <w:nsid w:val="000030A7"/>
    <w:multiLevelType w:val="hybridMultilevel"/>
    <w:tmpl w:val="60309C9A"/>
    <w:lvl w:ilvl="0" w:tplc="4174710A">
      <w:start w:val="1"/>
      <w:numFmt w:val="decimal"/>
      <w:lvlText w:val="%1)"/>
      <w:lvlJc w:val="left"/>
    </w:lvl>
    <w:lvl w:ilvl="1" w:tplc="160AC4AA">
      <w:start w:val="1"/>
      <w:numFmt w:val="bullet"/>
      <w:lvlText w:val="и"/>
      <w:lvlJc w:val="left"/>
    </w:lvl>
    <w:lvl w:ilvl="2" w:tplc="22AEED8C">
      <w:start w:val="1"/>
      <w:numFmt w:val="bullet"/>
      <w:lvlText w:val=""/>
      <w:lvlJc w:val="left"/>
    </w:lvl>
    <w:lvl w:ilvl="3" w:tplc="D7128C44">
      <w:numFmt w:val="decimal"/>
      <w:lvlText w:val=""/>
      <w:lvlJc w:val="left"/>
    </w:lvl>
    <w:lvl w:ilvl="4" w:tplc="8E84F066">
      <w:numFmt w:val="decimal"/>
      <w:lvlText w:val=""/>
      <w:lvlJc w:val="left"/>
    </w:lvl>
    <w:lvl w:ilvl="5" w:tplc="420E7C7A">
      <w:numFmt w:val="decimal"/>
      <w:lvlText w:val=""/>
      <w:lvlJc w:val="left"/>
    </w:lvl>
    <w:lvl w:ilvl="6" w:tplc="EFA2BD68">
      <w:numFmt w:val="decimal"/>
      <w:lvlText w:val=""/>
      <w:lvlJc w:val="left"/>
    </w:lvl>
    <w:lvl w:ilvl="7" w:tplc="AEE63916">
      <w:numFmt w:val="decimal"/>
      <w:lvlText w:val=""/>
      <w:lvlJc w:val="left"/>
    </w:lvl>
    <w:lvl w:ilvl="8" w:tplc="7FF4508A">
      <w:numFmt w:val="decimal"/>
      <w:lvlText w:val=""/>
      <w:lvlJc w:val="left"/>
    </w:lvl>
  </w:abstractNum>
  <w:abstractNum w:abstractNumId="61">
    <w:nsid w:val="000030F1"/>
    <w:multiLevelType w:val="hybridMultilevel"/>
    <w:tmpl w:val="0C4C0952"/>
    <w:lvl w:ilvl="0" w:tplc="F04E9416">
      <w:start w:val="3"/>
      <w:numFmt w:val="decimal"/>
      <w:lvlText w:val="%1)"/>
      <w:lvlJc w:val="left"/>
    </w:lvl>
    <w:lvl w:ilvl="1" w:tplc="AA3A0388">
      <w:numFmt w:val="decimal"/>
      <w:lvlText w:val=""/>
      <w:lvlJc w:val="left"/>
    </w:lvl>
    <w:lvl w:ilvl="2" w:tplc="FB14BCDA">
      <w:numFmt w:val="decimal"/>
      <w:lvlText w:val=""/>
      <w:lvlJc w:val="left"/>
    </w:lvl>
    <w:lvl w:ilvl="3" w:tplc="98187DEC">
      <w:numFmt w:val="decimal"/>
      <w:lvlText w:val=""/>
      <w:lvlJc w:val="left"/>
    </w:lvl>
    <w:lvl w:ilvl="4" w:tplc="4F806A6C">
      <w:numFmt w:val="decimal"/>
      <w:lvlText w:val=""/>
      <w:lvlJc w:val="left"/>
    </w:lvl>
    <w:lvl w:ilvl="5" w:tplc="46B63BFE">
      <w:numFmt w:val="decimal"/>
      <w:lvlText w:val=""/>
      <w:lvlJc w:val="left"/>
    </w:lvl>
    <w:lvl w:ilvl="6" w:tplc="F4761506">
      <w:numFmt w:val="decimal"/>
      <w:lvlText w:val=""/>
      <w:lvlJc w:val="left"/>
    </w:lvl>
    <w:lvl w:ilvl="7" w:tplc="FAA66A00">
      <w:numFmt w:val="decimal"/>
      <w:lvlText w:val=""/>
      <w:lvlJc w:val="left"/>
    </w:lvl>
    <w:lvl w:ilvl="8" w:tplc="DECA72A2">
      <w:numFmt w:val="decimal"/>
      <w:lvlText w:val=""/>
      <w:lvlJc w:val="left"/>
    </w:lvl>
  </w:abstractNum>
  <w:abstractNum w:abstractNumId="62">
    <w:nsid w:val="00003295"/>
    <w:multiLevelType w:val="hybridMultilevel"/>
    <w:tmpl w:val="12A24286"/>
    <w:lvl w:ilvl="0" w:tplc="83C4779C">
      <w:start w:val="1"/>
      <w:numFmt w:val="bullet"/>
      <w:lvlText w:val=""/>
      <w:lvlJc w:val="left"/>
    </w:lvl>
    <w:lvl w:ilvl="1" w:tplc="23D4BD7A">
      <w:numFmt w:val="decimal"/>
      <w:lvlText w:val=""/>
      <w:lvlJc w:val="left"/>
    </w:lvl>
    <w:lvl w:ilvl="2" w:tplc="7C1249E6">
      <w:numFmt w:val="decimal"/>
      <w:lvlText w:val=""/>
      <w:lvlJc w:val="left"/>
    </w:lvl>
    <w:lvl w:ilvl="3" w:tplc="8BB28DB8">
      <w:numFmt w:val="decimal"/>
      <w:lvlText w:val=""/>
      <w:lvlJc w:val="left"/>
    </w:lvl>
    <w:lvl w:ilvl="4" w:tplc="41A611C6">
      <w:numFmt w:val="decimal"/>
      <w:lvlText w:val=""/>
      <w:lvlJc w:val="left"/>
    </w:lvl>
    <w:lvl w:ilvl="5" w:tplc="502C327A">
      <w:numFmt w:val="decimal"/>
      <w:lvlText w:val=""/>
      <w:lvlJc w:val="left"/>
    </w:lvl>
    <w:lvl w:ilvl="6" w:tplc="BADE5932">
      <w:numFmt w:val="decimal"/>
      <w:lvlText w:val=""/>
      <w:lvlJc w:val="left"/>
    </w:lvl>
    <w:lvl w:ilvl="7" w:tplc="2B443E18">
      <w:numFmt w:val="decimal"/>
      <w:lvlText w:val=""/>
      <w:lvlJc w:val="left"/>
    </w:lvl>
    <w:lvl w:ilvl="8" w:tplc="B01A6C72">
      <w:numFmt w:val="decimal"/>
      <w:lvlText w:val=""/>
      <w:lvlJc w:val="left"/>
    </w:lvl>
  </w:abstractNum>
  <w:abstractNum w:abstractNumId="63">
    <w:nsid w:val="00003382"/>
    <w:multiLevelType w:val="hybridMultilevel"/>
    <w:tmpl w:val="04F6B32A"/>
    <w:lvl w:ilvl="0" w:tplc="F5208CC0">
      <w:start w:val="1"/>
      <w:numFmt w:val="decimal"/>
      <w:lvlText w:val="%1."/>
      <w:lvlJc w:val="left"/>
    </w:lvl>
    <w:lvl w:ilvl="1" w:tplc="4E10553C">
      <w:numFmt w:val="decimal"/>
      <w:lvlText w:val=""/>
      <w:lvlJc w:val="left"/>
    </w:lvl>
    <w:lvl w:ilvl="2" w:tplc="2F3EE574">
      <w:numFmt w:val="decimal"/>
      <w:lvlText w:val=""/>
      <w:lvlJc w:val="left"/>
    </w:lvl>
    <w:lvl w:ilvl="3" w:tplc="39B2B528">
      <w:numFmt w:val="decimal"/>
      <w:lvlText w:val=""/>
      <w:lvlJc w:val="left"/>
    </w:lvl>
    <w:lvl w:ilvl="4" w:tplc="66D0B296">
      <w:numFmt w:val="decimal"/>
      <w:lvlText w:val=""/>
      <w:lvlJc w:val="left"/>
    </w:lvl>
    <w:lvl w:ilvl="5" w:tplc="B9940074">
      <w:numFmt w:val="decimal"/>
      <w:lvlText w:val=""/>
      <w:lvlJc w:val="left"/>
    </w:lvl>
    <w:lvl w:ilvl="6" w:tplc="98BE3DCA">
      <w:numFmt w:val="decimal"/>
      <w:lvlText w:val=""/>
      <w:lvlJc w:val="left"/>
    </w:lvl>
    <w:lvl w:ilvl="7" w:tplc="BD62D332">
      <w:numFmt w:val="decimal"/>
      <w:lvlText w:val=""/>
      <w:lvlJc w:val="left"/>
    </w:lvl>
    <w:lvl w:ilvl="8" w:tplc="B75233BE">
      <w:numFmt w:val="decimal"/>
      <w:lvlText w:val=""/>
      <w:lvlJc w:val="left"/>
    </w:lvl>
  </w:abstractNum>
  <w:abstractNum w:abstractNumId="64">
    <w:nsid w:val="00003459"/>
    <w:multiLevelType w:val="hybridMultilevel"/>
    <w:tmpl w:val="0C44CBCA"/>
    <w:lvl w:ilvl="0" w:tplc="A2422E4A">
      <w:start w:val="1"/>
      <w:numFmt w:val="bullet"/>
      <w:lvlText w:val="-"/>
      <w:lvlJc w:val="left"/>
    </w:lvl>
    <w:lvl w:ilvl="1" w:tplc="224058B4">
      <w:start w:val="2"/>
      <w:numFmt w:val="decimal"/>
      <w:lvlText w:val="%2."/>
      <w:lvlJc w:val="left"/>
    </w:lvl>
    <w:lvl w:ilvl="2" w:tplc="8CB45FC6">
      <w:numFmt w:val="decimal"/>
      <w:lvlText w:val=""/>
      <w:lvlJc w:val="left"/>
    </w:lvl>
    <w:lvl w:ilvl="3" w:tplc="875C7814">
      <w:numFmt w:val="decimal"/>
      <w:lvlText w:val=""/>
      <w:lvlJc w:val="left"/>
    </w:lvl>
    <w:lvl w:ilvl="4" w:tplc="107CDC04">
      <w:numFmt w:val="decimal"/>
      <w:lvlText w:val=""/>
      <w:lvlJc w:val="left"/>
    </w:lvl>
    <w:lvl w:ilvl="5" w:tplc="386E55FA">
      <w:numFmt w:val="decimal"/>
      <w:lvlText w:val=""/>
      <w:lvlJc w:val="left"/>
    </w:lvl>
    <w:lvl w:ilvl="6" w:tplc="CED689B4">
      <w:numFmt w:val="decimal"/>
      <w:lvlText w:val=""/>
      <w:lvlJc w:val="left"/>
    </w:lvl>
    <w:lvl w:ilvl="7" w:tplc="55A4EAD0">
      <w:numFmt w:val="decimal"/>
      <w:lvlText w:val=""/>
      <w:lvlJc w:val="left"/>
    </w:lvl>
    <w:lvl w:ilvl="8" w:tplc="DA0EF490">
      <w:numFmt w:val="decimal"/>
      <w:lvlText w:val=""/>
      <w:lvlJc w:val="left"/>
    </w:lvl>
  </w:abstractNum>
  <w:abstractNum w:abstractNumId="65">
    <w:nsid w:val="00003492"/>
    <w:multiLevelType w:val="hybridMultilevel"/>
    <w:tmpl w:val="EAC8BAE2"/>
    <w:lvl w:ilvl="0" w:tplc="F176BAB6">
      <w:start w:val="1"/>
      <w:numFmt w:val="bullet"/>
      <w:lvlText w:val="С"/>
      <w:lvlJc w:val="left"/>
    </w:lvl>
    <w:lvl w:ilvl="1" w:tplc="5822ACBA">
      <w:numFmt w:val="decimal"/>
      <w:lvlText w:val=""/>
      <w:lvlJc w:val="left"/>
    </w:lvl>
    <w:lvl w:ilvl="2" w:tplc="11D2F644">
      <w:numFmt w:val="decimal"/>
      <w:lvlText w:val=""/>
      <w:lvlJc w:val="left"/>
    </w:lvl>
    <w:lvl w:ilvl="3" w:tplc="253E0FE4">
      <w:numFmt w:val="decimal"/>
      <w:lvlText w:val=""/>
      <w:lvlJc w:val="left"/>
    </w:lvl>
    <w:lvl w:ilvl="4" w:tplc="0D2A7938">
      <w:numFmt w:val="decimal"/>
      <w:lvlText w:val=""/>
      <w:lvlJc w:val="left"/>
    </w:lvl>
    <w:lvl w:ilvl="5" w:tplc="EA204DBA">
      <w:numFmt w:val="decimal"/>
      <w:lvlText w:val=""/>
      <w:lvlJc w:val="left"/>
    </w:lvl>
    <w:lvl w:ilvl="6" w:tplc="440832E2">
      <w:numFmt w:val="decimal"/>
      <w:lvlText w:val=""/>
      <w:lvlJc w:val="left"/>
    </w:lvl>
    <w:lvl w:ilvl="7" w:tplc="6A2440AA">
      <w:numFmt w:val="decimal"/>
      <w:lvlText w:val=""/>
      <w:lvlJc w:val="left"/>
    </w:lvl>
    <w:lvl w:ilvl="8" w:tplc="1B5AAB1E">
      <w:numFmt w:val="decimal"/>
      <w:lvlText w:val=""/>
      <w:lvlJc w:val="left"/>
    </w:lvl>
  </w:abstractNum>
  <w:abstractNum w:abstractNumId="66">
    <w:nsid w:val="000036C2"/>
    <w:multiLevelType w:val="hybridMultilevel"/>
    <w:tmpl w:val="DDE07D96"/>
    <w:lvl w:ilvl="0" w:tplc="6F827204">
      <w:numFmt w:val="decimal"/>
      <w:lvlText w:val="%1."/>
      <w:lvlJc w:val="left"/>
    </w:lvl>
    <w:lvl w:ilvl="1" w:tplc="7CAA1C0E">
      <w:start w:val="1"/>
      <w:numFmt w:val="bullet"/>
      <w:lvlText w:val="\emdash "/>
      <w:lvlJc w:val="left"/>
    </w:lvl>
    <w:lvl w:ilvl="2" w:tplc="99CED966">
      <w:start w:val="1"/>
      <w:numFmt w:val="bullet"/>
      <w:lvlText w:val="с"/>
      <w:lvlJc w:val="left"/>
    </w:lvl>
    <w:lvl w:ilvl="3" w:tplc="BD36662E">
      <w:numFmt w:val="decimal"/>
      <w:lvlText w:val=""/>
      <w:lvlJc w:val="left"/>
    </w:lvl>
    <w:lvl w:ilvl="4" w:tplc="93F6AE6C">
      <w:numFmt w:val="decimal"/>
      <w:lvlText w:val=""/>
      <w:lvlJc w:val="left"/>
    </w:lvl>
    <w:lvl w:ilvl="5" w:tplc="FE8CEAF6">
      <w:numFmt w:val="decimal"/>
      <w:lvlText w:val=""/>
      <w:lvlJc w:val="left"/>
    </w:lvl>
    <w:lvl w:ilvl="6" w:tplc="72964F86">
      <w:numFmt w:val="decimal"/>
      <w:lvlText w:val=""/>
      <w:lvlJc w:val="left"/>
    </w:lvl>
    <w:lvl w:ilvl="7" w:tplc="26C4A268">
      <w:numFmt w:val="decimal"/>
      <w:lvlText w:val=""/>
      <w:lvlJc w:val="left"/>
    </w:lvl>
    <w:lvl w:ilvl="8" w:tplc="F25A120C">
      <w:numFmt w:val="decimal"/>
      <w:lvlText w:val=""/>
      <w:lvlJc w:val="left"/>
    </w:lvl>
  </w:abstractNum>
  <w:abstractNum w:abstractNumId="67">
    <w:nsid w:val="000037E5"/>
    <w:multiLevelType w:val="hybridMultilevel"/>
    <w:tmpl w:val="0FD25634"/>
    <w:lvl w:ilvl="0" w:tplc="7E8C2D08">
      <w:start w:val="3"/>
      <w:numFmt w:val="decimal"/>
      <w:lvlText w:val="%1."/>
      <w:lvlJc w:val="left"/>
    </w:lvl>
    <w:lvl w:ilvl="1" w:tplc="D8FCE35C">
      <w:numFmt w:val="decimal"/>
      <w:lvlText w:val=""/>
      <w:lvlJc w:val="left"/>
    </w:lvl>
    <w:lvl w:ilvl="2" w:tplc="EBB41D96">
      <w:numFmt w:val="decimal"/>
      <w:lvlText w:val=""/>
      <w:lvlJc w:val="left"/>
    </w:lvl>
    <w:lvl w:ilvl="3" w:tplc="5B6009A2">
      <w:numFmt w:val="decimal"/>
      <w:lvlText w:val=""/>
      <w:lvlJc w:val="left"/>
    </w:lvl>
    <w:lvl w:ilvl="4" w:tplc="E568830A">
      <w:numFmt w:val="decimal"/>
      <w:lvlText w:val=""/>
      <w:lvlJc w:val="left"/>
    </w:lvl>
    <w:lvl w:ilvl="5" w:tplc="9B9C195E">
      <w:numFmt w:val="decimal"/>
      <w:lvlText w:val=""/>
      <w:lvlJc w:val="left"/>
    </w:lvl>
    <w:lvl w:ilvl="6" w:tplc="7888685A">
      <w:numFmt w:val="decimal"/>
      <w:lvlText w:val=""/>
      <w:lvlJc w:val="left"/>
    </w:lvl>
    <w:lvl w:ilvl="7" w:tplc="D090B7BC">
      <w:numFmt w:val="decimal"/>
      <w:lvlText w:val=""/>
      <w:lvlJc w:val="left"/>
    </w:lvl>
    <w:lvl w:ilvl="8" w:tplc="534E3946">
      <w:numFmt w:val="decimal"/>
      <w:lvlText w:val=""/>
      <w:lvlJc w:val="left"/>
    </w:lvl>
  </w:abstractNum>
  <w:abstractNum w:abstractNumId="68">
    <w:nsid w:val="000037E6"/>
    <w:multiLevelType w:val="hybridMultilevel"/>
    <w:tmpl w:val="4D808288"/>
    <w:lvl w:ilvl="0" w:tplc="1F94F976">
      <w:start w:val="3"/>
      <w:numFmt w:val="decimal"/>
      <w:lvlText w:val="%1."/>
      <w:lvlJc w:val="left"/>
    </w:lvl>
    <w:lvl w:ilvl="1" w:tplc="CDB2D1AC">
      <w:numFmt w:val="decimal"/>
      <w:lvlText w:val=""/>
      <w:lvlJc w:val="left"/>
    </w:lvl>
    <w:lvl w:ilvl="2" w:tplc="431A8F88">
      <w:numFmt w:val="decimal"/>
      <w:lvlText w:val=""/>
      <w:lvlJc w:val="left"/>
    </w:lvl>
    <w:lvl w:ilvl="3" w:tplc="BAF27216">
      <w:numFmt w:val="decimal"/>
      <w:lvlText w:val=""/>
      <w:lvlJc w:val="left"/>
    </w:lvl>
    <w:lvl w:ilvl="4" w:tplc="3A66C894">
      <w:numFmt w:val="decimal"/>
      <w:lvlText w:val=""/>
      <w:lvlJc w:val="left"/>
    </w:lvl>
    <w:lvl w:ilvl="5" w:tplc="72AA5A44">
      <w:numFmt w:val="decimal"/>
      <w:lvlText w:val=""/>
      <w:lvlJc w:val="left"/>
    </w:lvl>
    <w:lvl w:ilvl="6" w:tplc="5D48ED14">
      <w:numFmt w:val="decimal"/>
      <w:lvlText w:val=""/>
      <w:lvlJc w:val="left"/>
    </w:lvl>
    <w:lvl w:ilvl="7" w:tplc="C7CECE98">
      <w:numFmt w:val="decimal"/>
      <w:lvlText w:val=""/>
      <w:lvlJc w:val="left"/>
    </w:lvl>
    <w:lvl w:ilvl="8" w:tplc="29CE2D50">
      <w:numFmt w:val="decimal"/>
      <w:lvlText w:val=""/>
      <w:lvlJc w:val="left"/>
    </w:lvl>
  </w:abstractNum>
  <w:abstractNum w:abstractNumId="69">
    <w:nsid w:val="00003960"/>
    <w:multiLevelType w:val="hybridMultilevel"/>
    <w:tmpl w:val="EA94B5A8"/>
    <w:lvl w:ilvl="0" w:tplc="8A04632C">
      <w:start w:val="1"/>
      <w:numFmt w:val="bullet"/>
      <w:lvlText w:val="-"/>
      <w:lvlJc w:val="left"/>
    </w:lvl>
    <w:lvl w:ilvl="1" w:tplc="F3441176">
      <w:start w:val="1"/>
      <w:numFmt w:val="decimal"/>
      <w:lvlText w:val="%2."/>
      <w:lvlJc w:val="left"/>
    </w:lvl>
    <w:lvl w:ilvl="2" w:tplc="5FA81B6A">
      <w:numFmt w:val="decimal"/>
      <w:lvlText w:val=""/>
      <w:lvlJc w:val="left"/>
    </w:lvl>
    <w:lvl w:ilvl="3" w:tplc="16EEFC1C">
      <w:numFmt w:val="decimal"/>
      <w:lvlText w:val=""/>
      <w:lvlJc w:val="left"/>
    </w:lvl>
    <w:lvl w:ilvl="4" w:tplc="81C6EC52">
      <w:numFmt w:val="decimal"/>
      <w:lvlText w:val=""/>
      <w:lvlJc w:val="left"/>
    </w:lvl>
    <w:lvl w:ilvl="5" w:tplc="A4C48232">
      <w:numFmt w:val="decimal"/>
      <w:lvlText w:val=""/>
      <w:lvlJc w:val="left"/>
    </w:lvl>
    <w:lvl w:ilvl="6" w:tplc="39444612">
      <w:numFmt w:val="decimal"/>
      <w:lvlText w:val=""/>
      <w:lvlJc w:val="left"/>
    </w:lvl>
    <w:lvl w:ilvl="7" w:tplc="8ECA81E0">
      <w:numFmt w:val="decimal"/>
      <w:lvlText w:val=""/>
      <w:lvlJc w:val="left"/>
    </w:lvl>
    <w:lvl w:ilvl="8" w:tplc="DC90377C">
      <w:numFmt w:val="decimal"/>
      <w:lvlText w:val=""/>
      <w:lvlJc w:val="left"/>
    </w:lvl>
  </w:abstractNum>
  <w:abstractNum w:abstractNumId="70">
    <w:nsid w:val="000039CE"/>
    <w:multiLevelType w:val="hybridMultilevel"/>
    <w:tmpl w:val="7E54D99E"/>
    <w:lvl w:ilvl="0" w:tplc="27121F8A">
      <w:start w:val="1"/>
      <w:numFmt w:val="bullet"/>
      <w:lvlText w:val="и"/>
      <w:lvlJc w:val="left"/>
    </w:lvl>
    <w:lvl w:ilvl="1" w:tplc="40D6C8BE">
      <w:numFmt w:val="decimal"/>
      <w:lvlText w:val=""/>
      <w:lvlJc w:val="left"/>
    </w:lvl>
    <w:lvl w:ilvl="2" w:tplc="B282A548">
      <w:numFmt w:val="decimal"/>
      <w:lvlText w:val=""/>
      <w:lvlJc w:val="left"/>
    </w:lvl>
    <w:lvl w:ilvl="3" w:tplc="3300FF3E">
      <w:numFmt w:val="decimal"/>
      <w:lvlText w:val=""/>
      <w:lvlJc w:val="left"/>
    </w:lvl>
    <w:lvl w:ilvl="4" w:tplc="96A4BAAE">
      <w:numFmt w:val="decimal"/>
      <w:lvlText w:val=""/>
      <w:lvlJc w:val="left"/>
    </w:lvl>
    <w:lvl w:ilvl="5" w:tplc="3EDE5E82">
      <w:numFmt w:val="decimal"/>
      <w:lvlText w:val=""/>
      <w:lvlJc w:val="left"/>
    </w:lvl>
    <w:lvl w:ilvl="6" w:tplc="38C8D386">
      <w:numFmt w:val="decimal"/>
      <w:lvlText w:val=""/>
      <w:lvlJc w:val="left"/>
    </w:lvl>
    <w:lvl w:ilvl="7" w:tplc="73D65FF2">
      <w:numFmt w:val="decimal"/>
      <w:lvlText w:val=""/>
      <w:lvlJc w:val="left"/>
    </w:lvl>
    <w:lvl w:ilvl="8" w:tplc="380A3262">
      <w:numFmt w:val="decimal"/>
      <w:lvlText w:val=""/>
      <w:lvlJc w:val="left"/>
    </w:lvl>
  </w:abstractNum>
  <w:abstractNum w:abstractNumId="71">
    <w:nsid w:val="00003A8D"/>
    <w:multiLevelType w:val="hybridMultilevel"/>
    <w:tmpl w:val="64B4DDF6"/>
    <w:lvl w:ilvl="0" w:tplc="DC0430F4">
      <w:start w:val="1"/>
      <w:numFmt w:val="bullet"/>
      <w:lvlText w:val="в"/>
      <w:lvlJc w:val="left"/>
    </w:lvl>
    <w:lvl w:ilvl="1" w:tplc="61B49BAC">
      <w:start w:val="1"/>
      <w:numFmt w:val="bullet"/>
      <w:lvlText w:val="-"/>
      <w:lvlJc w:val="left"/>
    </w:lvl>
    <w:lvl w:ilvl="2" w:tplc="AF90935A">
      <w:start w:val="1"/>
      <w:numFmt w:val="bullet"/>
      <w:lvlText w:val="-"/>
      <w:lvlJc w:val="left"/>
    </w:lvl>
    <w:lvl w:ilvl="3" w:tplc="46DCD1E8">
      <w:numFmt w:val="decimal"/>
      <w:lvlText w:val=""/>
      <w:lvlJc w:val="left"/>
    </w:lvl>
    <w:lvl w:ilvl="4" w:tplc="4FB0A53A">
      <w:numFmt w:val="decimal"/>
      <w:lvlText w:val=""/>
      <w:lvlJc w:val="left"/>
    </w:lvl>
    <w:lvl w:ilvl="5" w:tplc="26D8AD3C">
      <w:numFmt w:val="decimal"/>
      <w:lvlText w:val=""/>
      <w:lvlJc w:val="left"/>
    </w:lvl>
    <w:lvl w:ilvl="6" w:tplc="65EA3D02">
      <w:numFmt w:val="decimal"/>
      <w:lvlText w:val=""/>
      <w:lvlJc w:val="left"/>
    </w:lvl>
    <w:lvl w:ilvl="7" w:tplc="EAE84A56">
      <w:numFmt w:val="decimal"/>
      <w:lvlText w:val=""/>
      <w:lvlJc w:val="left"/>
    </w:lvl>
    <w:lvl w:ilvl="8" w:tplc="2EFA909C">
      <w:numFmt w:val="decimal"/>
      <w:lvlText w:val=""/>
      <w:lvlJc w:val="left"/>
    </w:lvl>
  </w:abstractNum>
  <w:abstractNum w:abstractNumId="72">
    <w:nsid w:val="00003B97"/>
    <w:multiLevelType w:val="hybridMultilevel"/>
    <w:tmpl w:val="AEEE7730"/>
    <w:lvl w:ilvl="0" w:tplc="0A9C884C">
      <w:start w:val="1"/>
      <w:numFmt w:val="decimal"/>
      <w:lvlText w:val="%1."/>
      <w:lvlJc w:val="left"/>
    </w:lvl>
    <w:lvl w:ilvl="1" w:tplc="422C0BB4">
      <w:numFmt w:val="decimal"/>
      <w:lvlText w:val=""/>
      <w:lvlJc w:val="left"/>
    </w:lvl>
    <w:lvl w:ilvl="2" w:tplc="60B0DF12">
      <w:numFmt w:val="decimal"/>
      <w:lvlText w:val=""/>
      <w:lvlJc w:val="left"/>
    </w:lvl>
    <w:lvl w:ilvl="3" w:tplc="4A04CB28">
      <w:numFmt w:val="decimal"/>
      <w:lvlText w:val=""/>
      <w:lvlJc w:val="left"/>
    </w:lvl>
    <w:lvl w:ilvl="4" w:tplc="54943BE4">
      <w:numFmt w:val="decimal"/>
      <w:lvlText w:val=""/>
      <w:lvlJc w:val="left"/>
    </w:lvl>
    <w:lvl w:ilvl="5" w:tplc="2DA80314">
      <w:numFmt w:val="decimal"/>
      <w:lvlText w:val=""/>
      <w:lvlJc w:val="left"/>
    </w:lvl>
    <w:lvl w:ilvl="6" w:tplc="6938E1FC">
      <w:numFmt w:val="decimal"/>
      <w:lvlText w:val=""/>
      <w:lvlJc w:val="left"/>
    </w:lvl>
    <w:lvl w:ilvl="7" w:tplc="322C0B8E">
      <w:numFmt w:val="decimal"/>
      <w:lvlText w:val=""/>
      <w:lvlJc w:val="left"/>
    </w:lvl>
    <w:lvl w:ilvl="8" w:tplc="9B6AB3A6">
      <w:numFmt w:val="decimal"/>
      <w:lvlText w:val=""/>
      <w:lvlJc w:val="left"/>
    </w:lvl>
  </w:abstractNum>
  <w:abstractNum w:abstractNumId="73">
    <w:nsid w:val="00003BB1"/>
    <w:multiLevelType w:val="hybridMultilevel"/>
    <w:tmpl w:val="2452E0FC"/>
    <w:lvl w:ilvl="0" w:tplc="AE2E9136">
      <w:start w:val="1"/>
      <w:numFmt w:val="bullet"/>
      <w:lvlText w:val="-"/>
      <w:lvlJc w:val="left"/>
    </w:lvl>
    <w:lvl w:ilvl="1" w:tplc="35C66874">
      <w:numFmt w:val="decimal"/>
      <w:lvlText w:val=""/>
      <w:lvlJc w:val="left"/>
    </w:lvl>
    <w:lvl w:ilvl="2" w:tplc="A3903396">
      <w:numFmt w:val="decimal"/>
      <w:lvlText w:val=""/>
      <w:lvlJc w:val="left"/>
    </w:lvl>
    <w:lvl w:ilvl="3" w:tplc="810C3544">
      <w:numFmt w:val="decimal"/>
      <w:lvlText w:val=""/>
      <w:lvlJc w:val="left"/>
    </w:lvl>
    <w:lvl w:ilvl="4" w:tplc="F47CE49E">
      <w:numFmt w:val="decimal"/>
      <w:lvlText w:val=""/>
      <w:lvlJc w:val="left"/>
    </w:lvl>
    <w:lvl w:ilvl="5" w:tplc="13A86E88">
      <w:numFmt w:val="decimal"/>
      <w:lvlText w:val=""/>
      <w:lvlJc w:val="left"/>
    </w:lvl>
    <w:lvl w:ilvl="6" w:tplc="B04CF67C">
      <w:numFmt w:val="decimal"/>
      <w:lvlText w:val=""/>
      <w:lvlJc w:val="left"/>
    </w:lvl>
    <w:lvl w:ilvl="7" w:tplc="BD7E0D0E">
      <w:numFmt w:val="decimal"/>
      <w:lvlText w:val=""/>
      <w:lvlJc w:val="left"/>
    </w:lvl>
    <w:lvl w:ilvl="8" w:tplc="0DF2709C">
      <w:numFmt w:val="decimal"/>
      <w:lvlText w:val=""/>
      <w:lvlJc w:val="left"/>
    </w:lvl>
  </w:abstractNum>
  <w:abstractNum w:abstractNumId="74">
    <w:nsid w:val="00003EE9"/>
    <w:multiLevelType w:val="hybridMultilevel"/>
    <w:tmpl w:val="ECE01380"/>
    <w:lvl w:ilvl="0" w:tplc="7B8C1E2C">
      <w:start w:val="1"/>
      <w:numFmt w:val="bullet"/>
      <w:lvlText w:val="в"/>
      <w:lvlJc w:val="left"/>
    </w:lvl>
    <w:lvl w:ilvl="1" w:tplc="C99274A6">
      <w:numFmt w:val="decimal"/>
      <w:lvlText w:val=""/>
      <w:lvlJc w:val="left"/>
    </w:lvl>
    <w:lvl w:ilvl="2" w:tplc="A4A027C2">
      <w:numFmt w:val="decimal"/>
      <w:lvlText w:val=""/>
      <w:lvlJc w:val="left"/>
    </w:lvl>
    <w:lvl w:ilvl="3" w:tplc="AC769CA4">
      <w:numFmt w:val="decimal"/>
      <w:lvlText w:val=""/>
      <w:lvlJc w:val="left"/>
    </w:lvl>
    <w:lvl w:ilvl="4" w:tplc="C61EF1B6">
      <w:numFmt w:val="decimal"/>
      <w:lvlText w:val=""/>
      <w:lvlJc w:val="left"/>
    </w:lvl>
    <w:lvl w:ilvl="5" w:tplc="7BDC1708">
      <w:numFmt w:val="decimal"/>
      <w:lvlText w:val=""/>
      <w:lvlJc w:val="left"/>
    </w:lvl>
    <w:lvl w:ilvl="6" w:tplc="DB3E7544">
      <w:numFmt w:val="decimal"/>
      <w:lvlText w:val=""/>
      <w:lvlJc w:val="left"/>
    </w:lvl>
    <w:lvl w:ilvl="7" w:tplc="152A66EA">
      <w:numFmt w:val="decimal"/>
      <w:lvlText w:val=""/>
      <w:lvlJc w:val="left"/>
    </w:lvl>
    <w:lvl w:ilvl="8" w:tplc="9D5C5584">
      <w:numFmt w:val="decimal"/>
      <w:lvlText w:val=""/>
      <w:lvlJc w:val="left"/>
    </w:lvl>
  </w:abstractNum>
  <w:abstractNum w:abstractNumId="75">
    <w:nsid w:val="00003F4A"/>
    <w:multiLevelType w:val="hybridMultilevel"/>
    <w:tmpl w:val="5B84433A"/>
    <w:lvl w:ilvl="0" w:tplc="7D28C57A">
      <w:start w:val="1"/>
      <w:numFmt w:val="bullet"/>
      <w:lvlText w:val=""/>
      <w:lvlJc w:val="left"/>
    </w:lvl>
    <w:lvl w:ilvl="1" w:tplc="6EB80D0A">
      <w:numFmt w:val="decimal"/>
      <w:lvlText w:val=""/>
      <w:lvlJc w:val="left"/>
    </w:lvl>
    <w:lvl w:ilvl="2" w:tplc="8E967DFC">
      <w:numFmt w:val="decimal"/>
      <w:lvlText w:val=""/>
      <w:lvlJc w:val="left"/>
    </w:lvl>
    <w:lvl w:ilvl="3" w:tplc="D47AEB8C">
      <w:numFmt w:val="decimal"/>
      <w:lvlText w:val=""/>
      <w:lvlJc w:val="left"/>
    </w:lvl>
    <w:lvl w:ilvl="4" w:tplc="EF8EDE2C">
      <w:numFmt w:val="decimal"/>
      <w:lvlText w:val=""/>
      <w:lvlJc w:val="left"/>
    </w:lvl>
    <w:lvl w:ilvl="5" w:tplc="F2CAB140">
      <w:numFmt w:val="decimal"/>
      <w:lvlText w:val=""/>
      <w:lvlJc w:val="left"/>
    </w:lvl>
    <w:lvl w:ilvl="6" w:tplc="77B00F40">
      <w:numFmt w:val="decimal"/>
      <w:lvlText w:val=""/>
      <w:lvlJc w:val="left"/>
    </w:lvl>
    <w:lvl w:ilvl="7" w:tplc="535203C0">
      <w:numFmt w:val="decimal"/>
      <w:lvlText w:val=""/>
      <w:lvlJc w:val="left"/>
    </w:lvl>
    <w:lvl w:ilvl="8" w:tplc="1740385A">
      <w:numFmt w:val="decimal"/>
      <w:lvlText w:val=""/>
      <w:lvlJc w:val="left"/>
    </w:lvl>
  </w:abstractNum>
  <w:abstractNum w:abstractNumId="76">
    <w:nsid w:val="00003F97"/>
    <w:multiLevelType w:val="hybridMultilevel"/>
    <w:tmpl w:val="52842084"/>
    <w:lvl w:ilvl="0" w:tplc="BEB829B4">
      <w:start w:val="1"/>
      <w:numFmt w:val="bullet"/>
      <w:lvlText w:val="в"/>
      <w:lvlJc w:val="left"/>
    </w:lvl>
    <w:lvl w:ilvl="1" w:tplc="3F70F5AA">
      <w:start w:val="2"/>
      <w:numFmt w:val="decimal"/>
      <w:lvlText w:val="%2)"/>
      <w:lvlJc w:val="left"/>
    </w:lvl>
    <w:lvl w:ilvl="2" w:tplc="2382834E">
      <w:numFmt w:val="decimal"/>
      <w:lvlText w:val=""/>
      <w:lvlJc w:val="left"/>
    </w:lvl>
    <w:lvl w:ilvl="3" w:tplc="C2746E2E">
      <w:numFmt w:val="decimal"/>
      <w:lvlText w:val=""/>
      <w:lvlJc w:val="left"/>
    </w:lvl>
    <w:lvl w:ilvl="4" w:tplc="48960644">
      <w:numFmt w:val="decimal"/>
      <w:lvlText w:val=""/>
      <w:lvlJc w:val="left"/>
    </w:lvl>
    <w:lvl w:ilvl="5" w:tplc="9AEE106E">
      <w:numFmt w:val="decimal"/>
      <w:lvlText w:val=""/>
      <w:lvlJc w:val="left"/>
    </w:lvl>
    <w:lvl w:ilvl="6" w:tplc="8EC6EBDA">
      <w:numFmt w:val="decimal"/>
      <w:lvlText w:val=""/>
      <w:lvlJc w:val="left"/>
    </w:lvl>
    <w:lvl w:ilvl="7" w:tplc="A5043AA6">
      <w:numFmt w:val="decimal"/>
      <w:lvlText w:val=""/>
      <w:lvlJc w:val="left"/>
    </w:lvl>
    <w:lvl w:ilvl="8" w:tplc="55480780">
      <w:numFmt w:val="decimal"/>
      <w:lvlText w:val=""/>
      <w:lvlJc w:val="left"/>
    </w:lvl>
  </w:abstractNum>
  <w:abstractNum w:abstractNumId="77">
    <w:nsid w:val="00003F9A"/>
    <w:multiLevelType w:val="hybridMultilevel"/>
    <w:tmpl w:val="15C6B3B2"/>
    <w:lvl w:ilvl="0" w:tplc="2AC66B0A">
      <w:start w:val="1"/>
      <w:numFmt w:val="bullet"/>
      <w:lvlText w:val=","/>
      <w:lvlJc w:val="left"/>
    </w:lvl>
    <w:lvl w:ilvl="1" w:tplc="C552932E">
      <w:numFmt w:val="decimal"/>
      <w:lvlText w:val=""/>
      <w:lvlJc w:val="left"/>
    </w:lvl>
    <w:lvl w:ilvl="2" w:tplc="D5944F4E">
      <w:numFmt w:val="decimal"/>
      <w:lvlText w:val=""/>
      <w:lvlJc w:val="left"/>
    </w:lvl>
    <w:lvl w:ilvl="3" w:tplc="BFEEABE8">
      <w:numFmt w:val="decimal"/>
      <w:lvlText w:val=""/>
      <w:lvlJc w:val="left"/>
    </w:lvl>
    <w:lvl w:ilvl="4" w:tplc="68E8002C">
      <w:numFmt w:val="decimal"/>
      <w:lvlText w:val=""/>
      <w:lvlJc w:val="left"/>
    </w:lvl>
    <w:lvl w:ilvl="5" w:tplc="0CBA92CA">
      <w:numFmt w:val="decimal"/>
      <w:lvlText w:val=""/>
      <w:lvlJc w:val="left"/>
    </w:lvl>
    <w:lvl w:ilvl="6" w:tplc="D8E67F74">
      <w:numFmt w:val="decimal"/>
      <w:lvlText w:val=""/>
      <w:lvlJc w:val="left"/>
    </w:lvl>
    <w:lvl w:ilvl="7" w:tplc="105CD7D2">
      <w:numFmt w:val="decimal"/>
      <w:lvlText w:val=""/>
      <w:lvlJc w:val="left"/>
    </w:lvl>
    <w:lvl w:ilvl="8" w:tplc="260035C6">
      <w:numFmt w:val="decimal"/>
      <w:lvlText w:val=""/>
      <w:lvlJc w:val="left"/>
    </w:lvl>
  </w:abstractNum>
  <w:abstractNum w:abstractNumId="78">
    <w:nsid w:val="00004027"/>
    <w:multiLevelType w:val="hybridMultilevel"/>
    <w:tmpl w:val="8BB2AFF6"/>
    <w:lvl w:ilvl="0" w:tplc="216E0430">
      <w:start w:val="1"/>
      <w:numFmt w:val="bullet"/>
      <w:lvlText w:val="В"/>
      <w:lvlJc w:val="left"/>
    </w:lvl>
    <w:lvl w:ilvl="1" w:tplc="0C1270D6">
      <w:numFmt w:val="decimal"/>
      <w:lvlText w:val=""/>
      <w:lvlJc w:val="left"/>
    </w:lvl>
    <w:lvl w:ilvl="2" w:tplc="39E0A3BC">
      <w:numFmt w:val="decimal"/>
      <w:lvlText w:val=""/>
      <w:lvlJc w:val="left"/>
    </w:lvl>
    <w:lvl w:ilvl="3" w:tplc="D3867C28">
      <w:numFmt w:val="decimal"/>
      <w:lvlText w:val=""/>
      <w:lvlJc w:val="left"/>
    </w:lvl>
    <w:lvl w:ilvl="4" w:tplc="81725E46">
      <w:numFmt w:val="decimal"/>
      <w:lvlText w:val=""/>
      <w:lvlJc w:val="left"/>
    </w:lvl>
    <w:lvl w:ilvl="5" w:tplc="29CE156C">
      <w:numFmt w:val="decimal"/>
      <w:lvlText w:val=""/>
      <w:lvlJc w:val="left"/>
    </w:lvl>
    <w:lvl w:ilvl="6" w:tplc="37A4DDC6">
      <w:numFmt w:val="decimal"/>
      <w:lvlText w:val=""/>
      <w:lvlJc w:val="left"/>
    </w:lvl>
    <w:lvl w:ilvl="7" w:tplc="8E2239B8">
      <w:numFmt w:val="decimal"/>
      <w:lvlText w:val=""/>
      <w:lvlJc w:val="left"/>
    </w:lvl>
    <w:lvl w:ilvl="8" w:tplc="D9924F02">
      <w:numFmt w:val="decimal"/>
      <w:lvlText w:val=""/>
      <w:lvlJc w:val="left"/>
    </w:lvl>
  </w:abstractNum>
  <w:abstractNum w:abstractNumId="79">
    <w:nsid w:val="00004087"/>
    <w:multiLevelType w:val="hybridMultilevel"/>
    <w:tmpl w:val="FDA2CAB4"/>
    <w:lvl w:ilvl="0" w:tplc="F92EED60">
      <w:start w:val="1"/>
      <w:numFmt w:val="bullet"/>
      <w:lvlText w:val=""/>
      <w:lvlJc w:val="left"/>
    </w:lvl>
    <w:lvl w:ilvl="1" w:tplc="2C96CFE8">
      <w:numFmt w:val="decimal"/>
      <w:lvlText w:val=""/>
      <w:lvlJc w:val="left"/>
    </w:lvl>
    <w:lvl w:ilvl="2" w:tplc="7DCC6EF8">
      <w:numFmt w:val="decimal"/>
      <w:lvlText w:val=""/>
      <w:lvlJc w:val="left"/>
    </w:lvl>
    <w:lvl w:ilvl="3" w:tplc="8A44BE62">
      <w:numFmt w:val="decimal"/>
      <w:lvlText w:val=""/>
      <w:lvlJc w:val="left"/>
    </w:lvl>
    <w:lvl w:ilvl="4" w:tplc="60983246">
      <w:numFmt w:val="decimal"/>
      <w:lvlText w:val=""/>
      <w:lvlJc w:val="left"/>
    </w:lvl>
    <w:lvl w:ilvl="5" w:tplc="291675AE">
      <w:numFmt w:val="decimal"/>
      <w:lvlText w:val=""/>
      <w:lvlJc w:val="left"/>
    </w:lvl>
    <w:lvl w:ilvl="6" w:tplc="F530EC1A">
      <w:numFmt w:val="decimal"/>
      <w:lvlText w:val=""/>
      <w:lvlJc w:val="left"/>
    </w:lvl>
    <w:lvl w:ilvl="7" w:tplc="4BD8F8D6">
      <w:numFmt w:val="decimal"/>
      <w:lvlText w:val=""/>
      <w:lvlJc w:val="left"/>
    </w:lvl>
    <w:lvl w:ilvl="8" w:tplc="C80E6BDC">
      <w:numFmt w:val="decimal"/>
      <w:lvlText w:val=""/>
      <w:lvlJc w:val="left"/>
    </w:lvl>
  </w:abstractNum>
  <w:abstractNum w:abstractNumId="80">
    <w:nsid w:val="0000412F"/>
    <w:multiLevelType w:val="hybridMultilevel"/>
    <w:tmpl w:val="990E1D20"/>
    <w:lvl w:ilvl="0" w:tplc="D7AA13FC">
      <w:start w:val="1"/>
      <w:numFmt w:val="bullet"/>
      <w:lvlText w:val="\endash "/>
      <w:lvlJc w:val="left"/>
    </w:lvl>
    <w:lvl w:ilvl="1" w:tplc="0FE875B6">
      <w:start w:val="1"/>
      <w:numFmt w:val="bullet"/>
      <w:lvlText w:val=""/>
      <w:lvlJc w:val="left"/>
    </w:lvl>
    <w:lvl w:ilvl="2" w:tplc="40B6FA3E">
      <w:numFmt w:val="decimal"/>
      <w:lvlText w:val=""/>
      <w:lvlJc w:val="left"/>
    </w:lvl>
    <w:lvl w:ilvl="3" w:tplc="A68CEC22">
      <w:numFmt w:val="decimal"/>
      <w:lvlText w:val=""/>
      <w:lvlJc w:val="left"/>
    </w:lvl>
    <w:lvl w:ilvl="4" w:tplc="585C3508">
      <w:numFmt w:val="decimal"/>
      <w:lvlText w:val=""/>
      <w:lvlJc w:val="left"/>
    </w:lvl>
    <w:lvl w:ilvl="5" w:tplc="BB9CCF16">
      <w:numFmt w:val="decimal"/>
      <w:lvlText w:val=""/>
      <w:lvlJc w:val="left"/>
    </w:lvl>
    <w:lvl w:ilvl="6" w:tplc="221E426A">
      <w:numFmt w:val="decimal"/>
      <w:lvlText w:val=""/>
      <w:lvlJc w:val="left"/>
    </w:lvl>
    <w:lvl w:ilvl="7" w:tplc="646E528C">
      <w:numFmt w:val="decimal"/>
      <w:lvlText w:val=""/>
      <w:lvlJc w:val="left"/>
    </w:lvl>
    <w:lvl w:ilvl="8" w:tplc="549675FE">
      <w:numFmt w:val="decimal"/>
      <w:lvlText w:val=""/>
      <w:lvlJc w:val="left"/>
    </w:lvl>
  </w:abstractNum>
  <w:abstractNum w:abstractNumId="81">
    <w:nsid w:val="00004365"/>
    <w:multiLevelType w:val="hybridMultilevel"/>
    <w:tmpl w:val="C0DEB544"/>
    <w:lvl w:ilvl="0" w:tplc="A41EA97C">
      <w:start w:val="6"/>
      <w:numFmt w:val="decimal"/>
      <w:lvlText w:val="%1."/>
      <w:lvlJc w:val="left"/>
    </w:lvl>
    <w:lvl w:ilvl="1" w:tplc="A582FCE4">
      <w:numFmt w:val="decimal"/>
      <w:lvlText w:val=""/>
      <w:lvlJc w:val="left"/>
    </w:lvl>
    <w:lvl w:ilvl="2" w:tplc="63C04F14">
      <w:numFmt w:val="decimal"/>
      <w:lvlText w:val=""/>
      <w:lvlJc w:val="left"/>
    </w:lvl>
    <w:lvl w:ilvl="3" w:tplc="0ECC213A">
      <w:numFmt w:val="decimal"/>
      <w:lvlText w:val=""/>
      <w:lvlJc w:val="left"/>
    </w:lvl>
    <w:lvl w:ilvl="4" w:tplc="35706212">
      <w:numFmt w:val="decimal"/>
      <w:lvlText w:val=""/>
      <w:lvlJc w:val="left"/>
    </w:lvl>
    <w:lvl w:ilvl="5" w:tplc="C8B44088">
      <w:numFmt w:val="decimal"/>
      <w:lvlText w:val=""/>
      <w:lvlJc w:val="left"/>
    </w:lvl>
    <w:lvl w:ilvl="6" w:tplc="2FA64606">
      <w:numFmt w:val="decimal"/>
      <w:lvlText w:val=""/>
      <w:lvlJc w:val="left"/>
    </w:lvl>
    <w:lvl w:ilvl="7" w:tplc="BD48276E">
      <w:numFmt w:val="decimal"/>
      <w:lvlText w:val=""/>
      <w:lvlJc w:val="left"/>
    </w:lvl>
    <w:lvl w:ilvl="8" w:tplc="0B401906">
      <w:numFmt w:val="decimal"/>
      <w:lvlText w:val=""/>
      <w:lvlJc w:val="left"/>
    </w:lvl>
  </w:abstractNum>
  <w:abstractNum w:abstractNumId="82">
    <w:nsid w:val="0000441D"/>
    <w:multiLevelType w:val="hybridMultilevel"/>
    <w:tmpl w:val="712C0250"/>
    <w:lvl w:ilvl="0" w:tplc="07047BD4">
      <w:start w:val="1"/>
      <w:numFmt w:val="bullet"/>
      <w:lvlText w:val=""/>
      <w:lvlJc w:val="left"/>
    </w:lvl>
    <w:lvl w:ilvl="1" w:tplc="0D863FD0">
      <w:numFmt w:val="decimal"/>
      <w:lvlText w:val=""/>
      <w:lvlJc w:val="left"/>
    </w:lvl>
    <w:lvl w:ilvl="2" w:tplc="5E0C6B1C">
      <w:numFmt w:val="decimal"/>
      <w:lvlText w:val=""/>
      <w:lvlJc w:val="left"/>
    </w:lvl>
    <w:lvl w:ilvl="3" w:tplc="88D839B0">
      <w:numFmt w:val="decimal"/>
      <w:lvlText w:val=""/>
      <w:lvlJc w:val="left"/>
    </w:lvl>
    <w:lvl w:ilvl="4" w:tplc="A7CE0806">
      <w:numFmt w:val="decimal"/>
      <w:lvlText w:val=""/>
      <w:lvlJc w:val="left"/>
    </w:lvl>
    <w:lvl w:ilvl="5" w:tplc="2C645AAC">
      <w:numFmt w:val="decimal"/>
      <w:lvlText w:val=""/>
      <w:lvlJc w:val="left"/>
    </w:lvl>
    <w:lvl w:ilvl="6" w:tplc="038ECF5E">
      <w:numFmt w:val="decimal"/>
      <w:lvlText w:val=""/>
      <w:lvlJc w:val="left"/>
    </w:lvl>
    <w:lvl w:ilvl="7" w:tplc="C1D0E198">
      <w:numFmt w:val="decimal"/>
      <w:lvlText w:val=""/>
      <w:lvlJc w:val="left"/>
    </w:lvl>
    <w:lvl w:ilvl="8" w:tplc="19FE8FB0">
      <w:numFmt w:val="decimal"/>
      <w:lvlText w:val=""/>
      <w:lvlJc w:val="left"/>
    </w:lvl>
  </w:abstractNum>
  <w:abstractNum w:abstractNumId="83">
    <w:nsid w:val="0000442B"/>
    <w:multiLevelType w:val="hybridMultilevel"/>
    <w:tmpl w:val="B18E4344"/>
    <w:lvl w:ilvl="0" w:tplc="02B2D0A6">
      <w:start w:val="1"/>
      <w:numFmt w:val="decimal"/>
      <w:lvlText w:val="%1."/>
      <w:lvlJc w:val="left"/>
    </w:lvl>
    <w:lvl w:ilvl="1" w:tplc="0F6E3B56">
      <w:numFmt w:val="decimal"/>
      <w:lvlText w:val=""/>
      <w:lvlJc w:val="left"/>
    </w:lvl>
    <w:lvl w:ilvl="2" w:tplc="DCD8C58E">
      <w:numFmt w:val="decimal"/>
      <w:lvlText w:val=""/>
      <w:lvlJc w:val="left"/>
    </w:lvl>
    <w:lvl w:ilvl="3" w:tplc="740083F0">
      <w:numFmt w:val="decimal"/>
      <w:lvlText w:val=""/>
      <w:lvlJc w:val="left"/>
    </w:lvl>
    <w:lvl w:ilvl="4" w:tplc="2174C9F4">
      <w:numFmt w:val="decimal"/>
      <w:lvlText w:val=""/>
      <w:lvlJc w:val="left"/>
    </w:lvl>
    <w:lvl w:ilvl="5" w:tplc="1350340C">
      <w:numFmt w:val="decimal"/>
      <w:lvlText w:val=""/>
      <w:lvlJc w:val="left"/>
    </w:lvl>
    <w:lvl w:ilvl="6" w:tplc="2E60A702">
      <w:numFmt w:val="decimal"/>
      <w:lvlText w:val=""/>
      <w:lvlJc w:val="left"/>
    </w:lvl>
    <w:lvl w:ilvl="7" w:tplc="950EB544">
      <w:numFmt w:val="decimal"/>
      <w:lvlText w:val=""/>
      <w:lvlJc w:val="left"/>
    </w:lvl>
    <w:lvl w:ilvl="8" w:tplc="6004FA2C">
      <w:numFmt w:val="decimal"/>
      <w:lvlText w:val=""/>
      <w:lvlJc w:val="left"/>
    </w:lvl>
  </w:abstractNum>
  <w:abstractNum w:abstractNumId="84">
    <w:nsid w:val="0000458F"/>
    <w:multiLevelType w:val="hybridMultilevel"/>
    <w:tmpl w:val="E99CCE42"/>
    <w:lvl w:ilvl="0" w:tplc="5C465A60">
      <w:start w:val="3"/>
      <w:numFmt w:val="decimal"/>
      <w:lvlText w:val="%1."/>
      <w:lvlJc w:val="left"/>
    </w:lvl>
    <w:lvl w:ilvl="1" w:tplc="6FCC51E4">
      <w:numFmt w:val="decimal"/>
      <w:lvlText w:val=""/>
      <w:lvlJc w:val="left"/>
    </w:lvl>
    <w:lvl w:ilvl="2" w:tplc="1BF02204">
      <w:numFmt w:val="decimal"/>
      <w:lvlText w:val=""/>
      <w:lvlJc w:val="left"/>
    </w:lvl>
    <w:lvl w:ilvl="3" w:tplc="5F525EB6">
      <w:numFmt w:val="decimal"/>
      <w:lvlText w:val=""/>
      <w:lvlJc w:val="left"/>
    </w:lvl>
    <w:lvl w:ilvl="4" w:tplc="EEBC567C">
      <w:numFmt w:val="decimal"/>
      <w:lvlText w:val=""/>
      <w:lvlJc w:val="left"/>
    </w:lvl>
    <w:lvl w:ilvl="5" w:tplc="4C8850FA">
      <w:numFmt w:val="decimal"/>
      <w:lvlText w:val=""/>
      <w:lvlJc w:val="left"/>
    </w:lvl>
    <w:lvl w:ilvl="6" w:tplc="1C1245FA">
      <w:numFmt w:val="decimal"/>
      <w:lvlText w:val=""/>
      <w:lvlJc w:val="left"/>
    </w:lvl>
    <w:lvl w:ilvl="7" w:tplc="D93A3F98">
      <w:numFmt w:val="decimal"/>
      <w:lvlText w:val=""/>
      <w:lvlJc w:val="left"/>
    </w:lvl>
    <w:lvl w:ilvl="8" w:tplc="1DE8B5FE">
      <w:numFmt w:val="decimal"/>
      <w:lvlText w:val=""/>
      <w:lvlJc w:val="left"/>
    </w:lvl>
  </w:abstractNum>
  <w:abstractNum w:abstractNumId="85">
    <w:nsid w:val="000045C5"/>
    <w:multiLevelType w:val="hybridMultilevel"/>
    <w:tmpl w:val="3E440056"/>
    <w:lvl w:ilvl="0" w:tplc="4D1EF7A0">
      <w:start w:val="3"/>
      <w:numFmt w:val="decimal"/>
      <w:lvlText w:val="%1."/>
      <w:lvlJc w:val="left"/>
    </w:lvl>
    <w:lvl w:ilvl="1" w:tplc="7DCC71CE">
      <w:numFmt w:val="decimal"/>
      <w:lvlText w:val=""/>
      <w:lvlJc w:val="left"/>
    </w:lvl>
    <w:lvl w:ilvl="2" w:tplc="52C6F796">
      <w:numFmt w:val="decimal"/>
      <w:lvlText w:val=""/>
      <w:lvlJc w:val="left"/>
    </w:lvl>
    <w:lvl w:ilvl="3" w:tplc="D280F742">
      <w:numFmt w:val="decimal"/>
      <w:lvlText w:val=""/>
      <w:lvlJc w:val="left"/>
    </w:lvl>
    <w:lvl w:ilvl="4" w:tplc="4B740C72">
      <w:numFmt w:val="decimal"/>
      <w:lvlText w:val=""/>
      <w:lvlJc w:val="left"/>
    </w:lvl>
    <w:lvl w:ilvl="5" w:tplc="BB80AAAE">
      <w:numFmt w:val="decimal"/>
      <w:lvlText w:val=""/>
      <w:lvlJc w:val="left"/>
    </w:lvl>
    <w:lvl w:ilvl="6" w:tplc="660EC6E0">
      <w:numFmt w:val="decimal"/>
      <w:lvlText w:val=""/>
      <w:lvlJc w:val="left"/>
    </w:lvl>
    <w:lvl w:ilvl="7" w:tplc="0F98AF4C">
      <w:numFmt w:val="decimal"/>
      <w:lvlText w:val=""/>
      <w:lvlJc w:val="left"/>
    </w:lvl>
    <w:lvl w:ilvl="8" w:tplc="76C022A8">
      <w:numFmt w:val="decimal"/>
      <w:lvlText w:val=""/>
      <w:lvlJc w:val="left"/>
    </w:lvl>
  </w:abstractNum>
  <w:abstractNum w:abstractNumId="86">
    <w:nsid w:val="00004626"/>
    <w:multiLevelType w:val="hybridMultilevel"/>
    <w:tmpl w:val="A6DE179C"/>
    <w:lvl w:ilvl="0" w:tplc="44D4FF7C">
      <w:start w:val="1"/>
      <w:numFmt w:val="bullet"/>
      <w:lvlText w:val="-"/>
      <w:lvlJc w:val="left"/>
    </w:lvl>
    <w:lvl w:ilvl="1" w:tplc="FDE26220">
      <w:numFmt w:val="decimal"/>
      <w:lvlText w:val=""/>
      <w:lvlJc w:val="left"/>
    </w:lvl>
    <w:lvl w:ilvl="2" w:tplc="03BA6F1C">
      <w:numFmt w:val="decimal"/>
      <w:lvlText w:val=""/>
      <w:lvlJc w:val="left"/>
    </w:lvl>
    <w:lvl w:ilvl="3" w:tplc="14EC1994">
      <w:numFmt w:val="decimal"/>
      <w:lvlText w:val=""/>
      <w:lvlJc w:val="left"/>
    </w:lvl>
    <w:lvl w:ilvl="4" w:tplc="ACD845BC">
      <w:numFmt w:val="decimal"/>
      <w:lvlText w:val=""/>
      <w:lvlJc w:val="left"/>
    </w:lvl>
    <w:lvl w:ilvl="5" w:tplc="99605CCE">
      <w:numFmt w:val="decimal"/>
      <w:lvlText w:val=""/>
      <w:lvlJc w:val="left"/>
    </w:lvl>
    <w:lvl w:ilvl="6" w:tplc="9D683CF2">
      <w:numFmt w:val="decimal"/>
      <w:lvlText w:val=""/>
      <w:lvlJc w:val="left"/>
    </w:lvl>
    <w:lvl w:ilvl="7" w:tplc="62663CF6">
      <w:numFmt w:val="decimal"/>
      <w:lvlText w:val=""/>
      <w:lvlJc w:val="left"/>
    </w:lvl>
    <w:lvl w:ilvl="8" w:tplc="10AC079E">
      <w:numFmt w:val="decimal"/>
      <w:lvlText w:val=""/>
      <w:lvlJc w:val="left"/>
    </w:lvl>
  </w:abstractNum>
  <w:abstractNum w:abstractNumId="87">
    <w:nsid w:val="0000468C"/>
    <w:multiLevelType w:val="hybridMultilevel"/>
    <w:tmpl w:val="68A27D62"/>
    <w:lvl w:ilvl="0" w:tplc="A3FEE366">
      <w:start w:val="1"/>
      <w:numFmt w:val="bullet"/>
      <w:lvlText w:val="и"/>
      <w:lvlJc w:val="left"/>
    </w:lvl>
    <w:lvl w:ilvl="1" w:tplc="7C8C8ECC">
      <w:start w:val="1"/>
      <w:numFmt w:val="bullet"/>
      <w:lvlText w:val="\endash "/>
      <w:lvlJc w:val="left"/>
    </w:lvl>
    <w:lvl w:ilvl="2" w:tplc="B0B6B58E">
      <w:start w:val="1"/>
      <w:numFmt w:val="bullet"/>
      <w:lvlText w:val="\endash "/>
      <w:lvlJc w:val="left"/>
    </w:lvl>
    <w:lvl w:ilvl="3" w:tplc="915A8CB0">
      <w:start w:val="1"/>
      <w:numFmt w:val="bullet"/>
      <w:lvlText w:val="В"/>
      <w:lvlJc w:val="left"/>
    </w:lvl>
    <w:lvl w:ilvl="4" w:tplc="CFBE5046">
      <w:numFmt w:val="decimal"/>
      <w:lvlText w:val=""/>
      <w:lvlJc w:val="left"/>
    </w:lvl>
    <w:lvl w:ilvl="5" w:tplc="F716CE78">
      <w:numFmt w:val="decimal"/>
      <w:lvlText w:val=""/>
      <w:lvlJc w:val="left"/>
    </w:lvl>
    <w:lvl w:ilvl="6" w:tplc="7122A20E">
      <w:numFmt w:val="decimal"/>
      <w:lvlText w:val=""/>
      <w:lvlJc w:val="left"/>
    </w:lvl>
    <w:lvl w:ilvl="7" w:tplc="9BA0E650">
      <w:numFmt w:val="decimal"/>
      <w:lvlText w:val=""/>
      <w:lvlJc w:val="left"/>
    </w:lvl>
    <w:lvl w:ilvl="8" w:tplc="1A7ED44C">
      <w:numFmt w:val="decimal"/>
      <w:lvlText w:val=""/>
      <w:lvlJc w:val="left"/>
    </w:lvl>
  </w:abstractNum>
  <w:abstractNum w:abstractNumId="88">
    <w:nsid w:val="000046C2"/>
    <w:multiLevelType w:val="hybridMultilevel"/>
    <w:tmpl w:val="29D2D426"/>
    <w:lvl w:ilvl="0" w:tplc="70F257A6">
      <w:start w:val="2"/>
      <w:numFmt w:val="decimal"/>
      <w:lvlText w:val="%1"/>
      <w:lvlJc w:val="left"/>
    </w:lvl>
    <w:lvl w:ilvl="1" w:tplc="FD1E2D88">
      <w:numFmt w:val="decimal"/>
      <w:lvlText w:val=""/>
      <w:lvlJc w:val="left"/>
    </w:lvl>
    <w:lvl w:ilvl="2" w:tplc="34AAAE3E">
      <w:numFmt w:val="decimal"/>
      <w:lvlText w:val=""/>
      <w:lvlJc w:val="left"/>
    </w:lvl>
    <w:lvl w:ilvl="3" w:tplc="11A070C0">
      <w:numFmt w:val="decimal"/>
      <w:lvlText w:val=""/>
      <w:lvlJc w:val="left"/>
    </w:lvl>
    <w:lvl w:ilvl="4" w:tplc="0E10C656">
      <w:numFmt w:val="decimal"/>
      <w:lvlText w:val=""/>
      <w:lvlJc w:val="left"/>
    </w:lvl>
    <w:lvl w:ilvl="5" w:tplc="4DA2CE8C">
      <w:numFmt w:val="decimal"/>
      <w:lvlText w:val=""/>
      <w:lvlJc w:val="left"/>
    </w:lvl>
    <w:lvl w:ilvl="6" w:tplc="476696FA">
      <w:numFmt w:val="decimal"/>
      <w:lvlText w:val=""/>
      <w:lvlJc w:val="left"/>
    </w:lvl>
    <w:lvl w:ilvl="7" w:tplc="5AE46EBE">
      <w:numFmt w:val="decimal"/>
      <w:lvlText w:val=""/>
      <w:lvlJc w:val="left"/>
    </w:lvl>
    <w:lvl w:ilvl="8" w:tplc="C696F210">
      <w:numFmt w:val="decimal"/>
      <w:lvlText w:val=""/>
      <w:lvlJc w:val="left"/>
    </w:lvl>
  </w:abstractNum>
  <w:abstractNum w:abstractNumId="89">
    <w:nsid w:val="0000470E"/>
    <w:multiLevelType w:val="hybridMultilevel"/>
    <w:tmpl w:val="0DD06058"/>
    <w:lvl w:ilvl="0" w:tplc="73ECB54A">
      <w:start w:val="1"/>
      <w:numFmt w:val="decimal"/>
      <w:lvlText w:val="%1."/>
      <w:lvlJc w:val="left"/>
    </w:lvl>
    <w:lvl w:ilvl="1" w:tplc="61568948">
      <w:numFmt w:val="decimal"/>
      <w:lvlText w:val=""/>
      <w:lvlJc w:val="left"/>
    </w:lvl>
    <w:lvl w:ilvl="2" w:tplc="0DFA9E80">
      <w:numFmt w:val="decimal"/>
      <w:lvlText w:val=""/>
      <w:lvlJc w:val="left"/>
    </w:lvl>
    <w:lvl w:ilvl="3" w:tplc="FC82C9DE">
      <w:numFmt w:val="decimal"/>
      <w:lvlText w:val=""/>
      <w:lvlJc w:val="left"/>
    </w:lvl>
    <w:lvl w:ilvl="4" w:tplc="EC8C3898">
      <w:numFmt w:val="decimal"/>
      <w:lvlText w:val=""/>
      <w:lvlJc w:val="left"/>
    </w:lvl>
    <w:lvl w:ilvl="5" w:tplc="9E3E58AE">
      <w:numFmt w:val="decimal"/>
      <w:lvlText w:val=""/>
      <w:lvlJc w:val="left"/>
    </w:lvl>
    <w:lvl w:ilvl="6" w:tplc="6FDCEB46">
      <w:numFmt w:val="decimal"/>
      <w:lvlText w:val=""/>
      <w:lvlJc w:val="left"/>
    </w:lvl>
    <w:lvl w:ilvl="7" w:tplc="8508FD30">
      <w:numFmt w:val="decimal"/>
      <w:lvlText w:val=""/>
      <w:lvlJc w:val="left"/>
    </w:lvl>
    <w:lvl w:ilvl="8" w:tplc="BD0C121E">
      <w:numFmt w:val="decimal"/>
      <w:lvlText w:val=""/>
      <w:lvlJc w:val="left"/>
    </w:lvl>
  </w:abstractNum>
  <w:abstractNum w:abstractNumId="90">
    <w:nsid w:val="0000486A"/>
    <w:multiLevelType w:val="hybridMultilevel"/>
    <w:tmpl w:val="04E87446"/>
    <w:lvl w:ilvl="0" w:tplc="0842315A">
      <w:start w:val="1"/>
      <w:numFmt w:val="bullet"/>
      <w:lvlText w:val="•"/>
      <w:lvlJc w:val="left"/>
    </w:lvl>
    <w:lvl w:ilvl="1" w:tplc="B7E8D394">
      <w:numFmt w:val="decimal"/>
      <w:lvlText w:val=""/>
      <w:lvlJc w:val="left"/>
    </w:lvl>
    <w:lvl w:ilvl="2" w:tplc="75EC3B80">
      <w:numFmt w:val="decimal"/>
      <w:lvlText w:val=""/>
      <w:lvlJc w:val="left"/>
    </w:lvl>
    <w:lvl w:ilvl="3" w:tplc="2E109EC8">
      <w:numFmt w:val="decimal"/>
      <w:lvlText w:val=""/>
      <w:lvlJc w:val="left"/>
    </w:lvl>
    <w:lvl w:ilvl="4" w:tplc="E7E622B6">
      <w:numFmt w:val="decimal"/>
      <w:lvlText w:val=""/>
      <w:lvlJc w:val="left"/>
    </w:lvl>
    <w:lvl w:ilvl="5" w:tplc="0D14FCFA">
      <w:numFmt w:val="decimal"/>
      <w:lvlText w:val=""/>
      <w:lvlJc w:val="left"/>
    </w:lvl>
    <w:lvl w:ilvl="6" w:tplc="A01A9FB2">
      <w:numFmt w:val="decimal"/>
      <w:lvlText w:val=""/>
      <w:lvlJc w:val="left"/>
    </w:lvl>
    <w:lvl w:ilvl="7" w:tplc="EA0A4148">
      <w:numFmt w:val="decimal"/>
      <w:lvlText w:val=""/>
      <w:lvlJc w:val="left"/>
    </w:lvl>
    <w:lvl w:ilvl="8" w:tplc="E3E096C6">
      <w:numFmt w:val="decimal"/>
      <w:lvlText w:val=""/>
      <w:lvlJc w:val="left"/>
    </w:lvl>
  </w:abstractNum>
  <w:abstractNum w:abstractNumId="91">
    <w:nsid w:val="000048DB"/>
    <w:multiLevelType w:val="hybridMultilevel"/>
    <w:tmpl w:val="2C5E8DA0"/>
    <w:lvl w:ilvl="0" w:tplc="ABBA8392">
      <w:start w:val="1"/>
      <w:numFmt w:val="bullet"/>
      <w:lvlText w:val="в"/>
      <w:lvlJc w:val="left"/>
    </w:lvl>
    <w:lvl w:ilvl="1" w:tplc="D7A0B302">
      <w:start w:val="1"/>
      <w:numFmt w:val="bullet"/>
      <w:lvlText w:val="С"/>
      <w:lvlJc w:val="left"/>
    </w:lvl>
    <w:lvl w:ilvl="2" w:tplc="F2C635F0">
      <w:numFmt w:val="decimal"/>
      <w:lvlText w:val=""/>
      <w:lvlJc w:val="left"/>
    </w:lvl>
    <w:lvl w:ilvl="3" w:tplc="A2DC650E">
      <w:numFmt w:val="decimal"/>
      <w:lvlText w:val=""/>
      <w:lvlJc w:val="left"/>
    </w:lvl>
    <w:lvl w:ilvl="4" w:tplc="3D5ED204">
      <w:numFmt w:val="decimal"/>
      <w:lvlText w:val=""/>
      <w:lvlJc w:val="left"/>
    </w:lvl>
    <w:lvl w:ilvl="5" w:tplc="8D22F456">
      <w:numFmt w:val="decimal"/>
      <w:lvlText w:val=""/>
      <w:lvlJc w:val="left"/>
    </w:lvl>
    <w:lvl w:ilvl="6" w:tplc="4690819E">
      <w:numFmt w:val="decimal"/>
      <w:lvlText w:val=""/>
      <w:lvlJc w:val="left"/>
    </w:lvl>
    <w:lvl w:ilvl="7" w:tplc="26E22DA8">
      <w:numFmt w:val="decimal"/>
      <w:lvlText w:val=""/>
      <w:lvlJc w:val="left"/>
    </w:lvl>
    <w:lvl w:ilvl="8" w:tplc="EBD4EA1C">
      <w:numFmt w:val="decimal"/>
      <w:lvlText w:val=""/>
      <w:lvlJc w:val="left"/>
    </w:lvl>
  </w:abstractNum>
  <w:abstractNum w:abstractNumId="92">
    <w:nsid w:val="00004963"/>
    <w:multiLevelType w:val="hybridMultilevel"/>
    <w:tmpl w:val="DDA0DCEA"/>
    <w:lvl w:ilvl="0" w:tplc="B9BCF7FC">
      <w:start w:val="4"/>
      <w:numFmt w:val="decimal"/>
      <w:lvlText w:val="%1."/>
      <w:lvlJc w:val="left"/>
    </w:lvl>
    <w:lvl w:ilvl="1" w:tplc="2E8E51A2">
      <w:numFmt w:val="decimal"/>
      <w:lvlText w:val=""/>
      <w:lvlJc w:val="left"/>
    </w:lvl>
    <w:lvl w:ilvl="2" w:tplc="40F08D34">
      <w:numFmt w:val="decimal"/>
      <w:lvlText w:val=""/>
      <w:lvlJc w:val="left"/>
    </w:lvl>
    <w:lvl w:ilvl="3" w:tplc="767267CE">
      <w:numFmt w:val="decimal"/>
      <w:lvlText w:val=""/>
      <w:lvlJc w:val="left"/>
    </w:lvl>
    <w:lvl w:ilvl="4" w:tplc="E656F01E">
      <w:numFmt w:val="decimal"/>
      <w:lvlText w:val=""/>
      <w:lvlJc w:val="left"/>
    </w:lvl>
    <w:lvl w:ilvl="5" w:tplc="30302632">
      <w:numFmt w:val="decimal"/>
      <w:lvlText w:val=""/>
      <w:lvlJc w:val="left"/>
    </w:lvl>
    <w:lvl w:ilvl="6" w:tplc="D7C89F8A">
      <w:numFmt w:val="decimal"/>
      <w:lvlText w:val=""/>
      <w:lvlJc w:val="left"/>
    </w:lvl>
    <w:lvl w:ilvl="7" w:tplc="0BFE6570">
      <w:numFmt w:val="decimal"/>
      <w:lvlText w:val=""/>
      <w:lvlJc w:val="left"/>
    </w:lvl>
    <w:lvl w:ilvl="8" w:tplc="E7C88C54">
      <w:numFmt w:val="decimal"/>
      <w:lvlText w:val=""/>
      <w:lvlJc w:val="left"/>
    </w:lvl>
  </w:abstractNum>
  <w:abstractNum w:abstractNumId="93">
    <w:nsid w:val="000049F7"/>
    <w:multiLevelType w:val="hybridMultilevel"/>
    <w:tmpl w:val="BFB299B6"/>
    <w:lvl w:ilvl="0" w:tplc="445E44B8">
      <w:start w:val="4"/>
      <w:numFmt w:val="decimal"/>
      <w:lvlText w:val="%1."/>
      <w:lvlJc w:val="left"/>
    </w:lvl>
    <w:lvl w:ilvl="1" w:tplc="BEA0AA3E">
      <w:numFmt w:val="decimal"/>
      <w:lvlText w:val=""/>
      <w:lvlJc w:val="left"/>
    </w:lvl>
    <w:lvl w:ilvl="2" w:tplc="9D8EE966">
      <w:numFmt w:val="decimal"/>
      <w:lvlText w:val=""/>
      <w:lvlJc w:val="left"/>
    </w:lvl>
    <w:lvl w:ilvl="3" w:tplc="B682120E">
      <w:numFmt w:val="decimal"/>
      <w:lvlText w:val=""/>
      <w:lvlJc w:val="left"/>
    </w:lvl>
    <w:lvl w:ilvl="4" w:tplc="E6003EBC">
      <w:numFmt w:val="decimal"/>
      <w:lvlText w:val=""/>
      <w:lvlJc w:val="left"/>
    </w:lvl>
    <w:lvl w:ilvl="5" w:tplc="295C2DA8">
      <w:numFmt w:val="decimal"/>
      <w:lvlText w:val=""/>
      <w:lvlJc w:val="left"/>
    </w:lvl>
    <w:lvl w:ilvl="6" w:tplc="E79858F0">
      <w:numFmt w:val="decimal"/>
      <w:lvlText w:val=""/>
      <w:lvlJc w:val="left"/>
    </w:lvl>
    <w:lvl w:ilvl="7" w:tplc="417C856C">
      <w:numFmt w:val="decimal"/>
      <w:lvlText w:val=""/>
      <w:lvlJc w:val="left"/>
    </w:lvl>
    <w:lvl w:ilvl="8" w:tplc="1CECC978">
      <w:numFmt w:val="decimal"/>
      <w:lvlText w:val=""/>
      <w:lvlJc w:val="left"/>
    </w:lvl>
  </w:abstractNum>
  <w:abstractNum w:abstractNumId="94">
    <w:nsid w:val="00004AD4"/>
    <w:multiLevelType w:val="hybridMultilevel"/>
    <w:tmpl w:val="9736825E"/>
    <w:lvl w:ilvl="0" w:tplc="E4F41C18">
      <w:start w:val="1"/>
      <w:numFmt w:val="bullet"/>
      <w:lvlText w:val=""/>
      <w:lvlJc w:val="left"/>
    </w:lvl>
    <w:lvl w:ilvl="1" w:tplc="392CB568">
      <w:numFmt w:val="decimal"/>
      <w:lvlText w:val=""/>
      <w:lvlJc w:val="left"/>
    </w:lvl>
    <w:lvl w:ilvl="2" w:tplc="04BABBFE">
      <w:numFmt w:val="decimal"/>
      <w:lvlText w:val=""/>
      <w:lvlJc w:val="left"/>
    </w:lvl>
    <w:lvl w:ilvl="3" w:tplc="B8C27886">
      <w:numFmt w:val="decimal"/>
      <w:lvlText w:val=""/>
      <w:lvlJc w:val="left"/>
    </w:lvl>
    <w:lvl w:ilvl="4" w:tplc="4F084DC0">
      <w:numFmt w:val="decimal"/>
      <w:lvlText w:val=""/>
      <w:lvlJc w:val="left"/>
    </w:lvl>
    <w:lvl w:ilvl="5" w:tplc="2CAE7A9C">
      <w:numFmt w:val="decimal"/>
      <w:lvlText w:val=""/>
      <w:lvlJc w:val="left"/>
    </w:lvl>
    <w:lvl w:ilvl="6" w:tplc="282A51FE">
      <w:numFmt w:val="decimal"/>
      <w:lvlText w:val=""/>
      <w:lvlJc w:val="left"/>
    </w:lvl>
    <w:lvl w:ilvl="7" w:tplc="D05C0CC0">
      <w:numFmt w:val="decimal"/>
      <w:lvlText w:val=""/>
      <w:lvlJc w:val="left"/>
    </w:lvl>
    <w:lvl w:ilvl="8" w:tplc="695A36F0">
      <w:numFmt w:val="decimal"/>
      <w:lvlText w:val=""/>
      <w:lvlJc w:val="left"/>
    </w:lvl>
  </w:abstractNum>
  <w:abstractNum w:abstractNumId="95">
    <w:nsid w:val="00004C85"/>
    <w:multiLevelType w:val="hybridMultilevel"/>
    <w:tmpl w:val="AA04D54E"/>
    <w:lvl w:ilvl="0" w:tplc="C5A6EFB0">
      <w:start w:val="1"/>
      <w:numFmt w:val="bullet"/>
      <w:lvlText w:val="и"/>
      <w:lvlJc w:val="left"/>
    </w:lvl>
    <w:lvl w:ilvl="1" w:tplc="C1D487E0">
      <w:numFmt w:val="decimal"/>
      <w:lvlText w:val=""/>
      <w:lvlJc w:val="left"/>
    </w:lvl>
    <w:lvl w:ilvl="2" w:tplc="FBAA6ABA">
      <w:numFmt w:val="decimal"/>
      <w:lvlText w:val=""/>
      <w:lvlJc w:val="left"/>
    </w:lvl>
    <w:lvl w:ilvl="3" w:tplc="EF703CC6">
      <w:numFmt w:val="decimal"/>
      <w:lvlText w:val=""/>
      <w:lvlJc w:val="left"/>
    </w:lvl>
    <w:lvl w:ilvl="4" w:tplc="0452085E">
      <w:numFmt w:val="decimal"/>
      <w:lvlText w:val=""/>
      <w:lvlJc w:val="left"/>
    </w:lvl>
    <w:lvl w:ilvl="5" w:tplc="36DAC028">
      <w:numFmt w:val="decimal"/>
      <w:lvlText w:val=""/>
      <w:lvlJc w:val="left"/>
    </w:lvl>
    <w:lvl w:ilvl="6" w:tplc="79E6CC44">
      <w:numFmt w:val="decimal"/>
      <w:lvlText w:val=""/>
      <w:lvlJc w:val="left"/>
    </w:lvl>
    <w:lvl w:ilvl="7" w:tplc="0616F3DE">
      <w:numFmt w:val="decimal"/>
      <w:lvlText w:val=""/>
      <w:lvlJc w:val="left"/>
    </w:lvl>
    <w:lvl w:ilvl="8" w:tplc="31FAAFEA">
      <w:numFmt w:val="decimal"/>
      <w:lvlText w:val=""/>
      <w:lvlJc w:val="left"/>
    </w:lvl>
  </w:abstractNum>
  <w:abstractNum w:abstractNumId="96">
    <w:nsid w:val="00004D54"/>
    <w:multiLevelType w:val="hybridMultilevel"/>
    <w:tmpl w:val="90605B26"/>
    <w:lvl w:ilvl="0" w:tplc="2A1CC838">
      <w:start w:val="1"/>
      <w:numFmt w:val="bullet"/>
      <w:lvlText w:val=""/>
      <w:lvlJc w:val="left"/>
    </w:lvl>
    <w:lvl w:ilvl="1" w:tplc="B6BAB0DC">
      <w:numFmt w:val="decimal"/>
      <w:lvlText w:val=""/>
      <w:lvlJc w:val="left"/>
    </w:lvl>
    <w:lvl w:ilvl="2" w:tplc="976A261A">
      <w:numFmt w:val="decimal"/>
      <w:lvlText w:val=""/>
      <w:lvlJc w:val="left"/>
    </w:lvl>
    <w:lvl w:ilvl="3" w:tplc="F9CA3E54">
      <w:numFmt w:val="decimal"/>
      <w:lvlText w:val=""/>
      <w:lvlJc w:val="left"/>
    </w:lvl>
    <w:lvl w:ilvl="4" w:tplc="7A50ADAC">
      <w:numFmt w:val="decimal"/>
      <w:lvlText w:val=""/>
      <w:lvlJc w:val="left"/>
    </w:lvl>
    <w:lvl w:ilvl="5" w:tplc="4278789E">
      <w:numFmt w:val="decimal"/>
      <w:lvlText w:val=""/>
      <w:lvlJc w:val="left"/>
    </w:lvl>
    <w:lvl w:ilvl="6" w:tplc="C3460EBC">
      <w:numFmt w:val="decimal"/>
      <w:lvlText w:val=""/>
      <w:lvlJc w:val="left"/>
    </w:lvl>
    <w:lvl w:ilvl="7" w:tplc="BEF681A0">
      <w:numFmt w:val="decimal"/>
      <w:lvlText w:val=""/>
      <w:lvlJc w:val="left"/>
    </w:lvl>
    <w:lvl w:ilvl="8" w:tplc="4CE8C350">
      <w:numFmt w:val="decimal"/>
      <w:lvlText w:val=""/>
      <w:lvlJc w:val="left"/>
    </w:lvl>
  </w:abstractNum>
  <w:abstractNum w:abstractNumId="97">
    <w:nsid w:val="00004D67"/>
    <w:multiLevelType w:val="hybridMultilevel"/>
    <w:tmpl w:val="20467542"/>
    <w:lvl w:ilvl="0" w:tplc="EC06453A">
      <w:start w:val="1"/>
      <w:numFmt w:val="bullet"/>
      <w:lvlText w:val=""/>
      <w:lvlJc w:val="left"/>
    </w:lvl>
    <w:lvl w:ilvl="1" w:tplc="1E805D7E">
      <w:numFmt w:val="decimal"/>
      <w:lvlText w:val=""/>
      <w:lvlJc w:val="left"/>
    </w:lvl>
    <w:lvl w:ilvl="2" w:tplc="03C4F8BA">
      <w:numFmt w:val="decimal"/>
      <w:lvlText w:val=""/>
      <w:lvlJc w:val="left"/>
    </w:lvl>
    <w:lvl w:ilvl="3" w:tplc="95206D7A">
      <w:numFmt w:val="decimal"/>
      <w:lvlText w:val=""/>
      <w:lvlJc w:val="left"/>
    </w:lvl>
    <w:lvl w:ilvl="4" w:tplc="5BCAB0F8">
      <w:numFmt w:val="decimal"/>
      <w:lvlText w:val=""/>
      <w:lvlJc w:val="left"/>
    </w:lvl>
    <w:lvl w:ilvl="5" w:tplc="9814CCB4">
      <w:numFmt w:val="decimal"/>
      <w:lvlText w:val=""/>
      <w:lvlJc w:val="left"/>
    </w:lvl>
    <w:lvl w:ilvl="6" w:tplc="CEB0E610">
      <w:numFmt w:val="decimal"/>
      <w:lvlText w:val=""/>
      <w:lvlJc w:val="left"/>
    </w:lvl>
    <w:lvl w:ilvl="7" w:tplc="7E90FADE">
      <w:numFmt w:val="decimal"/>
      <w:lvlText w:val=""/>
      <w:lvlJc w:val="left"/>
    </w:lvl>
    <w:lvl w:ilvl="8" w:tplc="CDF61618">
      <w:numFmt w:val="decimal"/>
      <w:lvlText w:val=""/>
      <w:lvlJc w:val="left"/>
    </w:lvl>
  </w:abstractNum>
  <w:abstractNum w:abstractNumId="98">
    <w:nsid w:val="00004D9A"/>
    <w:multiLevelType w:val="hybridMultilevel"/>
    <w:tmpl w:val="D78245C4"/>
    <w:lvl w:ilvl="0" w:tplc="D506EBD2">
      <w:start w:val="1"/>
      <w:numFmt w:val="bullet"/>
      <w:lvlText w:val="в"/>
      <w:lvlJc w:val="left"/>
    </w:lvl>
    <w:lvl w:ilvl="1" w:tplc="544A0D38">
      <w:start w:val="1"/>
      <w:numFmt w:val="bullet"/>
      <w:lvlText w:val="В"/>
      <w:lvlJc w:val="left"/>
    </w:lvl>
    <w:lvl w:ilvl="2" w:tplc="94B20472">
      <w:start w:val="1"/>
      <w:numFmt w:val="bullet"/>
      <w:lvlText w:val=""/>
      <w:lvlJc w:val="left"/>
    </w:lvl>
    <w:lvl w:ilvl="3" w:tplc="C8889F68">
      <w:numFmt w:val="decimal"/>
      <w:lvlText w:val=""/>
      <w:lvlJc w:val="left"/>
    </w:lvl>
    <w:lvl w:ilvl="4" w:tplc="046863AA">
      <w:numFmt w:val="decimal"/>
      <w:lvlText w:val=""/>
      <w:lvlJc w:val="left"/>
    </w:lvl>
    <w:lvl w:ilvl="5" w:tplc="ECB0E09A">
      <w:numFmt w:val="decimal"/>
      <w:lvlText w:val=""/>
      <w:lvlJc w:val="left"/>
    </w:lvl>
    <w:lvl w:ilvl="6" w:tplc="20EC4534">
      <w:numFmt w:val="decimal"/>
      <w:lvlText w:val=""/>
      <w:lvlJc w:val="left"/>
    </w:lvl>
    <w:lvl w:ilvl="7" w:tplc="702CBFCC">
      <w:numFmt w:val="decimal"/>
      <w:lvlText w:val=""/>
      <w:lvlJc w:val="left"/>
    </w:lvl>
    <w:lvl w:ilvl="8" w:tplc="825C9DB0">
      <w:numFmt w:val="decimal"/>
      <w:lvlText w:val=""/>
      <w:lvlJc w:val="left"/>
    </w:lvl>
  </w:abstractNum>
  <w:abstractNum w:abstractNumId="99">
    <w:nsid w:val="00004E38"/>
    <w:multiLevelType w:val="hybridMultilevel"/>
    <w:tmpl w:val="655A8BF4"/>
    <w:lvl w:ilvl="0" w:tplc="71E8412E">
      <w:start w:val="1"/>
      <w:numFmt w:val="decimal"/>
      <w:lvlText w:val="%1."/>
      <w:lvlJc w:val="left"/>
    </w:lvl>
    <w:lvl w:ilvl="1" w:tplc="E89C334C">
      <w:numFmt w:val="decimal"/>
      <w:lvlText w:val=""/>
      <w:lvlJc w:val="left"/>
    </w:lvl>
    <w:lvl w:ilvl="2" w:tplc="356601B4">
      <w:numFmt w:val="decimal"/>
      <w:lvlText w:val=""/>
      <w:lvlJc w:val="left"/>
    </w:lvl>
    <w:lvl w:ilvl="3" w:tplc="AF388248">
      <w:numFmt w:val="decimal"/>
      <w:lvlText w:val=""/>
      <w:lvlJc w:val="left"/>
    </w:lvl>
    <w:lvl w:ilvl="4" w:tplc="92E02DFE">
      <w:numFmt w:val="decimal"/>
      <w:lvlText w:val=""/>
      <w:lvlJc w:val="left"/>
    </w:lvl>
    <w:lvl w:ilvl="5" w:tplc="D47070B0">
      <w:numFmt w:val="decimal"/>
      <w:lvlText w:val=""/>
      <w:lvlJc w:val="left"/>
    </w:lvl>
    <w:lvl w:ilvl="6" w:tplc="97006E58">
      <w:numFmt w:val="decimal"/>
      <w:lvlText w:val=""/>
      <w:lvlJc w:val="left"/>
    </w:lvl>
    <w:lvl w:ilvl="7" w:tplc="8DFEF158">
      <w:numFmt w:val="decimal"/>
      <w:lvlText w:val=""/>
      <w:lvlJc w:val="left"/>
    </w:lvl>
    <w:lvl w:ilvl="8" w:tplc="57DE646E">
      <w:numFmt w:val="decimal"/>
      <w:lvlText w:val=""/>
      <w:lvlJc w:val="left"/>
    </w:lvl>
  </w:abstractNum>
  <w:abstractNum w:abstractNumId="100">
    <w:nsid w:val="00004E55"/>
    <w:multiLevelType w:val="hybridMultilevel"/>
    <w:tmpl w:val="2B56F6EE"/>
    <w:lvl w:ilvl="0" w:tplc="BCA801D2">
      <w:start w:val="1"/>
      <w:numFmt w:val="decimal"/>
      <w:lvlText w:val="%1."/>
      <w:lvlJc w:val="left"/>
    </w:lvl>
    <w:lvl w:ilvl="1" w:tplc="1040C900">
      <w:numFmt w:val="decimal"/>
      <w:lvlText w:val=""/>
      <w:lvlJc w:val="left"/>
    </w:lvl>
    <w:lvl w:ilvl="2" w:tplc="BC801904">
      <w:numFmt w:val="decimal"/>
      <w:lvlText w:val=""/>
      <w:lvlJc w:val="left"/>
    </w:lvl>
    <w:lvl w:ilvl="3" w:tplc="FADEB120">
      <w:numFmt w:val="decimal"/>
      <w:lvlText w:val=""/>
      <w:lvlJc w:val="left"/>
    </w:lvl>
    <w:lvl w:ilvl="4" w:tplc="A7E203D0">
      <w:numFmt w:val="decimal"/>
      <w:lvlText w:val=""/>
      <w:lvlJc w:val="left"/>
    </w:lvl>
    <w:lvl w:ilvl="5" w:tplc="C6367948">
      <w:numFmt w:val="decimal"/>
      <w:lvlText w:val=""/>
      <w:lvlJc w:val="left"/>
    </w:lvl>
    <w:lvl w:ilvl="6" w:tplc="2EACFAEC">
      <w:numFmt w:val="decimal"/>
      <w:lvlText w:val=""/>
      <w:lvlJc w:val="left"/>
    </w:lvl>
    <w:lvl w:ilvl="7" w:tplc="EDB03A5C">
      <w:numFmt w:val="decimal"/>
      <w:lvlText w:val=""/>
      <w:lvlJc w:val="left"/>
    </w:lvl>
    <w:lvl w:ilvl="8" w:tplc="5FDC0B46">
      <w:numFmt w:val="decimal"/>
      <w:lvlText w:val=""/>
      <w:lvlJc w:val="left"/>
    </w:lvl>
  </w:abstractNum>
  <w:abstractNum w:abstractNumId="101">
    <w:nsid w:val="00004E57"/>
    <w:multiLevelType w:val="hybridMultilevel"/>
    <w:tmpl w:val="0652F9F8"/>
    <w:lvl w:ilvl="0" w:tplc="54AA80CC">
      <w:start w:val="1"/>
      <w:numFmt w:val="decimal"/>
      <w:lvlText w:val="%1."/>
      <w:lvlJc w:val="left"/>
    </w:lvl>
    <w:lvl w:ilvl="1" w:tplc="A8B0F1B4">
      <w:start w:val="1"/>
      <w:numFmt w:val="bullet"/>
      <w:lvlText w:val="В"/>
      <w:lvlJc w:val="left"/>
    </w:lvl>
    <w:lvl w:ilvl="2" w:tplc="1F6CDE4C">
      <w:start w:val="1"/>
      <w:numFmt w:val="bullet"/>
      <w:lvlText w:val=""/>
      <w:lvlJc w:val="left"/>
    </w:lvl>
    <w:lvl w:ilvl="3" w:tplc="C5A28C92">
      <w:numFmt w:val="decimal"/>
      <w:lvlText w:val=""/>
      <w:lvlJc w:val="left"/>
    </w:lvl>
    <w:lvl w:ilvl="4" w:tplc="36862D20">
      <w:numFmt w:val="decimal"/>
      <w:lvlText w:val=""/>
      <w:lvlJc w:val="left"/>
    </w:lvl>
    <w:lvl w:ilvl="5" w:tplc="A6BAE1F2">
      <w:numFmt w:val="decimal"/>
      <w:lvlText w:val=""/>
      <w:lvlJc w:val="left"/>
    </w:lvl>
    <w:lvl w:ilvl="6" w:tplc="B6BA7EAA">
      <w:numFmt w:val="decimal"/>
      <w:lvlText w:val=""/>
      <w:lvlJc w:val="left"/>
    </w:lvl>
    <w:lvl w:ilvl="7" w:tplc="D25E18E0">
      <w:numFmt w:val="decimal"/>
      <w:lvlText w:val=""/>
      <w:lvlJc w:val="left"/>
    </w:lvl>
    <w:lvl w:ilvl="8" w:tplc="BBFC50FA">
      <w:numFmt w:val="decimal"/>
      <w:lvlText w:val=""/>
      <w:lvlJc w:val="left"/>
    </w:lvl>
  </w:abstractNum>
  <w:abstractNum w:abstractNumId="102">
    <w:nsid w:val="00004EAE"/>
    <w:multiLevelType w:val="hybridMultilevel"/>
    <w:tmpl w:val="8CD412D8"/>
    <w:lvl w:ilvl="0" w:tplc="5A6AF372">
      <w:start w:val="1"/>
      <w:numFmt w:val="bullet"/>
      <w:lvlText w:val=""/>
      <w:lvlJc w:val="left"/>
    </w:lvl>
    <w:lvl w:ilvl="1" w:tplc="148ECDF6">
      <w:numFmt w:val="decimal"/>
      <w:lvlText w:val=""/>
      <w:lvlJc w:val="left"/>
    </w:lvl>
    <w:lvl w:ilvl="2" w:tplc="DAB02CE4">
      <w:numFmt w:val="decimal"/>
      <w:lvlText w:val=""/>
      <w:lvlJc w:val="left"/>
    </w:lvl>
    <w:lvl w:ilvl="3" w:tplc="74403B60">
      <w:numFmt w:val="decimal"/>
      <w:lvlText w:val=""/>
      <w:lvlJc w:val="left"/>
    </w:lvl>
    <w:lvl w:ilvl="4" w:tplc="5C7C7312">
      <w:numFmt w:val="decimal"/>
      <w:lvlText w:val=""/>
      <w:lvlJc w:val="left"/>
    </w:lvl>
    <w:lvl w:ilvl="5" w:tplc="09AA346E">
      <w:numFmt w:val="decimal"/>
      <w:lvlText w:val=""/>
      <w:lvlJc w:val="left"/>
    </w:lvl>
    <w:lvl w:ilvl="6" w:tplc="AC361B78">
      <w:numFmt w:val="decimal"/>
      <w:lvlText w:val=""/>
      <w:lvlJc w:val="left"/>
    </w:lvl>
    <w:lvl w:ilvl="7" w:tplc="5352F884">
      <w:numFmt w:val="decimal"/>
      <w:lvlText w:val=""/>
      <w:lvlJc w:val="left"/>
    </w:lvl>
    <w:lvl w:ilvl="8" w:tplc="A7D2A6D8">
      <w:numFmt w:val="decimal"/>
      <w:lvlText w:val=""/>
      <w:lvlJc w:val="left"/>
    </w:lvl>
  </w:abstractNum>
  <w:abstractNum w:abstractNumId="103">
    <w:nsid w:val="00004EFE"/>
    <w:multiLevelType w:val="hybridMultilevel"/>
    <w:tmpl w:val="B3B00328"/>
    <w:lvl w:ilvl="0" w:tplc="7940F084">
      <w:start w:val="10"/>
      <w:numFmt w:val="decimal"/>
      <w:lvlText w:val="%1."/>
      <w:lvlJc w:val="left"/>
    </w:lvl>
    <w:lvl w:ilvl="1" w:tplc="A9C457C4">
      <w:start w:val="20"/>
      <w:numFmt w:val="decimal"/>
      <w:lvlText w:val="%2."/>
      <w:lvlJc w:val="left"/>
    </w:lvl>
    <w:lvl w:ilvl="2" w:tplc="8698EBBC">
      <w:start w:val="1"/>
      <w:numFmt w:val="bullet"/>
      <w:lvlText w:val="№"/>
      <w:lvlJc w:val="left"/>
    </w:lvl>
    <w:lvl w:ilvl="3" w:tplc="2E60684A">
      <w:numFmt w:val="decimal"/>
      <w:lvlText w:val=""/>
      <w:lvlJc w:val="left"/>
    </w:lvl>
    <w:lvl w:ilvl="4" w:tplc="4F501258">
      <w:numFmt w:val="decimal"/>
      <w:lvlText w:val=""/>
      <w:lvlJc w:val="left"/>
    </w:lvl>
    <w:lvl w:ilvl="5" w:tplc="1396C294">
      <w:numFmt w:val="decimal"/>
      <w:lvlText w:val=""/>
      <w:lvlJc w:val="left"/>
    </w:lvl>
    <w:lvl w:ilvl="6" w:tplc="35CA1936">
      <w:numFmt w:val="decimal"/>
      <w:lvlText w:val=""/>
      <w:lvlJc w:val="left"/>
    </w:lvl>
    <w:lvl w:ilvl="7" w:tplc="A022C620">
      <w:numFmt w:val="decimal"/>
      <w:lvlText w:val=""/>
      <w:lvlJc w:val="left"/>
    </w:lvl>
    <w:lvl w:ilvl="8" w:tplc="39DE48BA">
      <w:numFmt w:val="decimal"/>
      <w:lvlText w:val=""/>
      <w:lvlJc w:val="left"/>
    </w:lvl>
  </w:abstractNum>
  <w:abstractNum w:abstractNumId="104">
    <w:nsid w:val="00004F68"/>
    <w:multiLevelType w:val="hybridMultilevel"/>
    <w:tmpl w:val="FAD6A248"/>
    <w:lvl w:ilvl="0" w:tplc="32EAC476">
      <w:start w:val="1"/>
      <w:numFmt w:val="bullet"/>
      <w:lvlText w:val=""/>
      <w:lvlJc w:val="left"/>
    </w:lvl>
    <w:lvl w:ilvl="1" w:tplc="5D783848">
      <w:start w:val="1"/>
      <w:numFmt w:val="bullet"/>
      <w:lvlText w:val="В"/>
      <w:lvlJc w:val="left"/>
    </w:lvl>
    <w:lvl w:ilvl="2" w:tplc="B4584848">
      <w:numFmt w:val="decimal"/>
      <w:lvlText w:val=""/>
      <w:lvlJc w:val="left"/>
    </w:lvl>
    <w:lvl w:ilvl="3" w:tplc="5F408D72">
      <w:numFmt w:val="decimal"/>
      <w:lvlText w:val=""/>
      <w:lvlJc w:val="left"/>
    </w:lvl>
    <w:lvl w:ilvl="4" w:tplc="CDF6F05E">
      <w:numFmt w:val="decimal"/>
      <w:lvlText w:val=""/>
      <w:lvlJc w:val="left"/>
    </w:lvl>
    <w:lvl w:ilvl="5" w:tplc="CB8AE86E">
      <w:numFmt w:val="decimal"/>
      <w:lvlText w:val=""/>
      <w:lvlJc w:val="left"/>
    </w:lvl>
    <w:lvl w:ilvl="6" w:tplc="67C44D5C">
      <w:numFmt w:val="decimal"/>
      <w:lvlText w:val=""/>
      <w:lvlJc w:val="left"/>
    </w:lvl>
    <w:lvl w:ilvl="7" w:tplc="4B487982">
      <w:numFmt w:val="decimal"/>
      <w:lvlText w:val=""/>
      <w:lvlJc w:val="left"/>
    </w:lvl>
    <w:lvl w:ilvl="8" w:tplc="EFE6DBB0">
      <w:numFmt w:val="decimal"/>
      <w:lvlText w:val=""/>
      <w:lvlJc w:val="left"/>
    </w:lvl>
  </w:abstractNum>
  <w:abstractNum w:abstractNumId="105">
    <w:nsid w:val="00004FC0"/>
    <w:multiLevelType w:val="hybridMultilevel"/>
    <w:tmpl w:val="F8F6B6C0"/>
    <w:lvl w:ilvl="0" w:tplc="7F7AF0A0">
      <w:start w:val="1"/>
      <w:numFmt w:val="decimal"/>
      <w:lvlText w:val="%1)"/>
      <w:lvlJc w:val="left"/>
    </w:lvl>
    <w:lvl w:ilvl="1" w:tplc="C6900898">
      <w:numFmt w:val="decimal"/>
      <w:lvlText w:val=""/>
      <w:lvlJc w:val="left"/>
    </w:lvl>
    <w:lvl w:ilvl="2" w:tplc="31CA6F0C">
      <w:numFmt w:val="decimal"/>
      <w:lvlText w:val=""/>
      <w:lvlJc w:val="left"/>
    </w:lvl>
    <w:lvl w:ilvl="3" w:tplc="94FE5102">
      <w:numFmt w:val="decimal"/>
      <w:lvlText w:val=""/>
      <w:lvlJc w:val="left"/>
    </w:lvl>
    <w:lvl w:ilvl="4" w:tplc="4498FCAC">
      <w:numFmt w:val="decimal"/>
      <w:lvlText w:val=""/>
      <w:lvlJc w:val="left"/>
    </w:lvl>
    <w:lvl w:ilvl="5" w:tplc="FB28DB5A">
      <w:numFmt w:val="decimal"/>
      <w:lvlText w:val=""/>
      <w:lvlJc w:val="left"/>
    </w:lvl>
    <w:lvl w:ilvl="6" w:tplc="BA7E0972">
      <w:numFmt w:val="decimal"/>
      <w:lvlText w:val=""/>
      <w:lvlJc w:val="left"/>
    </w:lvl>
    <w:lvl w:ilvl="7" w:tplc="BB983C56">
      <w:numFmt w:val="decimal"/>
      <w:lvlText w:val=""/>
      <w:lvlJc w:val="left"/>
    </w:lvl>
    <w:lvl w:ilvl="8" w:tplc="22B03064">
      <w:numFmt w:val="decimal"/>
      <w:lvlText w:val=""/>
      <w:lvlJc w:val="left"/>
    </w:lvl>
  </w:abstractNum>
  <w:abstractNum w:abstractNumId="106">
    <w:nsid w:val="00004FE2"/>
    <w:multiLevelType w:val="hybridMultilevel"/>
    <w:tmpl w:val="5D30967E"/>
    <w:lvl w:ilvl="0" w:tplc="DB9230B2">
      <w:start w:val="35"/>
      <w:numFmt w:val="decimal"/>
      <w:lvlText w:val="%1."/>
      <w:lvlJc w:val="left"/>
    </w:lvl>
    <w:lvl w:ilvl="1" w:tplc="7A686656">
      <w:numFmt w:val="decimal"/>
      <w:lvlText w:val=""/>
      <w:lvlJc w:val="left"/>
    </w:lvl>
    <w:lvl w:ilvl="2" w:tplc="5036927E">
      <w:numFmt w:val="decimal"/>
      <w:lvlText w:val=""/>
      <w:lvlJc w:val="left"/>
    </w:lvl>
    <w:lvl w:ilvl="3" w:tplc="5AF60716">
      <w:numFmt w:val="decimal"/>
      <w:lvlText w:val=""/>
      <w:lvlJc w:val="left"/>
    </w:lvl>
    <w:lvl w:ilvl="4" w:tplc="10166806">
      <w:numFmt w:val="decimal"/>
      <w:lvlText w:val=""/>
      <w:lvlJc w:val="left"/>
    </w:lvl>
    <w:lvl w:ilvl="5" w:tplc="0F7ECFAE">
      <w:numFmt w:val="decimal"/>
      <w:lvlText w:val=""/>
      <w:lvlJc w:val="left"/>
    </w:lvl>
    <w:lvl w:ilvl="6" w:tplc="BC5CA810">
      <w:numFmt w:val="decimal"/>
      <w:lvlText w:val=""/>
      <w:lvlJc w:val="left"/>
    </w:lvl>
    <w:lvl w:ilvl="7" w:tplc="E2EE6666">
      <w:numFmt w:val="decimal"/>
      <w:lvlText w:val=""/>
      <w:lvlJc w:val="left"/>
    </w:lvl>
    <w:lvl w:ilvl="8" w:tplc="DE609EAA">
      <w:numFmt w:val="decimal"/>
      <w:lvlText w:val=""/>
      <w:lvlJc w:val="left"/>
    </w:lvl>
  </w:abstractNum>
  <w:abstractNum w:abstractNumId="107">
    <w:nsid w:val="00004FF8"/>
    <w:multiLevelType w:val="hybridMultilevel"/>
    <w:tmpl w:val="3436476C"/>
    <w:lvl w:ilvl="0" w:tplc="6F7A0B26">
      <w:start w:val="1"/>
      <w:numFmt w:val="bullet"/>
      <w:lvlText w:val="с"/>
      <w:lvlJc w:val="left"/>
    </w:lvl>
    <w:lvl w:ilvl="1" w:tplc="FF74C5CC">
      <w:start w:val="1"/>
      <w:numFmt w:val="bullet"/>
      <w:lvlText w:val="В"/>
      <w:lvlJc w:val="left"/>
    </w:lvl>
    <w:lvl w:ilvl="2" w:tplc="D938C264">
      <w:numFmt w:val="decimal"/>
      <w:lvlText w:val=""/>
      <w:lvlJc w:val="left"/>
    </w:lvl>
    <w:lvl w:ilvl="3" w:tplc="113680C8">
      <w:numFmt w:val="decimal"/>
      <w:lvlText w:val=""/>
      <w:lvlJc w:val="left"/>
    </w:lvl>
    <w:lvl w:ilvl="4" w:tplc="DF9CFAEE">
      <w:numFmt w:val="decimal"/>
      <w:lvlText w:val=""/>
      <w:lvlJc w:val="left"/>
    </w:lvl>
    <w:lvl w:ilvl="5" w:tplc="0178A0BA">
      <w:numFmt w:val="decimal"/>
      <w:lvlText w:val=""/>
      <w:lvlJc w:val="left"/>
    </w:lvl>
    <w:lvl w:ilvl="6" w:tplc="67E682F6">
      <w:numFmt w:val="decimal"/>
      <w:lvlText w:val=""/>
      <w:lvlJc w:val="left"/>
    </w:lvl>
    <w:lvl w:ilvl="7" w:tplc="97AC46D8">
      <w:numFmt w:val="decimal"/>
      <w:lvlText w:val=""/>
      <w:lvlJc w:val="left"/>
    </w:lvl>
    <w:lvl w:ilvl="8" w:tplc="4446BCB8">
      <w:numFmt w:val="decimal"/>
      <w:lvlText w:val=""/>
      <w:lvlJc w:val="left"/>
    </w:lvl>
  </w:abstractNum>
  <w:abstractNum w:abstractNumId="108">
    <w:nsid w:val="00005005"/>
    <w:multiLevelType w:val="hybridMultilevel"/>
    <w:tmpl w:val="851AAA62"/>
    <w:lvl w:ilvl="0" w:tplc="F77AC4AE">
      <w:start w:val="1"/>
      <w:numFmt w:val="bullet"/>
      <w:lvlText w:val=""/>
      <w:lvlJc w:val="left"/>
    </w:lvl>
    <w:lvl w:ilvl="1" w:tplc="DAAA602C">
      <w:numFmt w:val="decimal"/>
      <w:lvlText w:val=""/>
      <w:lvlJc w:val="left"/>
    </w:lvl>
    <w:lvl w:ilvl="2" w:tplc="15E8C28E">
      <w:numFmt w:val="decimal"/>
      <w:lvlText w:val=""/>
      <w:lvlJc w:val="left"/>
    </w:lvl>
    <w:lvl w:ilvl="3" w:tplc="42DC4730">
      <w:numFmt w:val="decimal"/>
      <w:lvlText w:val=""/>
      <w:lvlJc w:val="left"/>
    </w:lvl>
    <w:lvl w:ilvl="4" w:tplc="899811A8">
      <w:numFmt w:val="decimal"/>
      <w:lvlText w:val=""/>
      <w:lvlJc w:val="left"/>
    </w:lvl>
    <w:lvl w:ilvl="5" w:tplc="BB44B862">
      <w:numFmt w:val="decimal"/>
      <w:lvlText w:val=""/>
      <w:lvlJc w:val="left"/>
    </w:lvl>
    <w:lvl w:ilvl="6" w:tplc="2B082832">
      <w:numFmt w:val="decimal"/>
      <w:lvlText w:val=""/>
      <w:lvlJc w:val="left"/>
    </w:lvl>
    <w:lvl w:ilvl="7" w:tplc="54129ACA">
      <w:numFmt w:val="decimal"/>
      <w:lvlText w:val=""/>
      <w:lvlJc w:val="left"/>
    </w:lvl>
    <w:lvl w:ilvl="8" w:tplc="CAD617D0">
      <w:numFmt w:val="decimal"/>
      <w:lvlText w:val=""/>
      <w:lvlJc w:val="left"/>
    </w:lvl>
  </w:abstractNum>
  <w:abstractNum w:abstractNumId="109">
    <w:nsid w:val="00005064"/>
    <w:multiLevelType w:val="hybridMultilevel"/>
    <w:tmpl w:val="361AFA0A"/>
    <w:lvl w:ilvl="0" w:tplc="12A0C582">
      <w:start w:val="1"/>
      <w:numFmt w:val="bullet"/>
      <w:lvlText w:val="В"/>
      <w:lvlJc w:val="left"/>
    </w:lvl>
    <w:lvl w:ilvl="1" w:tplc="8E388268">
      <w:numFmt w:val="decimal"/>
      <w:lvlText w:val=""/>
      <w:lvlJc w:val="left"/>
    </w:lvl>
    <w:lvl w:ilvl="2" w:tplc="320A0276">
      <w:numFmt w:val="decimal"/>
      <w:lvlText w:val=""/>
      <w:lvlJc w:val="left"/>
    </w:lvl>
    <w:lvl w:ilvl="3" w:tplc="BC34927E">
      <w:numFmt w:val="decimal"/>
      <w:lvlText w:val=""/>
      <w:lvlJc w:val="left"/>
    </w:lvl>
    <w:lvl w:ilvl="4" w:tplc="6E94B80E">
      <w:numFmt w:val="decimal"/>
      <w:lvlText w:val=""/>
      <w:lvlJc w:val="left"/>
    </w:lvl>
    <w:lvl w:ilvl="5" w:tplc="6DEA43A0">
      <w:numFmt w:val="decimal"/>
      <w:lvlText w:val=""/>
      <w:lvlJc w:val="left"/>
    </w:lvl>
    <w:lvl w:ilvl="6" w:tplc="CF3A5E6E">
      <w:numFmt w:val="decimal"/>
      <w:lvlText w:val=""/>
      <w:lvlJc w:val="left"/>
    </w:lvl>
    <w:lvl w:ilvl="7" w:tplc="28F4A6BC">
      <w:numFmt w:val="decimal"/>
      <w:lvlText w:val=""/>
      <w:lvlJc w:val="left"/>
    </w:lvl>
    <w:lvl w:ilvl="8" w:tplc="0AC2297A">
      <w:numFmt w:val="decimal"/>
      <w:lvlText w:val=""/>
      <w:lvlJc w:val="left"/>
    </w:lvl>
  </w:abstractNum>
  <w:abstractNum w:abstractNumId="110">
    <w:nsid w:val="00005078"/>
    <w:multiLevelType w:val="hybridMultilevel"/>
    <w:tmpl w:val="0B540C60"/>
    <w:lvl w:ilvl="0" w:tplc="01EAE136">
      <w:start w:val="1"/>
      <w:numFmt w:val="bullet"/>
      <w:lvlText w:val=""/>
      <w:lvlJc w:val="left"/>
    </w:lvl>
    <w:lvl w:ilvl="1" w:tplc="99CA7ABC">
      <w:start w:val="1"/>
      <w:numFmt w:val="bullet"/>
      <w:lvlText w:val="-"/>
      <w:lvlJc w:val="left"/>
    </w:lvl>
    <w:lvl w:ilvl="2" w:tplc="ED347D9E">
      <w:numFmt w:val="decimal"/>
      <w:lvlText w:val=""/>
      <w:lvlJc w:val="left"/>
    </w:lvl>
    <w:lvl w:ilvl="3" w:tplc="88B4C6CA">
      <w:numFmt w:val="decimal"/>
      <w:lvlText w:val=""/>
      <w:lvlJc w:val="left"/>
    </w:lvl>
    <w:lvl w:ilvl="4" w:tplc="A53C9584">
      <w:numFmt w:val="decimal"/>
      <w:lvlText w:val=""/>
      <w:lvlJc w:val="left"/>
    </w:lvl>
    <w:lvl w:ilvl="5" w:tplc="789A087A">
      <w:numFmt w:val="decimal"/>
      <w:lvlText w:val=""/>
      <w:lvlJc w:val="left"/>
    </w:lvl>
    <w:lvl w:ilvl="6" w:tplc="97843612">
      <w:numFmt w:val="decimal"/>
      <w:lvlText w:val=""/>
      <w:lvlJc w:val="left"/>
    </w:lvl>
    <w:lvl w:ilvl="7" w:tplc="A2B44F04">
      <w:numFmt w:val="decimal"/>
      <w:lvlText w:val=""/>
      <w:lvlJc w:val="left"/>
    </w:lvl>
    <w:lvl w:ilvl="8" w:tplc="D1149C44">
      <w:numFmt w:val="decimal"/>
      <w:lvlText w:val=""/>
      <w:lvlJc w:val="left"/>
    </w:lvl>
  </w:abstractNum>
  <w:abstractNum w:abstractNumId="111">
    <w:nsid w:val="000050A9"/>
    <w:multiLevelType w:val="hybridMultilevel"/>
    <w:tmpl w:val="2ED89B36"/>
    <w:lvl w:ilvl="0" w:tplc="DD3A81B8">
      <w:start w:val="1"/>
      <w:numFmt w:val="bullet"/>
      <w:lvlText w:val=""/>
      <w:lvlJc w:val="left"/>
    </w:lvl>
    <w:lvl w:ilvl="1" w:tplc="F182A5CE">
      <w:numFmt w:val="decimal"/>
      <w:lvlText w:val=""/>
      <w:lvlJc w:val="left"/>
    </w:lvl>
    <w:lvl w:ilvl="2" w:tplc="4F74AD2E">
      <w:numFmt w:val="decimal"/>
      <w:lvlText w:val=""/>
      <w:lvlJc w:val="left"/>
    </w:lvl>
    <w:lvl w:ilvl="3" w:tplc="30B4DC26">
      <w:numFmt w:val="decimal"/>
      <w:lvlText w:val=""/>
      <w:lvlJc w:val="left"/>
    </w:lvl>
    <w:lvl w:ilvl="4" w:tplc="4DF2A22E">
      <w:numFmt w:val="decimal"/>
      <w:lvlText w:val=""/>
      <w:lvlJc w:val="left"/>
    </w:lvl>
    <w:lvl w:ilvl="5" w:tplc="56F43094">
      <w:numFmt w:val="decimal"/>
      <w:lvlText w:val=""/>
      <w:lvlJc w:val="left"/>
    </w:lvl>
    <w:lvl w:ilvl="6" w:tplc="EAC4FA1A">
      <w:numFmt w:val="decimal"/>
      <w:lvlText w:val=""/>
      <w:lvlJc w:val="left"/>
    </w:lvl>
    <w:lvl w:ilvl="7" w:tplc="7D3CE550">
      <w:numFmt w:val="decimal"/>
      <w:lvlText w:val=""/>
      <w:lvlJc w:val="left"/>
    </w:lvl>
    <w:lvl w:ilvl="8" w:tplc="D5909002">
      <w:numFmt w:val="decimal"/>
      <w:lvlText w:val=""/>
      <w:lvlJc w:val="left"/>
    </w:lvl>
  </w:abstractNum>
  <w:abstractNum w:abstractNumId="112">
    <w:nsid w:val="000050BF"/>
    <w:multiLevelType w:val="hybridMultilevel"/>
    <w:tmpl w:val="00981B68"/>
    <w:lvl w:ilvl="0" w:tplc="CAB8AF90">
      <w:start w:val="1"/>
      <w:numFmt w:val="decimal"/>
      <w:lvlText w:val="%1."/>
      <w:lvlJc w:val="left"/>
    </w:lvl>
    <w:lvl w:ilvl="1" w:tplc="AD4CC54C">
      <w:numFmt w:val="decimal"/>
      <w:lvlText w:val=""/>
      <w:lvlJc w:val="left"/>
    </w:lvl>
    <w:lvl w:ilvl="2" w:tplc="AD588FD2">
      <w:numFmt w:val="decimal"/>
      <w:lvlText w:val=""/>
      <w:lvlJc w:val="left"/>
    </w:lvl>
    <w:lvl w:ilvl="3" w:tplc="0EFC5388">
      <w:numFmt w:val="decimal"/>
      <w:lvlText w:val=""/>
      <w:lvlJc w:val="left"/>
    </w:lvl>
    <w:lvl w:ilvl="4" w:tplc="EA7EA5E0">
      <w:numFmt w:val="decimal"/>
      <w:lvlText w:val=""/>
      <w:lvlJc w:val="left"/>
    </w:lvl>
    <w:lvl w:ilvl="5" w:tplc="33F83D72">
      <w:numFmt w:val="decimal"/>
      <w:lvlText w:val=""/>
      <w:lvlJc w:val="left"/>
    </w:lvl>
    <w:lvl w:ilvl="6" w:tplc="B6D8ECAC">
      <w:numFmt w:val="decimal"/>
      <w:lvlText w:val=""/>
      <w:lvlJc w:val="left"/>
    </w:lvl>
    <w:lvl w:ilvl="7" w:tplc="20942430">
      <w:numFmt w:val="decimal"/>
      <w:lvlText w:val=""/>
      <w:lvlJc w:val="left"/>
    </w:lvl>
    <w:lvl w:ilvl="8" w:tplc="AE5A3798">
      <w:numFmt w:val="decimal"/>
      <w:lvlText w:val=""/>
      <w:lvlJc w:val="left"/>
    </w:lvl>
  </w:abstractNum>
  <w:abstractNum w:abstractNumId="113">
    <w:nsid w:val="0000513E"/>
    <w:multiLevelType w:val="hybridMultilevel"/>
    <w:tmpl w:val="3F04FE70"/>
    <w:lvl w:ilvl="0" w:tplc="BDA276A6">
      <w:start w:val="1"/>
      <w:numFmt w:val="bullet"/>
      <w:lvlText w:val="в"/>
      <w:lvlJc w:val="left"/>
    </w:lvl>
    <w:lvl w:ilvl="1" w:tplc="1900703A">
      <w:numFmt w:val="decimal"/>
      <w:lvlText w:val=""/>
      <w:lvlJc w:val="left"/>
    </w:lvl>
    <w:lvl w:ilvl="2" w:tplc="FE024516">
      <w:numFmt w:val="decimal"/>
      <w:lvlText w:val=""/>
      <w:lvlJc w:val="left"/>
    </w:lvl>
    <w:lvl w:ilvl="3" w:tplc="B3066B56">
      <w:numFmt w:val="decimal"/>
      <w:lvlText w:val=""/>
      <w:lvlJc w:val="left"/>
    </w:lvl>
    <w:lvl w:ilvl="4" w:tplc="5FD6F568">
      <w:numFmt w:val="decimal"/>
      <w:lvlText w:val=""/>
      <w:lvlJc w:val="left"/>
    </w:lvl>
    <w:lvl w:ilvl="5" w:tplc="4B1CC7F0">
      <w:numFmt w:val="decimal"/>
      <w:lvlText w:val=""/>
      <w:lvlJc w:val="left"/>
    </w:lvl>
    <w:lvl w:ilvl="6" w:tplc="C2DAABC6">
      <w:numFmt w:val="decimal"/>
      <w:lvlText w:val=""/>
      <w:lvlJc w:val="left"/>
    </w:lvl>
    <w:lvl w:ilvl="7" w:tplc="4FE8DC3A">
      <w:numFmt w:val="decimal"/>
      <w:lvlText w:val=""/>
      <w:lvlJc w:val="left"/>
    </w:lvl>
    <w:lvl w:ilvl="8" w:tplc="5C22DE0A">
      <w:numFmt w:val="decimal"/>
      <w:lvlText w:val=""/>
      <w:lvlJc w:val="left"/>
    </w:lvl>
  </w:abstractNum>
  <w:abstractNum w:abstractNumId="114">
    <w:nsid w:val="000051D1"/>
    <w:multiLevelType w:val="hybridMultilevel"/>
    <w:tmpl w:val="F344057E"/>
    <w:lvl w:ilvl="0" w:tplc="311A0888">
      <w:start w:val="1"/>
      <w:numFmt w:val="bullet"/>
      <w:lvlText w:val=""/>
      <w:lvlJc w:val="left"/>
    </w:lvl>
    <w:lvl w:ilvl="1" w:tplc="AAF89EDE">
      <w:numFmt w:val="decimal"/>
      <w:lvlText w:val=""/>
      <w:lvlJc w:val="left"/>
    </w:lvl>
    <w:lvl w:ilvl="2" w:tplc="2B442C6A">
      <w:numFmt w:val="decimal"/>
      <w:lvlText w:val=""/>
      <w:lvlJc w:val="left"/>
    </w:lvl>
    <w:lvl w:ilvl="3" w:tplc="53F8D92C">
      <w:numFmt w:val="decimal"/>
      <w:lvlText w:val=""/>
      <w:lvlJc w:val="left"/>
    </w:lvl>
    <w:lvl w:ilvl="4" w:tplc="087AB04E">
      <w:numFmt w:val="decimal"/>
      <w:lvlText w:val=""/>
      <w:lvlJc w:val="left"/>
    </w:lvl>
    <w:lvl w:ilvl="5" w:tplc="2B863382">
      <w:numFmt w:val="decimal"/>
      <w:lvlText w:val=""/>
      <w:lvlJc w:val="left"/>
    </w:lvl>
    <w:lvl w:ilvl="6" w:tplc="72F6BCD6">
      <w:numFmt w:val="decimal"/>
      <w:lvlText w:val=""/>
      <w:lvlJc w:val="left"/>
    </w:lvl>
    <w:lvl w:ilvl="7" w:tplc="DE108696">
      <w:numFmt w:val="decimal"/>
      <w:lvlText w:val=""/>
      <w:lvlJc w:val="left"/>
    </w:lvl>
    <w:lvl w:ilvl="8" w:tplc="BD86520C">
      <w:numFmt w:val="decimal"/>
      <w:lvlText w:val=""/>
      <w:lvlJc w:val="left"/>
    </w:lvl>
  </w:abstractNum>
  <w:abstractNum w:abstractNumId="115">
    <w:nsid w:val="0000520B"/>
    <w:multiLevelType w:val="hybridMultilevel"/>
    <w:tmpl w:val="CEDA02EA"/>
    <w:lvl w:ilvl="0" w:tplc="1F44B55E">
      <w:start w:val="6"/>
      <w:numFmt w:val="decimal"/>
      <w:lvlText w:val="%1."/>
      <w:lvlJc w:val="left"/>
    </w:lvl>
    <w:lvl w:ilvl="1" w:tplc="6DF83D02">
      <w:numFmt w:val="decimal"/>
      <w:lvlText w:val=""/>
      <w:lvlJc w:val="left"/>
    </w:lvl>
    <w:lvl w:ilvl="2" w:tplc="D82A4DD4">
      <w:numFmt w:val="decimal"/>
      <w:lvlText w:val=""/>
      <w:lvlJc w:val="left"/>
    </w:lvl>
    <w:lvl w:ilvl="3" w:tplc="3C2CB932">
      <w:numFmt w:val="decimal"/>
      <w:lvlText w:val=""/>
      <w:lvlJc w:val="left"/>
    </w:lvl>
    <w:lvl w:ilvl="4" w:tplc="3A7283BE">
      <w:numFmt w:val="decimal"/>
      <w:lvlText w:val=""/>
      <w:lvlJc w:val="left"/>
    </w:lvl>
    <w:lvl w:ilvl="5" w:tplc="7AB8420A">
      <w:numFmt w:val="decimal"/>
      <w:lvlText w:val=""/>
      <w:lvlJc w:val="left"/>
    </w:lvl>
    <w:lvl w:ilvl="6" w:tplc="EFA07028">
      <w:numFmt w:val="decimal"/>
      <w:lvlText w:val=""/>
      <w:lvlJc w:val="left"/>
    </w:lvl>
    <w:lvl w:ilvl="7" w:tplc="426EEB5A">
      <w:numFmt w:val="decimal"/>
      <w:lvlText w:val=""/>
      <w:lvlJc w:val="left"/>
    </w:lvl>
    <w:lvl w:ilvl="8" w:tplc="A2BC7148">
      <w:numFmt w:val="decimal"/>
      <w:lvlText w:val=""/>
      <w:lvlJc w:val="left"/>
    </w:lvl>
  </w:abstractNum>
  <w:abstractNum w:abstractNumId="116">
    <w:nsid w:val="0000549B"/>
    <w:multiLevelType w:val="hybridMultilevel"/>
    <w:tmpl w:val="21A86CE0"/>
    <w:lvl w:ilvl="0" w:tplc="3AAEA02C">
      <w:start w:val="4"/>
      <w:numFmt w:val="decimal"/>
      <w:lvlText w:val="%1."/>
      <w:lvlJc w:val="left"/>
    </w:lvl>
    <w:lvl w:ilvl="1" w:tplc="3580C8C8">
      <w:numFmt w:val="decimal"/>
      <w:lvlText w:val=""/>
      <w:lvlJc w:val="left"/>
    </w:lvl>
    <w:lvl w:ilvl="2" w:tplc="23561230">
      <w:numFmt w:val="decimal"/>
      <w:lvlText w:val=""/>
      <w:lvlJc w:val="left"/>
    </w:lvl>
    <w:lvl w:ilvl="3" w:tplc="FF004BE6">
      <w:numFmt w:val="decimal"/>
      <w:lvlText w:val=""/>
      <w:lvlJc w:val="left"/>
    </w:lvl>
    <w:lvl w:ilvl="4" w:tplc="4426C1E2">
      <w:numFmt w:val="decimal"/>
      <w:lvlText w:val=""/>
      <w:lvlJc w:val="left"/>
    </w:lvl>
    <w:lvl w:ilvl="5" w:tplc="71683744">
      <w:numFmt w:val="decimal"/>
      <w:lvlText w:val=""/>
      <w:lvlJc w:val="left"/>
    </w:lvl>
    <w:lvl w:ilvl="6" w:tplc="88F0D71C">
      <w:numFmt w:val="decimal"/>
      <w:lvlText w:val=""/>
      <w:lvlJc w:val="left"/>
    </w:lvl>
    <w:lvl w:ilvl="7" w:tplc="FFAAE6D6">
      <w:numFmt w:val="decimal"/>
      <w:lvlText w:val=""/>
      <w:lvlJc w:val="left"/>
    </w:lvl>
    <w:lvl w:ilvl="8" w:tplc="5B16CD94">
      <w:numFmt w:val="decimal"/>
      <w:lvlText w:val=""/>
      <w:lvlJc w:val="left"/>
    </w:lvl>
  </w:abstractNum>
  <w:abstractNum w:abstractNumId="117">
    <w:nsid w:val="000054D6"/>
    <w:multiLevelType w:val="hybridMultilevel"/>
    <w:tmpl w:val="E36679A0"/>
    <w:lvl w:ilvl="0" w:tplc="6A6E9480">
      <w:start w:val="1"/>
      <w:numFmt w:val="bullet"/>
      <w:lvlText w:val="\endash "/>
      <w:lvlJc w:val="left"/>
    </w:lvl>
    <w:lvl w:ilvl="1" w:tplc="8E64160E">
      <w:start w:val="1"/>
      <w:numFmt w:val="bullet"/>
      <w:lvlText w:val="\endash "/>
      <w:lvlJc w:val="left"/>
    </w:lvl>
    <w:lvl w:ilvl="2" w:tplc="69DA3498">
      <w:start w:val="1"/>
      <w:numFmt w:val="decimal"/>
      <w:lvlText w:val="%3)"/>
      <w:lvlJc w:val="left"/>
    </w:lvl>
    <w:lvl w:ilvl="3" w:tplc="3920CB00">
      <w:numFmt w:val="decimal"/>
      <w:lvlText w:val=""/>
      <w:lvlJc w:val="left"/>
    </w:lvl>
    <w:lvl w:ilvl="4" w:tplc="7728D786">
      <w:numFmt w:val="decimal"/>
      <w:lvlText w:val=""/>
      <w:lvlJc w:val="left"/>
    </w:lvl>
    <w:lvl w:ilvl="5" w:tplc="CFC67A1E">
      <w:numFmt w:val="decimal"/>
      <w:lvlText w:val=""/>
      <w:lvlJc w:val="left"/>
    </w:lvl>
    <w:lvl w:ilvl="6" w:tplc="67B6235A">
      <w:numFmt w:val="decimal"/>
      <w:lvlText w:val=""/>
      <w:lvlJc w:val="left"/>
    </w:lvl>
    <w:lvl w:ilvl="7" w:tplc="A654687E">
      <w:numFmt w:val="decimal"/>
      <w:lvlText w:val=""/>
      <w:lvlJc w:val="left"/>
    </w:lvl>
    <w:lvl w:ilvl="8" w:tplc="3DCC0698">
      <w:numFmt w:val="decimal"/>
      <w:lvlText w:val=""/>
      <w:lvlJc w:val="left"/>
    </w:lvl>
  </w:abstractNum>
  <w:abstractNum w:abstractNumId="118">
    <w:nsid w:val="00005579"/>
    <w:multiLevelType w:val="hybridMultilevel"/>
    <w:tmpl w:val="D6B42E80"/>
    <w:lvl w:ilvl="0" w:tplc="44EED9E6">
      <w:start w:val="1"/>
      <w:numFmt w:val="decimal"/>
      <w:lvlText w:val="%1."/>
      <w:lvlJc w:val="left"/>
    </w:lvl>
    <w:lvl w:ilvl="1" w:tplc="EB049C64">
      <w:start w:val="1"/>
      <w:numFmt w:val="bullet"/>
      <w:lvlText w:val=""/>
      <w:lvlJc w:val="left"/>
    </w:lvl>
    <w:lvl w:ilvl="2" w:tplc="1B90BD72">
      <w:numFmt w:val="decimal"/>
      <w:lvlText w:val=""/>
      <w:lvlJc w:val="left"/>
    </w:lvl>
    <w:lvl w:ilvl="3" w:tplc="5F106F82">
      <w:numFmt w:val="decimal"/>
      <w:lvlText w:val=""/>
      <w:lvlJc w:val="left"/>
    </w:lvl>
    <w:lvl w:ilvl="4" w:tplc="4B58CD28">
      <w:numFmt w:val="decimal"/>
      <w:lvlText w:val=""/>
      <w:lvlJc w:val="left"/>
    </w:lvl>
    <w:lvl w:ilvl="5" w:tplc="1A14DE50">
      <w:numFmt w:val="decimal"/>
      <w:lvlText w:val=""/>
      <w:lvlJc w:val="left"/>
    </w:lvl>
    <w:lvl w:ilvl="6" w:tplc="52D29166">
      <w:numFmt w:val="decimal"/>
      <w:lvlText w:val=""/>
      <w:lvlJc w:val="left"/>
    </w:lvl>
    <w:lvl w:ilvl="7" w:tplc="93D4CB30">
      <w:numFmt w:val="decimal"/>
      <w:lvlText w:val=""/>
      <w:lvlJc w:val="left"/>
    </w:lvl>
    <w:lvl w:ilvl="8" w:tplc="6CD6C69E">
      <w:numFmt w:val="decimal"/>
      <w:lvlText w:val=""/>
      <w:lvlJc w:val="left"/>
    </w:lvl>
  </w:abstractNum>
  <w:abstractNum w:abstractNumId="119">
    <w:nsid w:val="000057D3"/>
    <w:multiLevelType w:val="hybridMultilevel"/>
    <w:tmpl w:val="78BC65BC"/>
    <w:lvl w:ilvl="0" w:tplc="5E184038">
      <w:start w:val="2"/>
      <w:numFmt w:val="decimal"/>
      <w:lvlText w:val="%1."/>
      <w:lvlJc w:val="left"/>
    </w:lvl>
    <w:lvl w:ilvl="1" w:tplc="17DA8164">
      <w:numFmt w:val="decimal"/>
      <w:lvlText w:val=""/>
      <w:lvlJc w:val="left"/>
    </w:lvl>
    <w:lvl w:ilvl="2" w:tplc="3E409518">
      <w:numFmt w:val="decimal"/>
      <w:lvlText w:val=""/>
      <w:lvlJc w:val="left"/>
    </w:lvl>
    <w:lvl w:ilvl="3" w:tplc="327C2424">
      <w:numFmt w:val="decimal"/>
      <w:lvlText w:val=""/>
      <w:lvlJc w:val="left"/>
    </w:lvl>
    <w:lvl w:ilvl="4" w:tplc="FCDC2D5E">
      <w:numFmt w:val="decimal"/>
      <w:lvlText w:val=""/>
      <w:lvlJc w:val="left"/>
    </w:lvl>
    <w:lvl w:ilvl="5" w:tplc="D11A6AE0">
      <w:numFmt w:val="decimal"/>
      <w:lvlText w:val=""/>
      <w:lvlJc w:val="left"/>
    </w:lvl>
    <w:lvl w:ilvl="6" w:tplc="A0DECC38">
      <w:numFmt w:val="decimal"/>
      <w:lvlText w:val=""/>
      <w:lvlJc w:val="left"/>
    </w:lvl>
    <w:lvl w:ilvl="7" w:tplc="046AD7E6">
      <w:numFmt w:val="decimal"/>
      <w:lvlText w:val=""/>
      <w:lvlJc w:val="left"/>
    </w:lvl>
    <w:lvl w:ilvl="8" w:tplc="4DD2F9E2">
      <w:numFmt w:val="decimal"/>
      <w:lvlText w:val=""/>
      <w:lvlJc w:val="left"/>
    </w:lvl>
  </w:abstractNum>
  <w:abstractNum w:abstractNumId="120">
    <w:nsid w:val="00005815"/>
    <w:multiLevelType w:val="hybridMultilevel"/>
    <w:tmpl w:val="197AA1E2"/>
    <w:lvl w:ilvl="0" w:tplc="CCB61192">
      <w:start w:val="1"/>
      <w:numFmt w:val="bullet"/>
      <w:lvlText w:val="В"/>
      <w:lvlJc w:val="left"/>
    </w:lvl>
    <w:lvl w:ilvl="1" w:tplc="558688B8">
      <w:numFmt w:val="decimal"/>
      <w:lvlText w:val=""/>
      <w:lvlJc w:val="left"/>
    </w:lvl>
    <w:lvl w:ilvl="2" w:tplc="8BAA68EA">
      <w:numFmt w:val="decimal"/>
      <w:lvlText w:val=""/>
      <w:lvlJc w:val="left"/>
    </w:lvl>
    <w:lvl w:ilvl="3" w:tplc="4C6C39E8">
      <w:numFmt w:val="decimal"/>
      <w:lvlText w:val=""/>
      <w:lvlJc w:val="left"/>
    </w:lvl>
    <w:lvl w:ilvl="4" w:tplc="C0F2A63A">
      <w:numFmt w:val="decimal"/>
      <w:lvlText w:val=""/>
      <w:lvlJc w:val="left"/>
    </w:lvl>
    <w:lvl w:ilvl="5" w:tplc="9FE23CF0">
      <w:numFmt w:val="decimal"/>
      <w:lvlText w:val=""/>
      <w:lvlJc w:val="left"/>
    </w:lvl>
    <w:lvl w:ilvl="6" w:tplc="427E460C">
      <w:numFmt w:val="decimal"/>
      <w:lvlText w:val=""/>
      <w:lvlJc w:val="left"/>
    </w:lvl>
    <w:lvl w:ilvl="7" w:tplc="9F7E131E">
      <w:numFmt w:val="decimal"/>
      <w:lvlText w:val=""/>
      <w:lvlJc w:val="left"/>
    </w:lvl>
    <w:lvl w:ilvl="8" w:tplc="B74A4924">
      <w:numFmt w:val="decimal"/>
      <w:lvlText w:val=""/>
      <w:lvlJc w:val="left"/>
    </w:lvl>
  </w:abstractNum>
  <w:abstractNum w:abstractNumId="121">
    <w:nsid w:val="00005876"/>
    <w:multiLevelType w:val="hybridMultilevel"/>
    <w:tmpl w:val="AAAE6FC2"/>
    <w:lvl w:ilvl="0" w:tplc="E6922F8A">
      <w:start w:val="1"/>
      <w:numFmt w:val="bullet"/>
      <w:lvlText w:val="-"/>
      <w:lvlJc w:val="left"/>
    </w:lvl>
    <w:lvl w:ilvl="1" w:tplc="0DE6A792">
      <w:numFmt w:val="decimal"/>
      <w:lvlText w:val=""/>
      <w:lvlJc w:val="left"/>
    </w:lvl>
    <w:lvl w:ilvl="2" w:tplc="251C2368">
      <w:numFmt w:val="decimal"/>
      <w:lvlText w:val=""/>
      <w:lvlJc w:val="left"/>
    </w:lvl>
    <w:lvl w:ilvl="3" w:tplc="D264EDF0">
      <w:numFmt w:val="decimal"/>
      <w:lvlText w:val=""/>
      <w:lvlJc w:val="left"/>
    </w:lvl>
    <w:lvl w:ilvl="4" w:tplc="AE3CE982">
      <w:numFmt w:val="decimal"/>
      <w:lvlText w:val=""/>
      <w:lvlJc w:val="left"/>
    </w:lvl>
    <w:lvl w:ilvl="5" w:tplc="E626C050">
      <w:numFmt w:val="decimal"/>
      <w:lvlText w:val=""/>
      <w:lvlJc w:val="left"/>
    </w:lvl>
    <w:lvl w:ilvl="6" w:tplc="76DE93E4">
      <w:numFmt w:val="decimal"/>
      <w:lvlText w:val=""/>
      <w:lvlJc w:val="left"/>
    </w:lvl>
    <w:lvl w:ilvl="7" w:tplc="376CA8D8">
      <w:numFmt w:val="decimal"/>
      <w:lvlText w:val=""/>
      <w:lvlJc w:val="left"/>
    </w:lvl>
    <w:lvl w:ilvl="8" w:tplc="ED50A8E8">
      <w:numFmt w:val="decimal"/>
      <w:lvlText w:val=""/>
      <w:lvlJc w:val="left"/>
    </w:lvl>
  </w:abstractNum>
  <w:abstractNum w:abstractNumId="122">
    <w:nsid w:val="0000591D"/>
    <w:multiLevelType w:val="hybridMultilevel"/>
    <w:tmpl w:val="770EF280"/>
    <w:lvl w:ilvl="0" w:tplc="CE8C7012">
      <w:start w:val="3"/>
      <w:numFmt w:val="decimal"/>
      <w:lvlText w:val="%1."/>
      <w:lvlJc w:val="left"/>
    </w:lvl>
    <w:lvl w:ilvl="1" w:tplc="DBA270D0">
      <w:numFmt w:val="decimal"/>
      <w:lvlText w:val=""/>
      <w:lvlJc w:val="left"/>
    </w:lvl>
    <w:lvl w:ilvl="2" w:tplc="7616C054">
      <w:numFmt w:val="decimal"/>
      <w:lvlText w:val=""/>
      <w:lvlJc w:val="left"/>
    </w:lvl>
    <w:lvl w:ilvl="3" w:tplc="0002C2A2">
      <w:numFmt w:val="decimal"/>
      <w:lvlText w:val=""/>
      <w:lvlJc w:val="left"/>
    </w:lvl>
    <w:lvl w:ilvl="4" w:tplc="41E0B8C2">
      <w:numFmt w:val="decimal"/>
      <w:lvlText w:val=""/>
      <w:lvlJc w:val="left"/>
    </w:lvl>
    <w:lvl w:ilvl="5" w:tplc="6B726EE2">
      <w:numFmt w:val="decimal"/>
      <w:lvlText w:val=""/>
      <w:lvlJc w:val="left"/>
    </w:lvl>
    <w:lvl w:ilvl="6" w:tplc="2F8C5DDE">
      <w:numFmt w:val="decimal"/>
      <w:lvlText w:val=""/>
      <w:lvlJc w:val="left"/>
    </w:lvl>
    <w:lvl w:ilvl="7" w:tplc="9BC66934">
      <w:numFmt w:val="decimal"/>
      <w:lvlText w:val=""/>
      <w:lvlJc w:val="left"/>
    </w:lvl>
    <w:lvl w:ilvl="8" w:tplc="5A8AD1A4">
      <w:numFmt w:val="decimal"/>
      <w:lvlText w:val=""/>
      <w:lvlJc w:val="left"/>
    </w:lvl>
  </w:abstractNum>
  <w:abstractNum w:abstractNumId="123">
    <w:nsid w:val="00005968"/>
    <w:multiLevelType w:val="hybridMultilevel"/>
    <w:tmpl w:val="EBF4AE36"/>
    <w:lvl w:ilvl="0" w:tplc="D64CE346">
      <w:start w:val="1"/>
      <w:numFmt w:val="bullet"/>
      <w:lvlText w:val=""/>
      <w:lvlJc w:val="left"/>
    </w:lvl>
    <w:lvl w:ilvl="1" w:tplc="73A02A1A">
      <w:start w:val="1"/>
      <w:numFmt w:val="bullet"/>
      <w:lvlText w:val="В"/>
      <w:lvlJc w:val="left"/>
    </w:lvl>
    <w:lvl w:ilvl="2" w:tplc="AE9661F8">
      <w:numFmt w:val="decimal"/>
      <w:lvlText w:val=""/>
      <w:lvlJc w:val="left"/>
    </w:lvl>
    <w:lvl w:ilvl="3" w:tplc="FA3EE0AA">
      <w:numFmt w:val="decimal"/>
      <w:lvlText w:val=""/>
      <w:lvlJc w:val="left"/>
    </w:lvl>
    <w:lvl w:ilvl="4" w:tplc="9160AFBE">
      <w:numFmt w:val="decimal"/>
      <w:lvlText w:val=""/>
      <w:lvlJc w:val="left"/>
    </w:lvl>
    <w:lvl w:ilvl="5" w:tplc="9CEA4358">
      <w:numFmt w:val="decimal"/>
      <w:lvlText w:val=""/>
      <w:lvlJc w:val="left"/>
    </w:lvl>
    <w:lvl w:ilvl="6" w:tplc="EE443F52">
      <w:numFmt w:val="decimal"/>
      <w:lvlText w:val=""/>
      <w:lvlJc w:val="left"/>
    </w:lvl>
    <w:lvl w:ilvl="7" w:tplc="BD587110">
      <w:numFmt w:val="decimal"/>
      <w:lvlText w:val=""/>
      <w:lvlJc w:val="left"/>
    </w:lvl>
    <w:lvl w:ilvl="8" w:tplc="E8F0F2F8">
      <w:numFmt w:val="decimal"/>
      <w:lvlText w:val=""/>
      <w:lvlJc w:val="left"/>
    </w:lvl>
  </w:abstractNum>
  <w:abstractNum w:abstractNumId="124">
    <w:nsid w:val="00005A9B"/>
    <w:multiLevelType w:val="hybridMultilevel"/>
    <w:tmpl w:val="B364865A"/>
    <w:lvl w:ilvl="0" w:tplc="9D08D096">
      <w:start w:val="1"/>
      <w:numFmt w:val="bullet"/>
      <w:lvlText w:val="В"/>
      <w:lvlJc w:val="left"/>
    </w:lvl>
    <w:lvl w:ilvl="1" w:tplc="A530BE3A">
      <w:start w:val="1"/>
      <w:numFmt w:val="bullet"/>
      <w:lvlText w:val=""/>
      <w:lvlJc w:val="left"/>
    </w:lvl>
    <w:lvl w:ilvl="2" w:tplc="594E9B5A">
      <w:numFmt w:val="decimal"/>
      <w:lvlText w:val=""/>
      <w:lvlJc w:val="left"/>
    </w:lvl>
    <w:lvl w:ilvl="3" w:tplc="37CE47D0">
      <w:numFmt w:val="decimal"/>
      <w:lvlText w:val=""/>
      <w:lvlJc w:val="left"/>
    </w:lvl>
    <w:lvl w:ilvl="4" w:tplc="7D3CCB72">
      <w:numFmt w:val="decimal"/>
      <w:lvlText w:val=""/>
      <w:lvlJc w:val="left"/>
    </w:lvl>
    <w:lvl w:ilvl="5" w:tplc="8740348C">
      <w:numFmt w:val="decimal"/>
      <w:lvlText w:val=""/>
      <w:lvlJc w:val="left"/>
    </w:lvl>
    <w:lvl w:ilvl="6" w:tplc="2BCC7AA6">
      <w:numFmt w:val="decimal"/>
      <w:lvlText w:val=""/>
      <w:lvlJc w:val="left"/>
    </w:lvl>
    <w:lvl w:ilvl="7" w:tplc="A8F095EE">
      <w:numFmt w:val="decimal"/>
      <w:lvlText w:val=""/>
      <w:lvlJc w:val="left"/>
    </w:lvl>
    <w:lvl w:ilvl="8" w:tplc="5EF68BEA">
      <w:numFmt w:val="decimal"/>
      <w:lvlText w:val=""/>
      <w:lvlJc w:val="left"/>
    </w:lvl>
  </w:abstractNum>
  <w:abstractNum w:abstractNumId="125">
    <w:nsid w:val="00005A9C"/>
    <w:multiLevelType w:val="hybridMultilevel"/>
    <w:tmpl w:val="D1984962"/>
    <w:lvl w:ilvl="0" w:tplc="95C8A4BC">
      <w:start w:val="6"/>
      <w:numFmt w:val="decimal"/>
      <w:lvlText w:val="%1."/>
      <w:lvlJc w:val="left"/>
    </w:lvl>
    <w:lvl w:ilvl="1" w:tplc="47F2A516">
      <w:numFmt w:val="decimal"/>
      <w:lvlText w:val=""/>
      <w:lvlJc w:val="left"/>
    </w:lvl>
    <w:lvl w:ilvl="2" w:tplc="AD9604EC">
      <w:numFmt w:val="decimal"/>
      <w:lvlText w:val=""/>
      <w:lvlJc w:val="left"/>
    </w:lvl>
    <w:lvl w:ilvl="3" w:tplc="1FBEFCB4">
      <w:numFmt w:val="decimal"/>
      <w:lvlText w:val=""/>
      <w:lvlJc w:val="left"/>
    </w:lvl>
    <w:lvl w:ilvl="4" w:tplc="34A4C8E4">
      <w:numFmt w:val="decimal"/>
      <w:lvlText w:val=""/>
      <w:lvlJc w:val="left"/>
    </w:lvl>
    <w:lvl w:ilvl="5" w:tplc="5E9C0CD8">
      <w:numFmt w:val="decimal"/>
      <w:lvlText w:val=""/>
      <w:lvlJc w:val="left"/>
    </w:lvl>
    <w:lvl w:ilvl="6" w:tplc="12C8FB48">
      <w:numFmt w:val="decimal"/>
      <w:lvlText w:val=""/>
      <w:lvlJc w:val="left"/>
    </w:lvl>
    <w:lvl w:ilvl="7" w:tplc="976C86DE">
      <w:numFmt w:val="decimal"/>
      <w:lvlText w:val=""/>
      <w:lvlJc w:val="left"/>
    </w:lvl>
    <w:lvl w:ilvl="8" w:tplc="98765B6C">
      <w:numFmt w:val="decimal"/>
      <w:lvlText w:val=""/>
      <w:lvlJc w:val="left"/>
    </w:lvl>
  </w:abstractNum>
  <w:abstractNum w:abstractNumId="126">
    <w:nsid w:val="00005C46"/>
    <w:multiLevelType w:val="hybridMultilevel"/>
    <w:tmpl w:val="677A3FFA"/>
    <w:lvl w:ilvl="0" w:tplc="DCBA4B28">
      <w:start w:val="1"/>
      <w:numFmt w:val="bullet"/>
      <w:lvlText w:val=""/>
      <w:lvlJc w:val="left"/>
    </w:lvl>
    <w:lvl w:ilvl="1" w:tplc="CFAC78EC">
      <w:numFmt w:val="decimal"/>
      <w:lvlText w:val=""/>
      <w:lvlJc w:val="left"/>
    </w:lvl>
    <w:lvl w:ilvl="2" w:tplc="797E38D2">
      <w:numFmt w:val="decimal"/>
      <w:lvlText w:val=""/>
      <w:lvlJc w:val="left"/>
    </w:lvl>
    <w:lvl w:ilvl="3" w:tplc="51A215CC">
      <w:numFmt w:val="decimal"/>
      <w:lvlText w:val=""/>
      <w:lvlJc w:val="left"/>
    </w:lvl>
    <w:lvl w:ilvl="4" w:tplc="BAF4D480">
      <w:numFmt w:val="decimal"/>
      <w:lvlText w:val=""/>
      <w:lvlJc w:val="left"/>
    </w:lvl>
    <w:lvl w:ilvl="5" w:tplc="B4885E50">
      <w:numFmt w:val="decimal"/>
      <w:lvlText w:val=""/>
      <w:lvlJc w:val="left"/>
    </w:lvl>
    <w:lvl w:ilvl="6" w:tplc="7B0CEFD0">
      <w:numFmt w:val="decimal"/>
      <w:lvlText w:val=""/>
      <w:lvlJc w:val="left"/>
    </w:lvl>
    <w:lvl w:ilvl="7" w:tplc="99CE2062">
      <w:numFmt w:val="decimal"/>
      <w:lvlText w:val=""/>
      <w:lvlJc w:val="left"/>
    </w:lvl>
    <w:lvl w:ilvl="8" w:tplc="BC6ADCD2">
      <w:numFmt w:val="decimal"/>
      <w:lvlText w:val=""/>
      <w:lvlJc w:val="left"/>
    </w:lvl>
  </w:abstractNum>
  <w:abstractNum w:abstractNumId="127">
    <w:nsid w:val="00005C5E"/>
    <w:multiLevelType w:val="hybridMultilevel"/>
    <w:tmpl w:val="AF7CBC48"/>
    <w:lvl w:ilvl="0" w:tplc="BEF670EA">
      <w:start w:val="2"/>
      <w:numFmt w:val="decimal"/>
      <w:lvlText w:val="%1."/>
      <w:lvlJc w:val="left"/>
    </w:lvl>
    <w:lvl w:ilvl="1" w:tplc="5D54C564">
      <w:numFmt w:val="decimal"/>
      <w:lvlText w:val=""/>
      <w:lvlJc w:val="left"/>
    </w:lvl>
    <w:lvl w:ilvl="2" w:tplc="19006612">
      <w:numFmt w:val="decimal"/>
      <w:lvlText w:val=""/>
      <w:lvlJc w:val="left"/>
    </w:lvl>
    <w:lvl w:ilvl="3" w:tplc="17963A74">
      <w:numFmt w:val="decimal"/>
      <w:lvlText w:val=""/>
      <w:lvlJc w:val="left"/>
    </w:lvl>
    <w:lvl w:ilvl="4" w:tplc="F9BEB824">
      <w:numFmt w:val="decimal"/>
      <w:lvlText w:val=""/>
      <w:lvlJc w:val="left"/>
    </w:lvl>
    <w:lvl w:ilvl="5" w:tplc="D7461D76">
      <w:numFmt w:val="decimal"/>
      <w:lvlText w:val=""/>
      <w:lvlJc w:val="left"/>
    </w:lvl>
    <w:lvl w:ilvl="6" w:tplc="B1E08606">
      <w:numFmt w:val="decimal"/>
      <w:lvlText w:val=""/>
      <w:lvlJc w:val="left"/>
    </w:lvl>
    <w:lvl w:ilvl="7" w:tplc="008A0306">
      <w:numFmt w:val="decimal"/>
      <w:lvlText w:val=""/>
      <w:lvlJc w:val="left"/>
    </w:lvl>
    <w:lvl w:ilvl="8" w:tplc="63D2DECC">
      <w:numFmt w:val="decimal"/>
      <w:lvlText w:val=""/>
      <w:lvlJc w:val="left"/>
    </w:lvl>
  </w:abstractNum>
  <w:abstractNum w:abstractNumId="128">
    <w:nsid w:val="00005D24"/>
    <w:multiLevelType w:val="hybridMultilevel"/>
    <w:tmpl w:val="427A9A02"/>
    <w:lvl w:ilvl="0" w:tplc="A7C0D9BE">
      <w:start w:val="1"/>
      <w:numFmt w:val="bullet"/>
      <w:lvlText w:val=""/>
      <w:lvlJc w:val="left"/>
    </w:lvl>
    <w:lvl w:ilvl="1" w:tplc="E846599E">
      <w:numFmt w:val="decimal"/>
      <w:lvlText w:val=""/>
      <w:lvlJc w:val="left"/>
    </w:lvl>
    <w:lvl w:ilvl="2" w:tplc="659A42EC">
      <w:numFmt w:val="decimal"/>
      <w:lvlText w:val=""/>
      <w:lvlJc w:val="left"/>
    </w:lvl>
    <w:lvl w:ilvl="3" w:tplc="CD1EAD24">
      <w:numFmt w:val="decimal"/>
      <w:lvlText w:val=""/>
      <w:lvlJc w:val="left"/>
    </w:lvl>
    <w:lvl w:ilvl="4" w:tplc="BC56D9B4">
      <w:numFmt w:val="decimal"/>
      <w:lvlText w:val=""/>
      <w:lvlJc w:val="left"/>
    </w:lvl>
    <w:lvl w:ilvl="5" w:tplc="60BEC3EE">
      <w:numFmt w:val="decimal"/>
      <w:lvlText w:val=""/>
      <w:lvlJc w:val="left"/>
    </w:lvl>
    <w:lvl w:ilvl="6" w:tplc="0DAE22C8">
      <w:numFmt w:val="decimal"/>
      <w:lvlText w:val=""/>
      <w:lvlJc w:val="left"/>
    </w:lvl>
    <w:lvl w:ilvl="7" w:tplc="B7A23700">
      <w:numFmt w:val="decimal"/>
      <w:lvlText w:val=""/>
      <w:lvlJc w:val="left"/>
    </w:lvl>
    <w:lvl w:ilvl="8" w:tplc="4BC645E6">
      <w:numFmt w:val="decimal"/>
      <w:lvlText w:val=""/>
      <w:lvlJc w:val="left"/>
    </w:lvl>
  </w:abstractNum>
  <w:abstractNum w:abstractNumId="129">
    <w:nsid w:val="00005E73"/>
    <w:multiLevelType w:val="hybridMultilevel"/>
    <w:tmpl w:val="959850F2"/>
    <w:lvl w:ilvl="0" w:tplc="CE60C54E">
      <w:start w:val="1"/>
      <w:numFmt w:val="bullet"/>
      <w:lvlText w:val="-"/>
      <w:lvlJc w:val="left"/>
    </w:lvl>
    <w:lvl w:ilvl="1" w:tplc="DDFCA6F8">
      <w:start w:val="1"/>
      <w:numFmt w:val="bullet"/>
      <w:lvlText w:val="В"/>
      <w:lvlJc w:val="left"/>
    </w:lvl>
    <w:lvl w:ilvl="2" w:tplc="ECD43966">
      <w:start w:val="1"/>
      <w:numFmt w:val="bullet"/>
      <w:lvlText w:val="В"/>
      <w:lvlJc w:val="left"/>
    </w:lvl>
    <w:lvl w:ilvl="3" w:tplc="777C2E7E">
      <w:numFmt w:val="decimal"/>
      <w:lvlText w:val=""/>
      <w:lvlJc w:val="left"/>
    </w:lvl>
    <w:lvl w:ilvl="4" w:tplc="208CEAE8">
      <w:numFmt w:val="decimal"/>
      <w:lvlText w:val=""/>
      <w:lvlJc w:val="left"/>
    </w:lvl>
    <w:lvl w:ilvl="5" w:tplc="5FDCE838">
      <w:numFmt w:val="decimal"/>
      <w:lvlText w:val=""/>
      <w:lvlJc w:val="left"/>
    </w:lvl>
    <w:lvl w:ilvl="6" w:tplc="6A76D212">
      <w:numFmt w:val="decimal"/>
      <w:lvlText w:val=""/>
      <w:lvlJc w:val="left"/>
    </w:lvl>
    <w:lvl w:ilvl="7" w:tplc="9294D06E">
      <w:numFmt w:val="decimal"/>
      <w:lvlText w:val=""/>
      <w:lvlJc w:val="left"/>
    </w:lvl>
    <w:lvl w:ilvl="8" w:tplc="A5A42B22">
      <w:numFmt w:val="decimal"/>
      <w:lvlText w:val=""/>
      <w:lvlJc w:val="left"/>
    </w:lvl>
  </w:abstractNum>
  <w:abstractNum w:abstractNumId="130">
    <w:nsid w:val="00005ED0"/>
    <w:multiLevelType w:val="hybridMultilevel"/>
    <w:tmpl w:val="E44E40CE"/>
    <w:lvl w:ilvl="0" w:tplc="7F78ABF6">
      <w:start w:val="1"/>
      <w:numFmt w:val="bullet"/>
      <w:lvlText w:val=""/>
      <w:lvlJc w:val="left"/>
    </w:lvl>
    <w:lvl w:ilvl="1" w:tplc="98966142">
      <w:numFmt w:val="decimal"/>
      <w:lvlText w:val=""/>
      <w:lvlJc w:val="left"/>
    </w:lvl>
    <w:lvl w:ilvl="2" w:tplc="B058A168">
      <w:numFmt w:val="decimal"/>
      <w:lvlText w:val=""/>
      <w:lvlJc w:val="left"/>
    </w:lvl>
    <w:lvl w:ilvl="3" w:tplc="A49A2338">
      <w:numFmt w:val="decimal"/>
      <w:lvlText w:val=""/>
      <w:lvlJc w:val="left"/>
    </w:lvl>
    <w:lvl w:ilvl="4" w:tplc="A77E3CD2">
      <w:numFmt w:val="decimal"/>
      <w:lvlText w:val=""/>
      <w:lvlJc w:val="left"/>
    </w:lvl>
    <w:lvl w:ilvl="5" w:tplc="B47A252E">
      <w:numFmt w:val="decimal"/>
      <w:lvlText w:val=""/>
      <w:lvlJc w:val="left"/>
    </w:lvl>
    <w:lvl w:ilvl="6" w:tplc="DF1CDD1E">
      <w:numFmt w:val="decimal"/>
      <w:lvlText w:val=""/>
      <w:lvlJc w:val="left"/>
    </w:lvl>
    <w:lvl w:ilvl="7" w:tplc="49EEA4F8">
      <w:numFmt w:val="decimal"/>
      <w:lvlText w:val=""/>
      <w:lvlJc w:val="left"/>
    </w:lvl>
    <w:lvl w:ilvl="8" w:tplc="5330CBC0">
      <w:numFmt w:val="decimal"/>
      <w:lvlText w:val=""/>
      <w:lvlJc w:val="left"/>
    </w:lvl>
  </w:abstractNum>
  <w:abstractNum w:abstractNumId="131">
    <w:nsid w:val="00005F23"/>
    <w:multiLevelType w:val="hybridMultilevel"/>
    <w:tmpl w:val="1C30DFBC"/>
    <w:lvl w:ilvl="0" w:tplc="E670E90C">
      <w:start w:val="1"/>
      <w:numFmt w:val="bullet"/>
      <w:lvlText w:val="В"/>
      <w:lvlJc w:val="left"/>
    </w:lvl>
    <w:lvl w:ilvl="1" w:tplc="1C4E356A">
      <w:numFmt w:val="decimal"/>
      <w:lvlText w:val=""/>
      <w:lvlJc w:val="left"/>
    </w:lvl>
    <w:lvl w:ilvl="2" w:tplc="AD40026E">
      <w:numFmt w:val="decimal"/>
      <w:lvlText w:val=""/>
      <w:lvlJc w:val="left"/>
    </w:lvl>
    <w:lvl w:ilvl="3" w:tplc="8B908894">
      <w:numFmt w:val="decimal"/>
      <w:lvlText w:val=""/>
      <w:lvlJc w:val="left"/>
    </w:lvl>
    <w:lvl w:ilvl="4" w:tplc="208CEA50">
      <w:numFmt w:val="decimal"/>
      <w:lvlText w:val=""/>
      <w:lvlJc w:val="left"/>
    </w:lvl>
    <w:lvl w:ilvl="5" w:tplc="B9D23B86">
      <w:numFmt w:val="decimal"/>
      <w:lvlText w:val=""/>
      <w:lvlJc w:val="left"/>
    </w:lvl>
    <w:lvl w:ilvl="6" w:tplc="F1C82726">
      <w:numFmt w:val="decimal"/>
      <w:lvlText w:val=""/>
      <w:lvlJc w:val="left"/>
    </w:lvl>
    <w:lvl w:ilvl="7" w:tplc="56FEE816">
      <w:numFmt w:val="decimal"/>
      <w:lvlText w:val=""/>
      <w:lvlJc w:val="left"/>
    </w:lvl>
    <w:lvl w:ilvl="8" w:tplc="4294A2DA">
      <w:numFmt w:val="decimal"/>
      <w:lvlText w:val=""/>
      <w:lvlJc w:val="left"/>
    </w:lvl>
  </w:abstractNum>
  <w:abstractNum w:abstractNumId="132">
    <w:nsid w:val="00005F45"/>
    <w:multiLevelType w:val="hybridMultilevel"/>
    <w:tmpl w:val="ADE26534"/>
    <w:lvl w:ilvl="0" w:tplc="0F0E03E0">
      <w:start w:val="1"/>
      <w:numFmt w:val="bullet"/>
      <w:lvlText w:val="в"/>
      <w:lvlJc w:val="left"/>
    </w:lvl>
    <w:lvl w:ilvl="1" w:tplc="1E12EC72">
      <w:start w:val="1"/>
      <w:numFmt w:val="bullet"/>
      <w:lvlText w:val=""/>
      <w:lvlJc w:val="left"/>
    </w:lvl>
    <w:lvl w:ilvl="2" w:tplc="94B43EA2">
      <w:start w:val="1"/>
      <w:numFmt w:val="bullet"/>
      <w:lvlText w:val="С"/>
      <w:lvlJc w:val="left"/>
    </w:lvl>
    <w:lvl w:ilvl="3" w:tplc="31C25D74">
      <w:numFmt w:val="decimal"/>
      <w:lvlText w:val=""/>
      <w:lvlJc w:val="left"/>
    </w:lvl>
    <w:lvl w:ilvl="4" w:tplc="BBFE8EB4">
      <w:numFmt w:val="decimal"/>
      <w:lvlText w:val=""/>
      <w:lvlJc w:val="left"/>
    </w:lvl>
    <w:lvl w:ilvl="5" w:tplc="04268F86">
      <w:numFmt w:val="decimal"/>
      <w:lvlText w:val=""/>
      <w:lvlJc w:val="left"/>
    </w:lvl>
    <w:lvl w:ilvl="6" w:tplc="91B8DB7A">
      <w:numFmt w:val="decimal"/>
      <w:lvlText w:val=""/>
      <w:lvlJc w:val="left"/>
    </w:lvl>
    <w:lvl w:ilvl="7" w:tplc="697AFA40">
      <w:numFmt w:val="decimal"/>
      <w:lvlText w:val=""/>
      <w:lvlJc w:val="left"/>
    </w:lvl>
    <w:lvl w:ilvl="8" w:tplc="EC9A7272">
      <w:numFmt w:val="decimal"/>
      <w:lvlText w:val=""/>
      <w:lvlJc w:val="left"/>
    </w:lvl>
  </w:abstractNum>
  <w:abstractNum w:abstractNumId="133">
    <w:nsid w:val="00005FA8"/>
    <w:multiLevelType w:val="hybridMultilevel"/>
    <w:tmpl w:val="0F1852F4"/>
    <w:lvl w:ilvl="0" w:tplc="BD66A4DA">
      <w:start w:val="1"/>
      <w:numFmt w:val="bullet"/>
      <w:lvlText w:val="К"/>
      <w:lvlJc w:val="left"/>
    </w:lvl>
    <w:lvl w:ilvl="1" w:tplc="D69A8982">
      <w:numFmt w:val="decimal"/>
      <w:lvlText w:val=""/>
      <w:lvlJc w:val="left"/>
    </w:lvl>
    <w:lvl w:ilvl="2" w:tplc="E3F0085A">
      <w:numFmt w:val="decimal"/>
      <w:lvlText w:val=""/>
      <w:lvlJc w:val="left"/>
    </w:lvl>
    <w:lvl w:ilvl="3" w:tplc="A61E4AC8">
      <w:numFmt w:val="decimal"/>
      <w:lvlText w:val=""/>
      <w:lvlJc w:val="left"/>
    </w:lvl>
    <w:lvl w:ilvl="4" w:tplc="5FD618A0">
      <w:numFmt w:val="decimal"/>
      <w:lvlText w:val=""/>
      <w:lvlJc w:val="left"/>
    </w:lvl>
    <w:lvl w:ilvl="5" w:tplc="3BBAD90E">
      <w:numFmt w:val="decimal"/>
      <w:lvlText w:val=""/>
      <w:lvlJc w:val="left"/>
    </w:lvl>
    <w:lvl w:ilvl="6" w:tplc="AC7A5636">
      <w:numFmt w:val="decimal"/>
      <w:lvlText w:val=""/>
      <w:lvlJc w:val="left"/>
    </w:lvl>
    <w:lvl w:ilvl="7" w:tplc="C9DA45E4">
      <w:numFmt w:val="decimal"/>
      <w:lvlText w:val=""/>
      <w:lvlJc w:val="left"/>
    </w:lvl>
    <w:lvl w:ilvl="8" w:tplc="BE62412E">
      <w:numFmt w:val="decimal"/>
      <w:lvlText w:val=""/>
      <w:lvlJc w:val="left"/>
    </w:lvl>
  </w:abstractNum>
  <w:abstractNum w:abstractNumId="134">
    <w:nsid w:val="00006048"/>
    <w:multiLevelType w:val="hybridMultilevel"/>
    <w:tmpl w:val="4DC28554"/>
    <w:lvl w:ilvl="0" w:tplc="6702448E">
      <w:start w:val="1"/>
      <w:numFmt w:val="decimal"/>
      <w:lvlText w:val="%1."/>
      <w:lvlJc w:val="left"/>
    </w:lvl>
    <w:lvl w:ilvl="1" w:tplc="47B2DB4E">
      <w:numFmt w:val="decimal"/>
      <w:lvlText w:val=""/>
      <w:lvlJc w:val="left"/>
    </w:lvl>
    <w:lvl w:ilvl="2" w:tplc="022EDE04">
      <w:numFmt w:val="decimal"/>
      <w:lvlText w:val=""/>
      <w:lvlJc w:val="left"/>
    </w:lvl>
    <w:lvl w:ilvl="3" w:tplc="F9F00EA2">
      <w:numFmt w:val="decimal"/>
      <w:lvlText w:val=""/>
      <w:lvlJc w:val="left"/>
    </w:lvl>
    <w:lvl w:ilvl="4" w:tplc="D48A5DF6">
      <w:numFmt w:val="decimal"/>
      <w:lvlText w:val=""/>
      <w:lvlJc w:val="left"/>
    </w:lvl>
    <w:lvl w:ilvl="5" w:tplc="3B1E7740">
      <w:numFmt w:val="decimal"/>
      <w:lvlText w:val=""/>
      <w:lvlJc w:val="left"/>
    </w:lvl>
    <w:lvl w:ilvl="6" w:tplc="596C03D4">
      <w:numFmt w:val="decimal"/>
      <w:lvlText w:val=""/>
      <w:lvlJc w:val="left"/>
    </w:lvl>
    <w:lvl w:ilvl="7" w:tplc="4FF60C2E">
      <w:numFmt w:val="decimal"/>
      <w:lvlText w:val=""/>
      <w:lvlJc w:val="left"/>
    </w:lvl>
    <w:lvl w:ilvl="8" w:tplc="8F08A6EE">
      <w:numFmt w:val="decimal"/>
      <w:lvlText w:val=""/>
      <w:lvlJc w:val="left"/>
    </w:lvl>
  </w:abstractNum>
  <w:abstractNum w:abstractNumId="135">
    <w:nsid w:val="00006270"/>
    <w:multiLevelType w:val="hybridMultilevel"/>
    <w:tmpl w:val="C3AC51B8"/>
    <w:lvl w:ilvl="0" w:tplc="6A26D2EE">
      <w:start w:val="1"/>
      <w:numFmt w:val="bullet"/>
      <w:lvlText w:val=""/>
      <w:lvlJc w:val="left"/>
    </w:lvl>
    <w:lvl w:ilvl="1" w:tplc="95EC2944">
      <w:numFmt w:val="decimal"/>
      <w:lvlText w:val=""/>
      <w:lvlJc w:val="left"/>
    </w:lvl>
    <w:lvl w:ilvl="2" w:tplc="67E2D36E">
      <w:numFmt w:val="decimal"/>
      <w:lvlText w:val=""/>
      <w:lvlJc w:val="left"/>
    </w:lvl>
    <w:lvl w:ilvl="3" w:tplc="B842366C">
      <w:numFmt w:val="decimal"/>
      <w:lvlText w:val=""/>
      <w:lvlJc w:val="left"/>
    </w:lvl>
    <w:lvl w:ilvl="4" w:tplc="1C146EBA">
      <w:numFmt w:val="decimal"/>
      <w:lvlText w:val=""/>
      <w:lvlJc w:val="left"/>
    </w:lvl>
    <w:lvl w:ilvl="5" w:tplc="721870F6">
      <w:numFmt w:val="decimal"/>
      <w:lvlText w:val=""/>
      <w:lvlJc w:val="left"/>
    </w:lvl>
    <w:lvl w:ilvl="6" w:tplc="EDC2C416">
      <w:numFmt w:val="decimal"/>
      <w:lvlText w:val=""/>
      <w:lvlJc w:val="left"/>
    </w:lvl>
    <w:lvl w:ilvl="7" w:tplc="1C72A658">
      <w:numFmt w:val="decimal"/>
      <w:lvlText w:val=""/>
      <w:lvlJc w:val="left"/>
    </w:lvl>
    <w:lvl w:ilvl="8" w:tplc="F1087C4C">
      <w:numFmt w:val="decimal"/>
      <w:lvlText w:val=""/>
      <w:lvlJc w:val="left"/>
    </w:lvl>
  </w:abstractNum>
  <w:abstractNum w:abstractNumId="136">
    <w:nsid w:val="00006486"/>
    <w:multiLevelType w:val="hybridMultilevel"/>
    <w:tmpl w:val="3AAAD594"/>
    <w:lvl w:ilvl="0" w:tplc="2A3EEC70">
      <w:start w:val="1"/>
      <w:numFmt w:val="bullet"/>
      <w:lvlText w:val="и"/>
      <w:lvlJc w:val="left"/>
    </w:lvl>
    <w:lvl w:ilvl="1" w:tplc="4D1A64AC">
      <w:numFmt w:val="decimal"/>
      <w:lvlText w:val=""/>
      <w:lvlJc w:val="left"/>
    </w:lvl>
    <w:lvl w:ilvl="2" w:tplc="B0183DE2">
      <w:numFmt w:val="decimal"/>
      <w:lvlText w:val=""/>
      <w:lvlJc w:val="left"/>
    </w:lvl>
    <w:lvl w:ilvl="3" w:tplc="9092AC26">
      <w:numFmt w:val="decimal"/>
      <w:lvlText w:val=""/>
      <w:lvlJc w:val="left"/>
    </w:lvl>
    <w:lvl w:ilvl="4" w:tplc="CAA8185A">
      <w:numFmt w:val="decimal"/>
      <w:lvlText w:val=""/>
      <w:lvlJc w:val="left"/>
    </w:lvl>
    <w:lvl w:ilvl="5" w:tplc="96EED6D6">
      <w:numFmt w:val="decimal"/>
      <w:lvlText w:val=""/>
      <w:lvlJc w:val="left"/>
    </w:lvl>
    <w:lvl w:ilvl="6" w:tplc="833E6B8C">
      <w:numFmt w:val="decimal"/>
      <w:lvlText w:val=""/>
      <w:lvlJc w:val="left"/>
    </w:lvl>
    <w:lvl w:ilvl="7" w:tplc="7B561954">
      <w:numFmt w:val="decimal"/>
      <w:lvlText w:val=""/>
      <w:lvlJc w:val="left"/>
    </w:lvl>
    <w:lvl w:ilvl="8" w:tplc="21C86572">
      <w:numFmt w:val="decimal"/>
      <w:lvlText w:val=""/>
      <w:lvlJc w:val="left"/>
    </w:lvl>
  </w:abstractNum>
  <w:abstractNum w:abstractNumId="137">
    <w:nsid w:val="0000658C"/>
    <w:multiLevelType w:val="hybridMultilevel"/>
    <w:tmpl w:val="3D1E0DB8"/>
    <w:lvl w:ilvl="0" w:tplc="9BF0C13A">
      <w:start w:val="1"/>
      <w:numFmt w:val="decimal"/>
      <w:lvlText w:val="%1)"/>
      <w:lvlJc w:val="left"/>
    </w:lvl>
    <w:lvl w:ilvl="1" w:tplc="7B20EA96">
      <w:numFmt w:val="decimal"/>
      <w:lvlText w:val=""/>
      <w:lvlJc w:val="left"/>
    </w:lvl>
    <w:lvl w:ilvl="2" w:tplc="FA0E7082">
      <w:numFmt w:val="decimal"/>
      <w:lvlText w:val=""/>
      <w:lvlJc w:val="left"/>
    </w:lvl>
    <w:lvl w:ilvl="3" w:tplc="898C5052">
      <w:numFmt w:val="decimal"/>
      <w:lvlText w:val=""/>
      <w:lvlJc w:val="left"/>
    </w:lvl>
    <w:lvl w:ilvl="4" w:tplc="E8966284">
      <w:numFmt w:val="decimal"/>
      <w:lvlText w:val=""/>
      <w:lvlJc w:val="left"/>
    </w:lvl>
    <w:lvl w:ilvl="5" w:tplc="D1FC6478">
      <w:numFmt w:val="decimal"/>
      <w:lvlText w:val=""/>
      <w:lvlJc w:val="left"/>
    </w:lvl>
    <w:lvl w:ilvl="6" w:tplc="D47C5A10">
      <w:numFmt w:val="decimal"/>
      <w:lvlText w:val=""/>
      <w:lvlJc w:val="left"/>
    </w:lvl>
    <w:lvl w:ilvl="7" w:tplc="A06488E0">
      <w:numFmt w:val="decimal"/>
      <w:lvlText w:val=""/>
      <w:lvlJc w:val="left"/>
    </w:lvl>
    <w:lvl w:ilvl="8" w:tplc="807214C8">
      <w:numFmt w:val="decimal"/>
      <w:lvlText w:val=""/>
      <w:lvlJc w:val="left"/>
    </w:lvl>
  </w:abstractNum>
  <w:abstractNum w:abstractNumId="138">
    <w:nsid w:val="0000662A"/>
    <w:multiLevelType w:val="hybridMultilevel"/>
    <w:tmpl w:val="60589928"/>
    <w:lvl w:ilvl="0" w:tplc="0478ABC2">
      <w:start w:val="14"/>
      <w:numFmt w:val="decimal"/>
      <w:lvlText w:val="%1."/>
      <w:lvlJc w:val="left"/>
    </w:lvl>
    <w:lvl w:ilvl="1" w:tplc="D17E6D0A">
      <w:start w:val="1"/>
      <w:numFmt w:val="bullet"/>
      <w:lvlText w:val=""/>
      <w:lvlJc w:val="left"/>
    </w:lvl>
    <w:lvl w:ilvl="2" w:tplc="A82E5EA8">
      <w:numFmt w:val="decimal"/>
      <w:lvlText w:val=""/>
      <w:lvlJc w:val="left"/>
    </w:lvl>
    <w:lvl w:ilvl="3" w:tplc="F0663886">
      <w:numFmt w:val="decimal"/>
      <w:lvlText w:val=""/>
      <w:lvlJc w:val="left"/>
    </w:lvl>
    <w:lvl w:ilvl="4" w:tplc="F49A3894">
      <w:numFmt w:val="decimal"/>
      <w:lvlText w:val=""/>
      <w:lvlJc w:val="left"/>
    </w:lvl>
    <w:lvl w:ilvl="5" w:tplc="0F466906">
      <w:numFmt w:val="decimal"/>
      <w:lvlText w:val=""/>
      <w:lvlJc w:val="left"/>
    </w:lvl>
    <w:lvl w:ilvl="6" w:tplc="ABFEA9BC">
      <w:numFmt w:val="decimal"/>
      <w:lvlText w:val=""/>
      <w:lvlJc w:val="left"/>
    </w:lvl>
    <w:lvl w:ilvl="7" w:tplc="370418A4">
      <w:numFmt w:val="decimal"/>
      <w:lvlText w:val=""/>
      <w:lvlJc w:val="left"/>
    </w:lvl>
    <w:lvl w:ilvl="8" w:tplc="D31455D8">
      <w:numFmt w:val="decimal"/>
      <w:lvlText w:val=""/>
      <w:lvlJc w:val="left"/>
    </w:lvl>
  </w:abstractNum>
  <w:abstractNum w:abstractNumId="139">
    <w:nsid w:val="000066B4"/>
    <w:multiLevelType w:val="hybridMultilevel"/>
    <w:tmpl w:val="35460548"/>
    <w:lvl w:ilvl="0" w:tplc="0AA4A820">
      <w:start w:val="14"/>
      <w:numFmt w:val="decimal"/>
      <w:lvlText w:val="%1."/>
      <w:lvlJc w:val="left"/>
    </w:lvl>
    <w:lvl w:ilvl="1" w:tplc="7862C5A0">
      <w:numFmt w:val="decimal"/>
      <w:lvlText w:val=""/>
      <w:lvlJc w:val="left"/>
    </w:lvl>
    <w:lvl w:ilvl="2" w:tplc="3EDE1F54">
      <w:numFmt w:val="decimal"/>
      <w:lvlText w:val=""/>
      <w:lvlJc w:val="left"/>
    </w:lvl>
    <w:lvl w:ilvl="3" w:tplc="46B86CD8">
      <w:numFmt w:val="decimal"/>
      <w:lvlText w:val=""/>
      <w:lvlJc w:val="left"/>
    </w:lvl>
    <w:lvl w:ilvl="4" w:tplc="19DC8BB4">
      <w:numFmt w:val="decimal"/>
      <w:lvlText w:val=""/>
      <w:lvlJc w:val="left"/>
    </w:lvl>
    <w:lvl w:ilvl="5" w:tplc="07EE6EBE">
      <w:numFmt w:val="decimal"/>
      <w:lvlText w:val=""/>
      <w:lvlJc w:val="left"/>
    </w:lvl>
    <w:lvl w:ilvl="6" w:tplc="E61699E6">
      <w:numFmt w:val="decimal"/>
      <w:lvlText w:val=""/>
      <w:lvlJc w:val="left"/>
    </w:lvl>
    <w:lvl w:ilvl="7" w:tplc="97F28D9E">
      <w:numFmt w:val="decimal"/>
      <w:lvlText w:val=""/>
      <w:lvlJc w:val="left"/>
    </w:lvl>
    <w:lvl w:ilvl="8" w:tplc="4E42D274">
      <w:numFmt w:val="decimal"/>
      <w:lvlText w:val=""/>
      <w:lvlJc w:val="left"/>
    </w:lvl>
  </w:abstractNum>
  <w:abstractNum w:abstractNumId="140">
    <w:nsid w:val="000066FA"/>
    <w:multiLevelType w:val="hybridMultilevel"/>
    <w:tmpl w:val="44BC5FB0"/>
    <w:lvl w:ilvl="0" w:tplc="6C58DF92">
      <w:start w:val="1"/>
      <w:numFmt w:val="bullet"/>
      <w:lvlText w:val="-"/>
      <w:lvlJc w:val="left"/>
    </w:lvl>
    <w:lvl w:ilvl="1" w:tplc="9BE2B288">
      <w:numFmt w:val="decimal"/>
      <w:lvlText w:val=""/>
      <w:lvlJc w:val="left"/>
    </w:lvl>
    <w:lvl w:ilvl="2" w:tplc="791458E0">
      <w:numFmt w:val="decimal"/>
      <w:lvlText w:val=""/>
      <w:lvlJc w:val="left"/>
    </w:lvl>
    <w:lvl w:ilvl="3" w:tplc="1A882D22">
      <w:numFmt w:val="decimal"/>
      <w:lvlText w:val=""/>
      <w:lvlJc w:val="left"/>
    </w:lvl>
    <w:lvl w:ilvl="4" w:tplc="DDFEF6BA">
      <w:numFmt w:val="decimal"/>
      <w:lvlText w:val=""/>
      <w:lvlJc w:val="left"/>
    </w:lvl>
    <w:lvl w:ilvl="5" w:tplc="D2C2081C">
      <w:numFmt w:val="decimal"/>
      <w:lvlText w:val=""/>
      <w:lvlJc w:val="left"/>
    </w:lvl>
    <w:lvl w:ilvl="6" w:tplc="809EA8AC">
      <w:numFmt w:val="decimal"/>
      <w:lvlText w:val=""/>
      <w:lvlJc w:val="left"/>
    </w:lvl>
    <w:lvl w:ilvl="7" w:tplc="7590A07A">
      <w:numFmt w:val="decimal"/>
      <w:lvlText w:val=""/>
      <w:lvlJc w:val="left"/>
    </w:lvl>
    <w:lvl w:ilvl="8" w:tplc="D494DB82">
      <w:numFmt w:val="decimal"/>
      <w:lvlText w:val=""/>
      <w:lvlJc w:val="left"/>
    </w:lvl>
  </w:abstractNum>
  <w:abstractNum w:abstractNumId="141">
    <w:nsid w:val="00006747"/>
    <w:multiLevelType w:val="hybridMultilevel"/>
    <w:tmpl w:val="44DE7E3C"/>
    <w:lvl w:ilvl="0" w:tplc="623889F6">
      <w:start w:val="4"/>
      <w:numFmt w:val="decimal"/>
      <w:lvlText w:val="%1."/>
      <w:lvlJc w:val="left"/>
    </w:lvl>
    <w:lvl w:ilvl="1" w:tplc="0FFC9290">
      <w:numFmt w:val="decimal"/>
      <w:lvlText w:val=""/>
      <w:lvlJc w:val="left"/>
    </w:lvl>
    <w:lvl w:ilvl="2" w:tplc="14A436EE">
      <w:numFmt w:val="decimal"/>
      <w:lvlText w:val=""/>
      <w:lvlJc w:val="left"/>
    </w:lvl>
    <w:lvl w:ilvl="3" w:tplc="CD605B98">
      <w:numFmt w:val="decimal"/>
      <w:lvlText w:val=""/>
      <w:lvlJc w:val="left"/>
    </w:lvl>
    <w:lvl w:ilvl="4" w:tplc="3B940280">
      <w:numFmt w:val="decimal"/>
      <w:lvlText w:val=""/>
      <w:lvlJc w:val="left"/>
    </w:lvl>
    <w:lvl w:ilvl="5" w:tplc="31724BF4">
      <w:numFmt w:val="decimal"/>
      <w:lvlText w:val=""/>
      <w:lvlJc w:val="left"/>
    </w:lvl>
    <w:lvl w:ilvl="6" w:tplc="20FA83EC">
      <w:numFmt w:val="decimal"/>
      <w:lvlText w:val=""/>
      <w:lvlJc w:val="left"/>
    </w:lvl>
    <w:lvl w:ilvl="7" w:tplc="5A46B06A">
      <w:numFmt w:val="decimal"/>
      <w:lvlText w:val=""/>
      <w:lvlJc w:val="left"/>
    </w:lvl>
    <w:lvl w:ilvl="8" w:tplc="5520FDAE">
      <w:numFmt w:val="decimal"/>
      <w:lvlText w:val=""/>
      <w:lvlJc w:val="left"/>
    </w:lvl>
  </w:abstractNum>
  <w:abstractNum w:abstractNumId="142">
    <w:nsid w:val="000068F5"/>
    <w:multiLevelType w:val="hybridMultilevel"/>
    <w:tmpl w:val="3442358E"/>
    <w:lvl w:ilvl="0" w:tplc="10DE6EEA">
      <w:start w:val="2"/>
      <w:numFmt w:val="decimal"/>
      <w:lvlText w:val="%1."/>
      <w:lvlJc w:val="left"/>
    </w:lvl>
    <w:lvl w:ilvl="1" w:tplc="713EB868">
      <w:numFmt w:val="decimal"/>
      <w:lvlText w:val=""/>
      <w:lvlJc w:val="left"/>
    </w:lvl>
    <w:lvl w:ilvl="2" w:tplc="13C865F2">
      <w:numFmt w:val="decimal"/>
      <w:lvlText w:val=""/>
      <w:lvlJc w:val="left"/>
    </w:lvl>
    <w:lvl w:ilvl="3" w:tplc="519C20D4">
      <w:numFmt w:val="decimal"/>
      <w:lvlText w:val=""/>
      <w:lvlJc w:val="left"/>
    </w:lvl>
    <w:lvl w:ilvl="4" w:tplc="BB2283BA">
      <w:numFmt w:val="decimal"/>
      <w:lvlText w:val=""/>
      <w:lvlJc w:val="left"/>
    </w:lvl>
    <w:lvl w:ilvl="5" w:tplc="D5301EBA">
      <w:numFmt w:val="decimal"/>
      <w:lvlText w:val=""/>
      <w:lvlJc w:val="left"/>
    </w:lvl>
    <w:lvl w:ilvl="6" w:tplc="4B3E1746">
      <w:numFmt w:val="decimal"/>
      <w:lvlText w:val=""/>
      <w:lvlJc w:val="left"/>
    </w:lvl>
    <w:lvl w:ilvl="7" w:tplc="352EAC82">
      <w:numFmt w:val="decimal"/>
      <w:lvlText w:val=""/>
      <w:lvlJc w:val="left"/>
    </w:lvl>
    <w:lvl w:ilvl="8" w:tplc="875E9338">
      <w:numFmt w:val="decimal"/>
      <w:lvlText w:val=""/>
      <w:lvlJc w:val="left"/>
    </w:lvl>
  </w:abstractNum>
  <w:abstractNum w:abstractNumId="143">
    <w:nsid w:val="000069D0"/>
    <w:multiLevelType w:val="hybridMultilevel"/>
    <w:tmpl w:val="CBD680CC"/>
    <w:lvl w:ilvl="0" w:tplc="91B66FFC">
      <w:start w:val="1"/>
      <w:numFmt w:val="bullet"/>
      <w:lvlText w:val="в"/>
      <w:lvlJc w:val="left"/>
    </w:lvl>
    <w:lvl w:ilvl="1" w:tplc="AB289A4E">
      <w:start w:val="1"/>
      <w:numFmt w:val="bullet"/>
      <w:lvlText w:val="К"/>
      <w:lvlJc w:val="left"/>
    </w:lvl>
    <w:lvl w:ilvl="2" w:tplc="147C1B4E">
      <w:numFmt w:val="decimal"/>
      <w:lvlText w:val=""/>
      <w:lvlJc w:val="left"/>
    </w:lvl>
    <w:lvl w:ilvl="3" w:tplc="C5E0D2C8">
      <w:numFmt w:val="decimal"/>
      <w:lvlText w:val=""/>
      <w:lvlJc w:val="left"/>
    </w:lvl>
    <w:lvl w:ilvl="4" w:tplc="C4E2A3C6">
      <w:numFmt w:val="decimal"/>
      <w:lvlText w:val=""/>
      <w:lvlJc w:val="left"/>
    </w:lvl>
    <w:lvl w:ilvl="5" w:tplc="58AA0AD8">
      <w:numFmt w:val="decimal"/>
      <w:lvlText w:val=""/>
      <w:lvlJc w:val="left"/>
    </w:lvl>
    <w:lvl w:ilvl="6" w:tplc="4BFED3A4">
      <w:numFmt w:val="decimal"/>
      <w:lvlText w:val=""/>
      <w:lvlJc w:val="left"/>
    </w:lvl>
    <w:lvl w:ilvl="7" w:tplc="C1148E72">
      <w:numFmt w:val="decimal"/>
      <w:lvlText w:val=""/>
      <w:lvlJc w:val="left"/>
    </w:lvl>
    <w:lvl w:ilvl="8" w:tplc="14CE7056">
      <w:numFmt w:val="decimal"/>
      <w:lvlText w:val=""/>
      <w:lvlJc w:val="left"/>
    </w:lvl>
  </w:abstractNum>
  <w:abstractNum w:abstractNumId="144">
    <w:nsid w:val="00006A15"/>
    <w:multiLevelType w:val="hybridMultilevel"/>
    <w:tmpl w:val="9A1EEB36"/>
    <w:lvl w:ilvl="0" w:tplc="057CE516">
      <w:start w:val="1"/>
      <w:numFmt w:val="bullet"/>
      <w:lvlText w:val="и"/>
      <w:lvlJc w:val="left"/>
    </w:lvl>
    <w:lvl w:ilvl="1" w:tplc="4028C4F8">
      <w:numFmt w:val="decimal"/>
      <w:lvlText w:val=""/>
      <w:lvlJc w:val="left"/>
    </w:lvl>
    <w:lvl w:ilvl="2" w:tplc="03621F5C">
      <w:numFmt w:val="decimal"/>
      <w:lvlText w:val=""/>
      <w:lvlJc w:val="left"/>
    </w:lvl>
    <w:lvl w:ilvl="3" w:tplc="832E0982">
      <w:numFmt w:val="decimal"/>
      <w:lvlText w:val=""/>
      <w:lvlJc w:val="left"/>
    </w:lvl>
    <w:lvl w:ilvl="4" w:tplc="1E0CFF3C">
      <w:numFmt w:val="decimal"/>
      <w:lvlText w:val=""/>
      <w:lvlJc w:val="left"/>
    </w:lvl>
    <w:lvl w:ilvl="5" w:tplc="2E609B34">
      <w:numFmt w:val="decimal"/>
      <w:lvlText w:val=""/>
      <w:lvlJc w:val="left"/>
    </w:lvl>
    <w:lvl w:ilvl="6" w:tplc="8410E886">
      <w:numFmt w:val="decimal"/>
      <w:lvlText w:val=""/>
      <w:lvlJc w:val="left"/>
    </w:lvl>
    <w:lvl w:ilvl="7" w:tplc="17F0A554">
      <w:numFmt w:val="decimal"/>
      <w:lvlText w:val=""/>
      <w:lvlJc w:val="left"/>
    </w:lvl>
    <w:lvl w:ilvl="8" w:tplc="F4EC9EF2">
      <w:numFmt w:val="decimal"/>
      <w:lvlText w:val=""/>
      <w:lvlJc w:val="left"/>
    </w:lvl>
  </w:abstractNum>
  <w:abstractNum w:abstractNumId="145">
    <w:nsid w:val="00006C6C"/>
    <w:multiLevelType w:val="hybridMultilevel"/>
    <w:tmpl w:val="001A65B4"/>
    <w:lvl w:ilvl="0" w:tplc="0FB86470">
      <w:start w:val="1"/>
      <w:numFmt w:val="bullet"/>
      <w:lvlText w:val=""/>
      <w:lvlJc w:val="left"/>
    </w:lvl>
    <w:lvl w:ilvl="1" w:tplc="BB624BB4">
      <w:start w:val="1"/>
      <w:numFmt w:val="bullet"/>
      <w:lvlText w:val="В"/>
      <w:lvlJc w:val="left"/>
    </w:lvl>
    <w:lvl w:ilvl="2" w:tplc="997E05DA">
      <w:numFmt w:val="decimal"/>
      <w:lvlText w:val=""/>
      <w:lvlJc w:val="left"/>
    </w:lvl>
    <w:lvl w:ilvl="3" w:tplc="EA86C876">
      <w:numFmt w:val="decimal"/>
      <w:lvlText w:val=""/>
      <w:lvlJc w:val="left"/>
    </w:lvl>
    <w:lvl w:ilvl="4" w:tplc="07209442">
      <w:numFmt w:val="decimal"/>
      <w:lvlText w:val=""/>
      <w:lvlJc w:val="left"/>
    </w:lvl>
    <w:lvl w:ilvl="5" w:tplc="19F67794">
      <w:numFmt w:val="decimal"/>
      <w:lvlText w:val=""/>
      <w:lvlJc w:val="left"/>
    </w:lvl>
    <w:lvl w:ilvl="6" w:tplc="DE782E44">
      <w:numFmt w:val="decimal"/>
      <w:lvlText w:val=""/>
      <w:lvlJc w:val="left"/>
    </w:lvl>
    <w:lvl w:ilvl="7" w:tplc="5D0E4188">
      <w:numFmt w:val="decimal"/>
      <w:lvlText w:val=""/>
      <w:lvlJc w:val="left"/>
    </w:lvl>
    <w:lvl w:ilvl="8" w:tplc="88AE1AF6">
      <w:numFmt w:val="decimal"/>
      <w:lvlText w:val=""/>
      <w:lvlJc w:val="left"/>
    </w:lvl>
  </w:abstractNum>
  <w:abstractNum w:abstractNumId="146">
    <w:nsid w:val="00006CF4"/>
    <w:multiLevelType w:val="hybridMultilevel"/>
    <w:tmpl w:val="1AA6BBA8"/>
    <w:lvl w:ilvl="0" w:tplc="AF8E5C04">
      <w:start w:val="4"/>
      <w:numFmt w:val="decimal"/>
      <w:lvlText w:val="%1."/>
      <w:lvlJc w:val="left"/>
    </w:lvl>
    <w:lvl w:ilvl="1" w:tplc="8F44C7B8">
      <w:numFmt w:val="decimal"/>
      <w:lvlText w:val=""/>
      <w:lvlJc w:val="left"/>
    </w:lvl>
    <w:lvl w:ilvl="2" w:tplc="8522C8C2">
      <w:numFmt w:val="decimal"/>
      <w:lvlText w:val=""/>
      <w:lvlJc w:val="left"/>
    </w:lvl>
    <w:lvl w:ilvl="3" w:tplc="6A70BCF4">
      <w:numFmt w:val="decimal"/>
      <w:lvlText w:val=""/>
      <w:lvlJc w:val="left"/>
    </w:lvl>
    <w:lvl w:ilvl="4" w:tplc="6404682E">
      <w:numFmt w:val="decimal"/>
      <w:lvlText w:val=""/>
      <w:lvlJc w:val="left"/>
    </w:lvl>
    <w:lvl w:ilvl="5" w:tplc="3C2AAA2E">
      <w:numFmt w:val="decimal"/>
      <w:lvlText w:val=""/>
      <w:lvlJc w:val="left"/>
    </w:lvl>
    <w:lvl w:ilvl="6" w:tplc="11DA2AA2">
      <w:numFmt w:val="decimal"/>
      <w:lvlText w:val=""/>
      <w:lvlJc w:val="left"/>
    </w:lvl>
    <w:lvl w:ilvl="7" w:tplc="D75C711E">
      <w:numFmt w:val="decimal"/>
      <w:lvlText w:val=""/>
      <w:lvlJc w:val="left"/>
    </w:lvl>
    <w:lvl w:ilvl="8" w:tplc="EAB01F7E">
      <w:numFmt w:val="decimal"/>
      <w:lvlText w:val=""/>
      <w:lvlJc w:val="left"/>
    </w:lvl>
  </w:abstractNum>
  <w:abstractNum w:abstractNumId="147">
    <w:nsid w:val="00006D69"/>
    <w:multiLevelType w:val="hybridMultilevel"/>
    <w:tmpl w:val="A984D2A0"/>
    <w:lvl w:ilvl="0" w:tplc="D7C08F48">
      <w:start w:val="1"/>
      <w:numFmt w:val="bullet"/>
      <w:lvlText w:val="В"/>
      <w:lvlJc w:val="left"/>
    </w:lvl>
    <w:lvl w:ilvl="1" w:tplc="24427E18">
      <w:numFmt w:val="decimal"/>
      <w:lvlText w:val=""/>
      <w:lvlJc w:val="left"/>
    </w:lvl>
    <w:lvl w:ilvl="2" w:tplc="C466EE7E">
      <w:numFmt w:val="decimal"/>
      <w:lvlText w:val=""/>
      <w:lvlJc w:val="left"/>
    </w:lvl>
    <w:lvl w:ilvl="3" w:tplc="D804C506">
      <w:numFmt w:val="decimal"/>
      <w:lvlText w:val=""/>
      <w:lvlJc w:val="left"/>
    </w:lvl>
    <w:lvl w:ilvl="4" w:tplc="EE1A24DA">
      <w:numFmt w:val="decimal"/>
      <w:lvlText w:val=""/>
      <w:lvlJc w:val="left"/>
    </w:lvl>
    <w:lvl w:ilvl="5" w:tplc="190C4108">
      <w:numFmt w:val="decimal"/>
      <w:lvlText w:val=""/>
      <w:lvlJc w:val="left"/>
    </w:lvl>
    <w:lvl w:ilvl="6" w:tplc="547EE4D6">
      <w:numFmt w:val="decimal"/>
      <w:lvlText w:val=""/>
      <w:lvlJc w:val="left"/>
    </w:lvl>
    <w:lvl w:ilvl="7" w:tplc="AB7E91DE">
      <w:numFmt w:val="decimal"/>
      <w:lvlText w:val=""/>
      <w:lvlJc w:val="left"/>
    </w:lvl>
    <w:lvl w:ilvl="8" w:tplc="5CB4FBB2">
      <w:numFmt w:val="decimal"/>
      <w:lvlText w:val=""/>
      <w:lvlJc w:val="left"/>
    </w:lvl>
  </w:abstractNum>
  <w:abstractNum w:abstractNumId="148">
    <w:nsid w:val="00006D76"/>
    <w:multiLevelType w:val="hybridMultilevel"/>
    <w:tmpl w:val="2E96B428"/>
    <w:lvl w:ilvl="0" w:tplc="F3442BCE">
      <w:start w:val="1"/>
      <w:numFmt w:val="decimal"/>
      <w:lvlText w:val="%1."/>
      <w:lvlJc w:val="left"/>
    </w:lvl>
    <w:lvl w:ilvl="1" w:tplc="F7925790">
      <w:numFmt w:val="decimal"/>
      <w:lvlText w:val=""/>
      <w:lvlJc w:val="left"/>
    </w:lvl>
    <w:lvl w:ilvl="2" w:tplc="98CEC2A4">
      <w:numFmt w:val="decimal"/>
      <w:lvlText w:val=""/>
      <w:lvlJc w:val="left"/>
    </w:lvl>
    <w:lvl w:ilvl="3" w:tplc="8640E65A">
      <w:numFmt w:val="decimal"/>
      <w:lvlText w:val=""/>
      <w:lvlJc w:val="left"/>
    </w:lvl>
    <w:lvl w:ilvl="4" w:tplc="A0AA2432">
      <w:numFmt w:val="decimal"/>
      <w:lvlText w:val=""/>
      <w:lvlJc w:val="left"/>
    </w:lvl>
    <w:lvl w:ilvl="5" w:tplc="1716EDFC">
      <w:numFmt w:val="decimal"/>
      <w:lvlText w:val=""/>
      <w:lvlJc w:val="left"/>
    </w:lvl>
    <w:lvl w:ilvl="6" w:tplc="9C0C083A">
      <w:numFmt w:val="decimal"/>
      <w:lvlText w:val=""/>
      <w:lvlJc w:val="left"/>
    </w:lvl>
    <w:lvl w:ilvl="7" w:tplc="ED00AF6C">
      <w:numFmt w:val="decimal"/>
      <w:lvlText w:val=""/>
      <w:lvlJc w:val="left"/>
    </w:lvl>
    <w:lvl w:ilvl="8" w:tplc="56009760">
      <w:numFmt w:val="decimal"/>
      <w:lvlText w:val=""/>
      <w:lvlJc w:val="left"/>
    </w:lvl>
  </w:abstractNum>
  <w:abstractNum w:abstractNumId="149">
    <w:nsid w:val="00006E7E"/>
    <w:multiLevelType w:val="hybridMultilevel"/>
    <w:tmpl w:val="CAB2C5EA"/>
    <w:lvl w:ilvl="0" w:tplc="4F38ADB4">
      <w:start w:val="1"/>
      <w:numFmt w:val="bullet"/>
      <w:lvlText w:val="Р"/>
      <w:lvlJc w:val="left"/>
    </w:lvl>
    <w:lvl w:ilvl="1" w:tplc="6C0ECF10">
      <w:numFmt w:val="decimal"/>
      <w:lvlText w:val=""/>
      <w:lvlJc w:val="left"/>
    </w:lvl>
    <w:lvl w:ilvl="2" w:tplc="2558FB38">
      <w:numFmt w:val="decimal"/>
      <w:lvlText w:val=""/>
      <w:lvlJc w:val="left"/>
    </w:lvl>
    <w:lvl w:ilvl="3" w:tplc="15468C46">
      <w:numFmt w:val="decimal"/>
      <w:lvlText w:val=""/>
      <w:lvlJc w:val="left"/>
    </w:lvl>
    <w:lvl w:ilvl="4" w:tplc="009A7782">
      <w:numFmt w:val="decimal"/>
      <w:lvlText w:val=""/>
      <w:lvlJc w:val="left"/>
    </w:lvl>
    <w:lvl w:ilvl="5" w:tplc="56929AA6">
      <w:numFmt w:val="decimal"/>
      <w:lvlText w:val=""/>
      <w:lvlJc w:val="left"/>
    </w:lvl>
    <w:lvl w:ilvl="6" w:tplc="622C87C8">
      <w:numFmt w:val="decimal"/>
      <w:lvlText w:val=""/>
      <w:lvlJc w:val="left"/>
    </w:lvl>
    <w:lvl w:ilvl="7" w:tplc="7A184B36">
      <w:numFmt w:val="decimal"/>
      <w:lvlText w:val=""/>
      <w:lvlJc w:val="left"/>
    </w:lvl>
    <w:lvl w:ilvl="8" w:tplc="B038DC0A">
      <w:numFmt w:val="decimal"/>
      <w:lvlText w:val=""/>
      <w:lvlJc w:val="left"/>
    </w:lvl>
  </w:abstractNum>
  <w:abstractNum w:abstractNumId="150">
    <w:nsid w:val="00006EA1"/>
    <w:multiLevelType w:val="hybridMultilevel"/>
    <w:tmpl w:val="8E1C572A"/>
    <w:lvl w:ilvl="0" w:tplc="758633E8">
      <w:start w:val="1"/>
      <w:numFmt w:val="bullet"/>
      <w:lvlText w:val="\endash "/>
      <w:lvlJc w:val="left"/>
    </w:lvl>
    <w:lvl w:ilvl="1" w:tplc="B9D6D53C">
      <w:start w:val="1"/>
      <w:numFmt w:val="bullet"/>
      <w:lvlText w:val="и"/>
      <w:lvlJc w:val="left"/>
    </w:lvl>
    <w:lvl w:ilvl="2" w:tplc="0E484400">
      <w:start w:val="1"/>
      <w:numFmt w:val="bullet"/>
      <w:lvlText w:val="В"/>
      <w:lvlJc w:val="left"/>
    </w:lvl>
    <w:lvl w:ilvl="3" w:tplc="13E215B2">
      <w:numFmt w:val="decimal"/>
      <w:lvlText w:val=""/>
      <w:lvlJc w:val="left"/>
    </w:lvl>
    <w:lvl w:ilvl="4" w:tplc="C856288A">
      <w:numFmt w:val="decimal"/>
      <w:lvlText w:val=""/>
      <w:lvlJc w:val="left"/>
    </w:lvl>
    <w:lvl w:ilvl="5" w:tplc="9118C77E">
      <w:numFmt w:val="decimal"/>
      <w:lvlText w:val=""/>
      <w:lvlJc w:val="left"/>
    </w:lvl>
    <w:lvl w:ilvl="6" w:tplc="E2929A96">
      <w:numFmt w:val="decimal"/>
      <w:lvlText w:val=""/>
      <w:lvlJc w:val="left"/>
    </w:lvl>
    <w:lvl w:ilvl="7" w:tplc="1D22FBB2">
      <w:numFmt w:val="decimal"/>
      <w:lvlText w:val=""/>
      <w:lvlJc w:val="left"/>
    </w:lvl>
    <w:lvl w:ilvl="8" w:tplc="63287978">
      <w:numFmt w:val="decimal"/>
      <w:lvlText w:val=""/>
      <w:lvlJc w:val="left"/>
    </w:lvl>
  </w:abstractNum>
  <w:abstractNum w:abstractNumId="151">
    <w:nsid w:val="00006F3C"/>
    <w:multiLevelType w:val="hybridMultilevel"/>
    <w:tmpl w:val="3B78CA4C"/>
    <w:lvl w:ilvl="0" w:tplc="781C57AE">
      <w:start w:val="3"/>
      <w:numFmt w:val="decimal"/>
      <w:lvlText w:val="%1."/>
      <w:lvlJc w:val="left"/>
    </w:lvl>
    <w:lvl w:ilvl="1" w:tplc="0A8851DC">
      <w:numFmt w:val="decimal"/>
      <w:lvlText w:val=""/>
      <w:lvlJc w:val="left"/>
    </w:lvl>
    <w:lvl w:ilvl="2" w:tplc="F10282FC">
      <w:numFmt w:val="decimal"/>
      <w:lvlText w:val=""/>
      <w:lvlJc w:val="left"/>
    </w:lvl>
    <w:lvl w:ilvl="3" w:tplc="877C272C">
      <w:numFmt w:val="decimal"/>
      <w:lvlText w:val=""/>
      <w:lvlJc w:val="left"/>
    </w:lvl>
    <w:lvl w:ilvl="4" w:tplc="501CC3AA">
      <w:numFmt w:val="decimal"/>
      <w:lvlText w:val=""/>
      <w:lvlJc w:val="left"/>
    </w:lvl>
    <w:lvl w:ilvl="5" w:tplc="C49C508E">
      <w:numFmt w:val="decimal"/>
      <w:lvlText w:val=""/>
      <w:lvlJc w:val="left"/>
    </w:lvl>
    <w:lvl w:ilvl="6" w:tplc="CDD87532">
      <w:numFmt w:val="decimal"/>
      <w:lvlText w:val=""/>
      <w:lvlJc w:val="left"/>
    </w:lvl>
    <w:lvl w:ilvl="7" w:tplc="67C2ED1E">
      <w:numFmt w:val="decimal"/>
      <w:lvlText w:val=""/>
      <w:lvlJc w:val="left"/>
    </w:lvl>
    <w:lvl w:ilvl="8" w:tplc="2AE26500">
      <w:numFmt w:val="decimal"/>
      <w:lvlText w:val=""/>
      <w:lvlJc w:val="left"/>
    </w:lvl>
  </w:abstractNum>
  <w:abstractNum w:abstractNumId="152">
    <w:nsid w:val="00007282"/>
    <w:multiLevelType w:val="hybridMultilevel"/>
    <w:tmpl w:val="110C762A"/>
    <w:lvl w:ilvl="0" w:tplc="A4FAAD66">
      <w:start w:val="1"/>
      <w:numFmt w:val="bullet"/>
      <w:lvlText w:val="и"/>
      <w:lvlJc w:val="left"/>
    </w:lvl>
    <w:lvl w:ilvl="1" w:tplc="D13C5FBC">
      <w:numFmt w:val="decimal"/>
      <w:lvlText w:val=""/>
      <w:lvlJc w:val="left"/>
    </w:lvl>
    <w:lvl w:ilvl="2" w:tplc="434AC626">
      <w:numFmt w:val="decimal"/>
      <w:lvlText w:val=""/>
      <w:lvlJc w:val="left"/>
    </w:lvl>
    <w:lvl w:ilvl="3" w:tplc="28F48F58">
      <w:numFmt w:val="decimal"/>
      <w:lvlText w:val=""/>
      <w:lvlJc w:val="left"/>
    </w:lvl>
    <w:lvl w:ilvl="4" w:tplc="98B0450E">
      <w:numFmt w:val="decimal"/>
      <w:lvlText w:val=""/>
      <w:lvlJc w:val="left"/>
    </w:lvl>
    <w:lvl w:ilvl="5" w:tplc="A5A8CFD2">
      <w:numFmt w:val="decimal"/>
      <w:lvlText w:val=""/>
      <w:lvlJc w:val="left"/>
    </w:lvl>
    <w:lvl w:ilvl="6" w:tplc="69F2D556">
      <w:numFmt w:val="decimal"/>
      <w:lvlText w:val=""/>
      <w:lvlJc w:val="left"/>
    </w:lvl>
    <w:lvl w:ilvl="7" w:tplc="C4A8E198">
      <w:numFmt w:val="decimal"/>
      <w:lvlText w:val=""/>
      <w:lvlJc w:val="left"/>
    </w:lvl>
    <w:lvl w:ilvl="8" w:tplc="1BC6DDD8">
      <w:numFmt w:val="decimal"/>
      <w:lvlText w:val=""/>
      <w:lvlJc w:val="left"/>
    </w:lvl>
  </w:abstractNum>
  <w:abstractNum w:abstractNumId="153">
    <w:nsid w:val="00007346"/>
    <w:multiLevelType w:val="hybridMultilevel"/>
    <w:tmpl w:val="C1208174"/>
    <w:lvl w:ilvl="0" w:tplc="D84A4042">
      <w:start w:val="1"/>
      <w:numFmt w:val="bullet"/>
      <w:lvlText w:val=""/>
      <w:lvlJc w:val="left"/>
    </w:lvl>
    <w:lvl w:ilvl="1" w:tplc="7A62739E">
      <w:numFmt w:val="decimal"/>
      <w:lvlText w:val=""/>
      <w:lvlJc w:val="left"/>
    </w:lvl>
    <w:lvl w:ilvl="2" w:tplc="E5E66468">
      <w:numFmt w:val="decimal"/>
      <w:lvlText w:val=""/>
      <w:lvlJc w:val="left"/>
    </w:lvl>
    <w:lvl w:ilvl="3" w:tplc="752A2AFC">
      <w:numFmt w:val="decimal"/>
      <w:lvlText w:val=""/>
      <w:lvlJc w:val="left"/>
    </w:lvl>
    <w:lvl w:ilvl="4" w:tplc="73F6177C">
      <w:numFmt w:val="decimal"/>
      <w:lvlText w:val=""/>
      <w:lvlJc w:val="left"/>
    </w:lvl>
    <w:lvl w:ilvl="5" w:tplc="74160302">
      <w:numFmt w:val="decimal"/>
      <w:lvlText w:val=""/>
      <w:lvlJc w:val="left"/>
    </w:lvl>
    <w:lvl w:ilvl="6" w:tplc="BFACDC2E">
      <w:numFmt w:val="decimal"/>
      <w:lvlText w:val=""/>
      <w:lvlJc w:val="left"/>
    </w:lvl>
    <w:lvl w:ilvl="7" w:tplc="6D829ACE">
      <w:numFmt w:val="decimal"/>
      <w:lvlText w:val=""/>
      <w:lvlJc w:val="left"/>
    </w:lvl>
    <w:lvl w:ilvl="8" w:tplc="77A2E5F8">
      <w:numFmt w:val="decimal"/>
      <w:lvlText w:val=""/>
      <w:lvlJc w:val="left"/>
    </w:lvl>
  </w:abstractNum>
  <w:abstractNum w:abstractNumId="154">
    <w:nsid w:val="000073D9"/>
    <w:multiLevelType w:val="hybridMultilevel"/>
    <w:tmpl w:val="6B82B93A"/>
    <w:lvl w:ilvl="0" w:tplc="5B44B7A0">
      <w:start w:val="1"/>
      <w:numFmt w:val="bullet"/>
      <w:lvlText w:val="В"/>
      <w:lvlJc w:val="left"/>
    </w:lvl>
    <w:lvl w:ilvl="1" w:tplc="EDE2A828">
      <w:numFmt w:val="decimal"/>
      <w:lvlText w:val=""/>
      <w:lvlJc w:val="left"/>
    </w:lvl>
    <w:lvl w:ilvl="2" w:tplc="9ED03626">
      <w:numFmt w:val="decimal"/>
      <w:lvlText w:val=""/>
      <w:lvlJc w:val="left"/>
    </w:lvl>
    <w:lvl w:ilvl="3" w:tplc="C2D61592">
      <w:numFmt w:val="decimal"/>
      <w:lvlText w:val=""/>
      <w:lvlJc w:val="left"/>
    </w:lvl>
    <w:lvl w:ilvl="4" w:tplc="ED36DDCA">
      <w:numFmt w:val="decimal"/>
      <w:lvlText w:val=""/>
      <w:lvlJc w:val="left"/>
    </w:lvl>
    <w:lvl w:ilvl="5" w:tplc="110E98A0">
      <w:numFmt w:val="decimal"/>
      <w:lvlText w:val=""/>
      <w:lvlJc w:val="left"/>
    </w:lvl>
    <w:lvl w:ilvl="6" w:tplc="B46C2B36">
      <w:numFmt w:val="decimal"/>
      <w:lvlText w:val=""/>
      <w:lvlJc w:val="left"/>
    </w:lvl>
    <w:lvl w:ilvl="7" w:tplc="0BB20032">
      <w:numFmt w:val="decimal"/>
      <w:lvlText w:val=""/>
      <w:lvlJc w:val="left"/>
    </w:lvl>
    <w:lvl w:ilvl="8" w:tplc="EC68DC1E">
      <w:numFmt w:val="decimal"/>
      <w:lvlText w:val=""/>
      <w:lvlJc w:val="left"/>
    </w:lvl>
  </w:abstractNum>
  <w:abstractNum w:abstractNumId="155">
    <w:nsid w:val="000075C1"/>
    <w:multiLevelType w:val="hybridMultilevel"/>
    <w:tmpl w:val="09A0C2DA"/>
    <w:lvl w:ilvl="0" w:tplc="B61E2F76">
      <w:start w:val="5"/>
      <w:numFmt w:val="decimal"/>
      <w:lvlText w:val="%1."/>
      <w:lvlJc w:val="left"/>
    </w:lvl>
    <w:lvl w:ilvl="1" w:tplc="4B6247C0">
      <w:numFmt w:val="decimal"/>
      <w:lvlText w:val=""/>
      <w:lvlJc w:val="left"/>
    </w:lvl>
    <w:lvl w:ilvl="2" w:tplc="E36A182E">
      <w:numFmt w:val="decimal"/>
      <w:lvlText w:val=""/>
      <w:lvlJc w:val="left"/>
    </w:lvl>
    <w:lvl w:ilvl="3" w:tplc="237E1F54">
      <w:numFmt w:val="decimal"/>
      <w:lvlText w:val=""/>
      <w:lvlJc w:val="left"/>
    </w:lvl>
    <w:lvl w:ilvl="4" w:tplc="587280DE">
      <w:numFmt w:val="decimal"/>
      <w:lvlText w:val=""/>
      <w:lvlJc w:val="left"/>
    </w:lvl>
    <w:lvl w:ilvl="5" w:tplc="349E0FFC">
      <w:numFmt w:val="decimal"/>
      <w:lvlText w:val=""/>
      <w:lvlJc w:val="left"/>
    </w:lvl>
    <w:lvl w:ilvl="6" w:tplc="95AEDFB2">
      <w:numFmt w:val="decimal"/>
      <w:lvlText w:val=""/>
      <w:lvlJc w:val="left"/>
    </w:lvl>
    <w:lvl w:ilvl="7" w:tplc="6F742972">
      <w:numFmt w:val="decimal"/>
      <w:lvlText w:val=""/>
      <w:lvlJc w:val="left"/>
    </w:lvl>
    <w:lvl w:ilvl="8" w:tplc="6BC4B9C0">
      <w:numFmt w:val="decimal"/>
      <w:lvlText w:val=""/>
      <w:lvlJc w:val="left"/>
    </w:lvl>
  </w:abstractNum>
  <w:abstractNum w:abstractNumId="156">
    <w:nsid w:val="0000765F"/>
    <w:multiLevelType w:val="hybridMultilevel"/>
    <w:tmpl w:val="4FE2025A"/>
    <w:lvl w:ilvl="0" w:tplc="8FAC54AC">
      <w:start w:val="1"/>
      <w:numFmt w:val="bullet"/>
      <w:lvlText w:val="и"/>
      <w:lvlJc w:val="left"/>
    </w:lvl>
    <w:lvl w:ilvl="1" w:tplc="D68EC754">
      <w:numFmt w:val="decimal"/>
      <w:lvlText w:val=""/>
      <w:lvlJc w:val="left"/>
    </w:lvl>
    <w:lvl w:ilvl="2" w:tplc="5A4A2900">
      <w:numFmt w:val="decimal"/>
      <w:lvlText w:val=""/>
      <w:lvlJc w:val="left"/>
    </w:lvl>
    <w:lvl w:ilvl="3" w:tplc="69A0A732">
      <w:numFmt w:val="decimal"/>
      <w:lvlText w:val=""/>
      <w:lvlJc w:val="left"/>
    </w:lvl>
    <w:lvl w:ilvl="4" w:tplc="D5663B42">
      <w:numFmt w:val="decimal"/>
      <w:lvlText w:val=""/>
      <w:lvlJc w:val="left"/>
    </w:lvl>
    <w:lvl w:ilvl="5" w:tplc="9F3096A2">
      <w:numFmt w:val="decimal"/>
      <w:lvlText w:val=""/>
      <w:lvlJc w:val="left"/>
    </w:lvl>
    <w:lvl w:ilvl="6" w:tplc="3D44E618">
      <w:numFmt w:val="decimal"/>
      <w:lvlText w:val=""/>
      <w:lvlJc w:val="left"/>
    </w:lvl>
    <w:lvl w:ilvl="7" w:tplc="CA048AC8">
      <w:numFmt w:val="decimal"/>
      <w:lvlText w:val=""/>
      <w:lvlJc w:val="left"/>
    </w:lvl>
    <w:lvl w:ilvl="8" w:tplc="A6A0E4EA">
      <w:numFmt w:val="decimal"/>
      <w:lvlText w:val=""/>
      <w:lvlJc w:val="left"/>
    </w:lvl>
  </w:abstractNum>
  <w:abstractNum w:abstractNumId="157">
    <w:nsid w:val="0000773B"/>
    <w:multiLevelType w:val="hybridMultilevel"/>
    <w:tmpl w:val="D9FE9934"/>
    <w:lvl w:ilvl="0" w:tplc="0CD22222">
      <w:start w:val="1"/>
      <w:numFmt w:val="bullet"/>
      <w:lvlText w:val=""/>
      <w:lvlJc w:val="left"/>
    </w:lvl>
    <w:lvl w:ilvl="1" w:tplc="CA34AA3E">
      <w:start w:val="1"/>
      <w:numFmt w:val="bullet"/>
      <w:lvlText w:val="В"/>
      <w:lvlJc w:val="left"/>
    </w:lvl>
    <w:lvl w:ilvl="2" w:tplc="9F762094">
      <w:numFmt w:val="decimal"/>
      <w:lvlText w:val=""/>
      <w:lvlJc w:val="left"/>
    </w:lvl>
    <w:lvl w:ilvl="3" w:tplc="0F2C5978">
      <w:numFmt w:val="decimal"/>
      <w:lvlText w:val=""/>
      <w:lvlJc w:val="left"/>
    </w:lvl>
    <w:lvl w:ilvl="4" w:tplc="B0D0C196">
      <w:numFmt w:val="decimal"/>
      <w:lvlText w:val=""/>
      <w:lvlJc w:val="left"/>
    </w:lvl>
    <w:lvl w:ilvl="5" w:tplc="1AA46D36">
      <w:numFmt w:val="decimal"/>
      <w:lvlText w:val=""/>
      <w:lvlJc w:val="left"/>
    </w:lvl>
    <w:lvl w:ilvl="6" w:tplc="454A9B5C">
      <w:numFmt w:val="decimal"/>
      <w:lvlText w:val=""/>
      <w:lvlJc w:val="left"/>
    </w:lvl>
    <w:lvl w:ilvl="7" w:tplc="B2EEC8B0">
      <w:numFmt w:val="decimal"/>
      <w:lvlText w:val=""/>
      <w:lvlJc w:val="left"/>
    </w:lvl>
    <w:lvl w:ilvl="8" w:tplc="C2409F7C">
      <w:numFmt w:val="decimal"/>
      <w:lvlText w:val=""/>
      <w:lvlJc w:val="left"/>
    </w:lvl>
  </w:abstractNum>
  <w:abstractNum w:abstractNumId="158">
    <w:nsid w:val="000079D1"/>
    <w:multiLevelType w:val="hybridMultilevel"/>
    <w:tmpl w:val="F5B6DDE2"/>
    <w:lvl w:ilvl="0" w:tplc="C0A61A60">
      <w:start w:val="1"/>
      <w:numFmt w:val="bullet"/>
      <w:lvlText w:val="с"/>
      <w:lvlJc w:val="left"/>
    </w:lvl>
    <w:lvl w:ilvl="1" w:tplc="3C0E492E">
      <w:start w:val="1"/>
      <w:numFmt w:val="bullet"/>
      <w:lvlText w:val=""/>
      <w:lvlJc w:val="left"/>
    </w:lvl>
    <w:lvl w:ilvl="2" w:tplc="D9647188">
      <w:start w:val="1"/>
      <w:numFmt w:val="bullet"/>
      <w:lvlText w:val="В"/>
      <w:lvlJc w:val="left"/>
    </w:lvl>
    <w:lvl w:ilvl="3" w:tplc="0598EFD2">
      <w:numFmt w:val="decimal"/>
      <w:lvlText w:val=""/>
      <w:lvlJc w:val="left"/>
    </w:lvl>
    <w:lvl w:ilvl="4" w:tplc="DACA1990">
      <w:numFmt w:val="decimal"/>
      <w:lvlText w:val=""/>
      <w:lvlJc w:val="left"/>
    </w:lvl>
    <w:lvl w:ilvl="5" w:tplc="15A8154C">
      <w:numFmt w:val="decimal"/>
      <w:lvlText w:val=""/>
      <w:lvlJc w:val="left"/>
    </w:lvl>
    <w:lvl w:ilvl="6" w:tplc="58B824C2">
      <w:numFmt w:val="decimal"/>
      <w:lvlText w:val=""/>
      <w:lvlJc w:val="left"/>
    </w:lvl>
    <w:lvl w:ilvl="7" w:tplc="751645DC">
      <w:numFmt w:val="decimal"/>
      <w:lvlText w:val=""/>
      <w:lvlJc w:val="left"/>
    </w:lvl>
    <w:lvl w:ilvl="8" w:tplc="851CE3DC">
      <w:numFmt w:val="decimal"/>
      <w:lvlText w:val=""/>
      <w:lvlJc w:val="left"/>
    </w:lvl>
  </w:abstractNum>
  <w:abstractNum w:abstractNumId="159">
    <w:nsid w:val="00007A54"/>
    <w:multiLevelType w:val="hybridMultilevel"/>
    <w:tmpl w:val="2088821A"/>
    <w:lvl w:ilvl="0" w:tplc="A900F5CA">
      <w:start w:val="4"/>
      <w:numFmt w:val="decimal"/>
      <w:lvlText w:val="%1."/>
      <w:lvlJc w:val="left"/>
    </w:lvl>
    <w:lvl w:ilvl="1" w:tplc="E542904A">
      <w:numFmt w:val="decimal"/>
      <w:lvlText w:val=""/>
      <w:lvlJc w:val="left"/>
    </w:lvl>
    <w:lvl w:ilvl="2" w:tplc="05304614">
      <w:numFmt w:val="decimal"/>
      <w:lvlText w:val=""/>
      <w:lvlJc w:val="left"/>
    </w:lvl>
    <w:lvl w:ilvl="3" w:tplc="EEC0DCA6">
      <w:numFmt w:val="decimal"/>
      <w:lvlText w:val=""/>
      <w:lvlJc w:val="left"/>
    </w:lvl>
    <w:lvl w:ilvl="4" w:tplc="491886FC">
      <w:numFmt w:val="decimal"/>
      <w:lvlText w:val=""/>
      <w:lvlJc w:val="left"/>
    </w:lvl>
    <w:lvl w:ilvl="5" w:tplc="00609E9E">
      <w:numFmt w:val="decimal"/>
      <w:lvlText w:val=""/>
      <w:lvlJc w:val="left"/>
    </w:lvl>
    <w:lvl w:ilvl="6" w:tplc="94D67EE0">
      <w:numFmt w:val="decimal"/>
      <w:lvlText w:val=""/>
      <w:lvlJc w:val="left"/>
    </w:lvl>
    <w:lvl w:ilvl="7" w:tplc="C1E8811E">
      <w:numFmt w:val="decimal"/>
      <w:lvlText w:val=""/>
      <w:lvlJc w:val="left"/>
    </w:lvl>
    <w:lvl w:ilvl="8" w:tplc="EE6AE7D8">
      <w:numFmt w:val="decimal"/>
      <w:lvlText w:val=""/>
      <w:lvlJc w:val="left"/>
    </w:lvl>
  </w:abstractNum>
  <w:abstractNum w:abstractNumId="160">
    <w:nsid w:val="00007AC2"/>
    <w:multiLevelType w:val="hybridMultilevel"/>
    <w:tmpl w:val="2D3E00B8"/>
    <w:lvl w:ilvl="0" w:tplc="F39E78EC">
      <w:start w:val="1"/>
      <w:numFmt w:val="bullet"/>
      <w:lvlText w:val="У"/>
      <w:lvlJc w:val="left"/>
    </w:lvl>
    <w:lvl w:ilvl="1" w:tplc="926CAE48">
      <w:numFmt w:val="decimal"/>
      <w:lvlText w:val=""/>
      <w:lvlJc w:val="left"/>
    </w:lvl>
    <w:lvl w:ilvl="2" w:tplc="B502BA22">
      <w:numFmt w:val="decimal"/>
      <w:lvlText w:val=""/>
      <w:lvlJc w:val="left"/>
    </w:lvl>
    <w:lvl w:ilvl="3" w:tplc="5F4C60C8">
      <w:numFmt w:val="decimal"/>
      <w:lvlText w:val=""/>
      <w:lvlJc w:val="left"/>
    </w:lvl>
    <w:lvl w:ilvl="4" w:tplc="4DC88592">
      <w:numFmt w:val="decimal"/>
      <w:lvlText w:val=""/>
      <w:lvlJc w:val="left"/>
    </w:lvl>
    <w:lvl w:ilvl="5" w:tplc="99DE6578">
      <w:numFmt w:val="decimal"/>
      <w:lvlText w:val=""/>
      <w:lvlJc w:val="left"/>
    </w:lvl>
    <w:lvl w:ilvl="6" w:tplc="409E708C">
      <w:numFmt w:val="decimal"/>
      <w:lvlText w:val=""/>
      <w:lvlJc w:val="left"/>
    </w:lvl>
    <w:lvl w:ilvl="7" w:tplc="3E163834">
      <w:numFmt w:val="decimal"/>
      <w:lvlText w:val=""/>
      <w:lvlJc w:val="left"/>
    </w:lvl>
    <w:lvl w:ilvl="8" w:tplc="8C1CB058">
      <w:numFmt w:val="decimal"/>
      <w:lvlText w:val=""/>
      <w:lvlJc w:val="left"/>
    </w:lvl>
  </w:abstractNum>
  <w:abstractNum w:abstractNumId="161">
    <w:nsid w:val="00007B44"/>
    <w:multiLevelType w:val="hybridMultilevel"/>
    <w:tmpl w:val="4B4AE7E4"/>
    <w:lvl w:ilvl="0" w:tplc="97B20E48">
      <w:start w:val="1"/>
      <w:numFmt w:val="bullet"/>
      <w:lvlText w:val="и"/>
      <w:lvlJc w:val="left"/>
    </w:lvl>
    <w:lvl w:ilvl="1" w:tplc="3A9E5092">
      <w:start w:val="1"/>
      <w:numFmt w:val="bullet"/>
      <w:lvlText w:val=""/>
      <w:lvlJc w:val="left"/>
    </w:lvl>
    <w:lvl w:ilvl="2" w:tplc="6CB6215A">
      <w:numFmt w:val="decimal"/>
      <w:lvlText w:val=""/>
      <w:lvlJc w:val="left"/>
    </w:lvl>
    <w:lvl w:ilvl="3" w:tplc="BA1C79C2">
      <w:numFmt w:val="decimal"/>
      <w:lvlText w:val=""/>
      <w:lvlJc w:val="left"/>
    </w:lvl>
    <w:lvl w:ilvl="4" w:tplc="8E9A197A">
      <w:numFmt w:val="decimal"/>
      <w:lvlText w:val=""/>
      <w:lvlJc w:val="left"/>
    </w:lvl>
    <w:lvl w:ilvl="5" w:tplc="B1FCC3FA">
      <w:numFmt w:val="decimal"/>
      <w:lvlText w:val=""/>
      <w:lvlJc w:val="left"/>
    </w:lvl>
    <w:lvl w:ilvl="6" w:tplc="C332D9B6">
      <w:numFmt w:val="decimal"/>
      <w:lvlText w:val=""/>
      <w:lvlJc w:val="left"/>
    </w:lvl>
    <w:lvl w:ilvl="7" w:tplc="9544F05E">
      <w:numFmt w:val="decimal"/>
      <w:lvlText w:val=""/>
      <w:lvlJc w:val="left"/>
    </w:lvl>
    <w:lvl w:ilvl="8" w:tplc="ECC87972">
      <w:numFmt w:val="decimal"/>
      <w:lvlText w:val=""/>
      <w:lvlJc w:val="left"/>
    </w:lvl>
  </w:abstractNum>
  <w:abstractNum w:abstractNumId="162">
    <w:nsid w:val="00007CFE"/>
    <w:multiLevelType w:val="hybridMultilevel"/>
    <w:tmpl w:val="1CAC42A8"/>
    <w:lvl w:ilvl="0" w:tplc="8D08F960">
      <w:start w:val="1"/>
      <w:numFmt w:val="bullet"/>
      <w:lvlText w:val=""/>
      <w:lvlJc w:val="left"/>
    </w:lvl>
    <w:lvl w:ilvl="1" w:tplc="7CD6B898">
      <w:numFmt w:val="decimal"/>
      <w:lvlText w:val=""/>
      <w:lvlJc w:val="left"/>
    </w:lvl>
    <w:lvl w:ilvl="2" w:tplc="2996D18C">
      <w:numFmt w:val="decimal"/>
      <w:lvlText w:val=""/>
      <w:lvlJc w:val="left"/>
    </w:lvl>
    <w:lvl w:ilvl="3" w:tplc="A852F810">
      <w:numFmt w:val="decimal"/>
      <w:lvlText w:val=""/>
      <w:lvlJc w:val="left"/>
    </w:lvl>
    <w:lvl w:ilvl="4" w:tplc="2DB03E44">
      <w:numFmt w:val="decimal"/>
      <w:lvlText w:val=""/>
      <w:lvlJc w:val="left"/>
    </w:lvl>
    <w:lvl w:ilvl="5" w:tplc="08FAA13C">
      <w:numFmt w:val="decimal"/>
      <w:lvlText w:val=""/>
      <w:lvlJc w:val="left"/>
    </w:lvl>
    <w:lvl w:ilvl="6" w:tplc="25A23FE6">
      <w:numFmt w:val="decimal"/>
      <w:lvlText w:val=""/>
      <w:lvlJc w:val="left"/>
    </w:lvl>
    <w:lvl w:ilvl="7" w:tplc="CFBE4064">
      <w:numFmt w:val="decimal"/>
      <w:lvlText w:val=""/>
      <w:lvlJc w:val="left"/>
    </w:lvl>
    <w:lvl w:ilvl="8" w:tplc="A88468C2">
      <w:numFmt w:val="decimal"/>
      <w:lvlText w:val=""/>
      <w:lvlJc w:val="left"/>
    </w:lvl>
  </w:abstractNum>
  <w:abstractNum w:abstractNumId="163">
    <w:nsid w:val="00007F61"/>
    <w:multiLevelType w:val="hybridMultilevel"/>
    <w:tmpl w:val="6D4A50B4"/>
    <w:lvl w:ilvl="0" w:tplc="8758C952">
      <w:start w:val="1"/>
      <w:numFmt w:val="bullet"/>
      <w:lvlText w:val="В"/>
      <w:lvlJc w:val="left"/>
    </w:lvl>
    <w:lvl w:ilvl="1" w:tplc="F9C6AE82">
      <w:numFmt w:val="decimal"/>
      <w:lvlText w:val=""/>
      <w:lvlJc w:val="left"/>
    </w:lvl>
    <w:lvl w:ilvl="2" w:tplc="6638D1CC">
      <w:numFmt w:val="decimal"/>
      <w:lvlText w:val=""/>
      <w:lvlJc w:val="left"/>
    </w:lvl>
    <w:lvl w:ilvl="3" w:tplc="1A383486">
      <w:numFmt w:val="decimal"/>
      <w:lvlText w:val=""/>
      <w:lvlJc w:val="left"/>
    </w:lvl>
    <w:lvl w:ilvl="4" w:tplc="472A65EE">
      <w:numFmt w:val="decimal"/>
      <w:lvlText w:val=""/>
      <w:lvlJc w:val="left"/>
    </w:lvl>
    <w:lvl w:ilvl="5" w:tplc="DAEAD1B6">
      <w:numFmt w:val="decimal"/>
      <w:lvlText w:val=""/>
      <w:lvlJc w:val="left"/>
    </w:lvl>
    <w:lvl w:ilvl="6" w:tplc="EF702E52">
      <w:numFmt w:val="decimal"/>
      <w:lvlText w:val=""/>
      <w:lvlJc w:val="left"/>
    </w:lvl>
    <w:lvl w:ilvl="7" w:tplc="7D5EFD82">
      <w:numFmt w:val="decimal"/>
      <w:lvlText w:val=""/>
      <w:lvlJc w:val="left"/>
    </w:lvl>
    <w:lvl w:ilvl="8" w:tplc="025E3966">
      <w:numFmt w:val="decimal"/>
      <w:lvlText w:val=""/>
      <w:lvlJc w:val="left"/>
    </w:lvl>
  </w:abstractNum>
  <w:abstractNum w:abstractNumId="164">
    <w:nsid w:val="00007FBE"/>
    <w:multiLevelType w:val="hybridMultilevel"/>
    <w:tmpl w:val="58762E44"/>
    <w:lvl w:ilvl="0" w:tplc="5E0680AE">
      <w:start w:val="1"/>
      <w:numFmt w:val="bullet"/>
      <w:lvlText w:val="и"/>
      <w:lvlJc w:val="left"/>
    </w:lvl>
    <w:lvl w:ilvl="1" w:tplc="1DB86A12">
      <w:start w:val="1"/>
      <w:numFmt w:val="bullet"/>
      <w:lvlText w:val="-"/>
      <w:lvlJc w:val="left"/>
    </w:lvl>
    <w:lvl w:ilvl="2" w:tplc="9DC8A80E">
      <w:numFmt w:val="decimal"/>
      <w:lvlText w:val=""/>
      <w:lvlJc w:val="left"/>
    </w:lvl>
    <w:lvl w:ilvl="3" w:tplc="8E8409EE">
      <w:numFmt w:val="decimal"/>
      <w:lvlText w:val=""/>
      <w:lvlJc w:val="left"/>
    </w:lvl>
    <w:lvl w:ilvl="4" w:tplc="35DA5FFA">
      <w:numFmt w:val="decimal"/>
      <w:lvlText w:val=""/>
      <w:lvlJc w:val="left"/>
    </w:lvl>
    <w:lvl w:ilvl="5" w:tplc="7E8EA27E">
      <w:numFmt w:val="decimal"/>
      <w:lvlText w:val=""/>
      <w:lvlJc w:val="left"/>
    </w:lvl>
    <w:lvl w:ilvl="6" w:tplc="6BA4E5B2">
      <w:numFmt w:val="decimal"/>
      <w:lvlText w:val=""/>
      <w:lvlJc w:val="left"/>
    </w:lvl>
    <w:lvl w:ilvl="7" w:tplc="A3C663D2">
      <w:numFmt w:val="decimal"/>
      <w:lvlText w:val=""/>
      <w:lvlJc w:val="left"/>
    </w:lvl>
    <w:lvl w:ilvl="8" w:tplc="C4C425A8">
      <w:numFmt w:val="decimal"/>
      <w:lvlText w:val=""/>
      <w:lvlJc w:val="left"/>
    </w:lvl>
  </w:abstractNum>
  <w:abstractNum w:abstractNumId="165">
    <w:nsid w:val="004B74CF"/>
    <w:multiLevelType w:val="hybridMultilevel"/>
    <w:tmpl w:val="13027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0C485E8B"/>
    <w:multiLevelType w:val="hybridMultilevel"/>
    <w:tmpl w:val="7EF26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133331C1"/>
    <w:multiLevelType w:val="hybridMultilevel"/>
    <w:tmpl w:val="0FA6C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2467424C"/>
    <w:multiLevelType w:val="hybridMultilevel"/>
    <w:tmpl w:val="372A9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299A3B68"/>
    <w:multiLevelType w:val="hybridMultilevel"/>
    <w:tmpl w:val="99640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38792BA9"/>
    <w:multiLevelType w:val="hybridMultilevel"/>
    <w:tmpl w:val="2D52F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3DDF43E8"/>
    <w:multiLevelType w:val="hybridMultilevel"/>
    <w:tmpl w:val="FA3EDA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2">
    <w:nsid w:val="5BF75E1C"/>
    <w:multiLevelType w:val="hybridMultilevel"/>
    <w:tmpl w:val="5516B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6E64300C"/>
    <w:multiLevelType w:val="hybridMultilevel"/>
    <w:tmpl w:val="03DA1E0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4"/>
  </w:num>
  <w:num w:numId="2">
    <w:abstractNumId w:val="119"/>
  </w:num>
  <w:num w:numId="3">
    <w:abstractNumId w:val="84"/>
  </w:num>
  <w:num w:numId="4">
    <w:abstractNumId w:val="9"/>
  </w:num>
  <w:num w:numId="5">
    <w:abstractNumId w:val="68"/>
  </w:num>
  <w:num w:numId="6">
    <w:abstractNumId w:val="31"/>
  </w:num>
  <w:num w:numId="7">
    <w:abstractNumId w:val="122"/>
  </w:num>
  <w:num w:numId="8">
    <w:abstractNumId w:val="42"/>
  </w:num>
  <w:num w:numId="9">
    <w:abstractNumId w:val="67"/>
  </w:num>
  <w:num w:numId="10">
    <w:abstractNumId w:val="37"/>
  </w:num>
  <w:num w:numId="11">
    <w:abstractNumId w:val="93"/>
  </w:num>
  <w:num w:numId="12">
    <w:abstractNumId w:val="83"/>
  </w:num>
  <w:num w:numId="13">
    <w:abstractNumId w:val="110"/>
  </w:num>
  <w:num w:numId="14">
    <w:abstractNumId w:val="79"/>
  </w:num>
  <w:num w:numId="15">
    <w:abstractNumId w:val="161"/>
  </w:num>
  <w:num w:numId="16">
    <w:abstractNumId w:val="156"/>
  </w:num>
  <w:num w:numId="17">
    <w:abstractNumId w:val="30"/>
  </w:num>
  <w:num w:numId="18">
    <w:abstractNumId w:val="52"/>
  </w:num>
  <w:num w:numId="19">
    <w:abstractNumId w:val="27"/>
  </w:num>
  <w:num w:numId="20">
    <w:abstractNumId w:val="163"/>
  </w:num>
  <w:num w:numId="21">
    <w:abstractNumId w:val="71"/>
  </w:num>
  <w:num w:numId="22">
    <w:abstractNumId w:val="164"/>
  </w:num>
  <w:num w:numId="23">
    <w:abstractNumId w:val="14"/>
  </w:num>
  <w:num w:numId="24">
    <w:abstractNumId w:val="108"/>
  </w:num>
  <w:num w:numId="25">
    <w:abstractNumId w:val="13"/>
  </w:num>
  <w:num w:numId="26">
    <w:abstractNumId w:val="157"/>
  </w:num>
  <w:num w:numId="27">
    <w:abstractNumId w:val="4"/>
  </w:num>
  <w:num w:numId="28">
    <w:abstractNumId w:val="152"/>
  </w:num>
  <w:num w:numId="29">
    <w:abstractNumId w:val="40"/>
  </w:num>
  <w:num w:numId="30">
    <w:abstractNumId w:val="36"/>
  </w:num>
  <w:num w:numId="31">
    <w:abstractNumId w:val="135"/>
  </w:num>
  <w:num w:numId="32">
    <w:abstractNumId w:val="65"/>
  </w:num>
  <w:num w:numId="33">
    <w:abstractNumId w:val="32"/>
  </w:num>
  <w:num w:numId="34">
    <w:abstractNumId w:val="109"/>
  </w:num>
  <w:num w:numId="35">
    <w:abstractNumId w:val="96"/>
  </w:num>
  <w:num w:numId="36">
    <w:abstractNumId w:val="70"/>
  </w:num>
  <w:num w:numId="37">
    <w:abstractNumId w:val="73"/>
  </w:num>
  <w:num w:numId="38">
    <w:abstractNumId w:val="95"/>
  </w:num>
  <w:num w:numId="39">
    <w:abstractNumId w:val="113"/>
  </w:num>
  <w:num w:numId="40">
    <w:abstractNumId w:val="147"/>
  </w:num>
  <w:num w:numId="41">
    <w:abstractNumId w:val="144"/>
  </w:num>
  <w:num w:numId="42">
    <w:abstractNumId w:val="107"/>
  </w:num>
  <w:num w:numId="43">
    <w:abstractNumId w:val="126"/>
  </w:num>
  <w:num w:numId="44">
    <w:abstractNumId w:val="90"/>
  </w:num>
  <w:num w:numId="45">
    <w:abstractNumId w:val="58"/>
  </w:num>
  <w:num w:numId="46">
    <w:abstractNumId w:val="28"/>
  </w:num>
  <w:num w:numId="47">
    <w:abstractNumId w:val="129"/>
  </w:num>
  <w:num w:numId="48">
    <w:abstractNumId w:val="89"/>
  </w:num>
  <w:num w:numId="49">
    <w:abstractNumId w:val="154"/>
  </w:num>
  <w:num w:numId="50">
    <w:abstractNumId w:val="38"/>
  </w:num>
  <w:num w:numId="51">
    <w:abstractNumId w:val="29"/>
  </w:num>
  <w:num w:numId="52">
    <w:abstractNumId w:val="97"/>
  </w:num>
  <w:num w:numId="53">
    <w:abstractNumId w:val="123"/>
  </w:num>
  <w:num w:numId="54">
    <w:abstractNumId w:val="94"/>
  </w:num>
  <w:num w:numId="55">
    <w:abstractNumId w:val="54"/>
  </w:num>
  <w:num w:numId="56">
    <w:abstractNumId w:val="75"/>
  </w:num>
  <w:num w:numId="57">
    <w:abstractNumId w:val="12"/>
  </w:num>
  <w:num w:numId="58">
    <w:abstractNumId w:val="130"/>
  </w:num>
  <w:num w:numId="59">
    <w:abstractNumId w:val="101"/>
  </w:num>
  <w:num w:numId="60">
    <w:abstractNumId w:val="104"/>
  </w:num>
  <w:num w:numId="61">
    <w:abstractNumId w:val="121"/>
  </w:num>
  <w:num w:numId="62">
    <w:abstractNumId w:val="140"/>
  </w:num>
  <w:num w:numId="63">
    <w:abstractNumId w:val="102"/>
  </w:num>
  <w:num w:numId="64">
    <w:abstractNumId w:val="128"/>
  </w:num>
  <w:num w:numId="65">
    <w:abstractNumId w:val="3"/>
  </w:num>
  <w:num w:numId="66">
    <w:abstractNumId w:val="118"/>
  </w:num>
  <w:num w:numId="67">
    <w:abstractNumId w:val="162"/>
  </w:num>
  <w:num w:numId="68">
    <w:abstractNumId w:val="48"/>
  </w:num>
  <w:num w:numId="69">
    <w:abstractNumId w:val="91"/>
  </w:num>
  <w:num w:numId="70">
    <w:abstractNumId w:val="45"/>
  </w:num>
  <w:num w:numId="71">
    <w:abstractNumId w:val="25"/>
  </w:num>
  <w:num w:numId="72">
    <w:abstractNumId w:val="16"/>
  </w:num>
  <w:num w:numId="73">
    <w:abstractNumId w:val="151"/>
  </w:num>
  <w:num w:numId="74">
    <w:abstractNumId w:val="146"/>
  </w:num>
  <w:num w:numId="75">
    <w:abstractNumId w:val="132"/>
  </w:num>
  <w:num w:numId="76">
    <w:abstractNumId w:val="23"/>
  </w:num>
  <w:num w:numId="77">
    <w:abstractNumId w:val="50"/>
  </w:num>
  <w:num w:numId="78">
    <w:abstractNumId w:val="11"/>
  </w:num>
  <w:num w:numId="79">
    <w:abstractNumId w:val="10"/>
  </w:num>
  <w:num w:numId="80">
    <w:abstractNumId w:val="115"/>
  </w:num>
  <w:num w:numId="81">
    <w:abstractNumId w:val="142"/>
  </w:num>
  <w:num w:numId="82">
    <w:abstractNumId w:val="85"/>
  </w:num>
  <w:num w:numId="83">
    <w:abstractNumId w:val="69"/>
  </w:num>
  <w:num w:numId="84">
    <w:abstractNumId w:val="64"/>
  </w:num>
  <w:num w:numId="85">
    <w:abstractNumId w:val="43"/>
  </w:num>
  <w:num w:numId="86">
    <w:abstractNumId w:val="72"/>
  </w:num>
  <w:num w:numId="87">
    <w:abstractNumId w:val="78"/>
  </w:num>
  <w:num w:numId="88">
    <w:abstractNumId w:val="47"/>
  </w:num>
  <w:num w:numId="89">
    <w:abstractNumId w:val="143"/>
  </w:num>
  <w:num w:numId="90">
    <w:abstractNumId w:val="160"/>
  </w:num>
  <w:num w:numId="91">
    <w:abstractNumId w:val="19"/>
  </w:num>
  <w:num w:numId="92">
    <w:abstractNumId w:val="6"/>
  </w:num>
  <w:num w:numId="93">
    <w:abstractNumId w:val="35"/>
  </w:num>
  <w:num w:numId="94">
    <w:abstractNumId w:val="41"/>
  </w:num>
  <w:num w:numId="95">
    <w:abstractNumId w:val="155"/>
  </w:num>
  <w:num w:numId="96">
    <w:abstractNumId w:val="87"/>
  </w:num>
  <w:num w:numId="97">
    <w:abstractNumId w:val="117"/>
  </w:num>
  <w:num w:numId="98">
    <w:abstractNumId w:val="17"/>
  </w:num>
  <w:num w:numId="99">
    <w:abstractNumId w:val="59"/>
  </w:num>
  <w:num w:numId="100">
    <w:abstractNumId w:val="76"/>
  </w:num>
  <w:num w:numId="101">
    <w:abstractNumId w:val="137"/>
  </w:num>
  <w:num w:numId="102">
    <w:abstractNumId w:val="80"/>
  </w:num>
  <w:num w:numId="103">
    <w:abstractNumId w:val="61"/>
  </w:num>
  <w:num w:numId="104">
    <w:abstractNumId w:val="120"/>
  </w:num>
  <w:num w:numId="105">
    <w:abstractNumId w:val="82"/>
  </w:num>
  <w:num w:numId="106">
    <w:abstractNumId w:val="98"/>
  </w:num>
  <w:num w:numId="107">
    <w:abstractNumId w:val="62"/>
  </w:num>
  <w:num w:numId="108">
    <w:abstractNumId w:val="0"/>
  </w:num>
  <w:num w:numId="109">
    <w:abstractNumId w:val="124"/>
  </w:num>
  <w:num w:numId="110">
    <w:abstractNumId w:val="15"/>
  </w:num>
  <w:num w:numId="111">
    <w:abstractNumId w:val="105"/>
  </w:num>
  <w:num w:numId="112">
    <w:abstractNumId w:val="149"/>
  </w:num>
  <w:num w:numId="113">
    <w:abstractNumId w:val="74"/>
  </w:num>
  <w:num w:numId="114">
    <w:abstractNumId w:val="133"/>
  </w:num>
  <w:num w:numId="115">
    <w:abstractNumId w:val="77"/>
  </w:num>
  <w:num w:numId="116">
    <w:abstractNumId w:val="60"/>
  </w:num>
  <w:num w:numId="117">
    <w:abstractNumId w:val="136"/>
  </w:num>
  <w:num w:numId="118">
    <w:abstractNumId w:val="88"/>
  </w:num>
  <w:num w:numId="119">
    <w:abstractNumId w:val="55"/>
  </w:num>
  <w:num w:numId="120">
    <w:abstractNumId w:val="159"/>
  </w:num>
  <w:num w:numId="121">
    <w:abstractNumId w:val="112"/>
  </w:num>
  <w:num w:numId="122">
    <w:abstractNumId w:val="26"/>
  </w:num>
  <w:num w:numId="123">
    <w:abstractNumId w:val="57"/>
  </w:num>
  <w:num w:numId="124">
    <w:abstractNumId w:val="20"/>
  </w:num>
  <w:num w:numId="125">
    <w:abstractNumId w:val="131"/>
  </w:num>
  <w:num w:numId="126">
    <w:abstractNumId w:val="158"/>
  </w:num>
  <w:num w:numId="127">
    <w:abstractNumId w:val="100"/>
  </w:num>
  <w:num w:numId="128">
    <w:abstractNumId w:val="2"/>
  </w:num>
  <w:num w:numId="129">
    <w:abstractNumId w:val="51"/>
  </w:num>
  <w:num w:numId="130">
    <w:abstractNumId w:val="5"/>
  </w:num>
  <w:num w:numId="131">
    <w:abstractNumId w:val="114"/>
  </w:num>
  <w:num w:numId="132">
    <w:abstractNumId w:val="145"/>
  </w:num>
  <w:num w:numId="133">
    <w:abstractNumId w:val="150"/>
  </w:num>
  <w:num w:numId="134">
    <w:abstractNumId w:val="127"/>
  </w:num>
  <w:num w:numId="135">
    <w:abstractNumId w:val="1"/>
  </w:num>
  <w:num w:numId="136">
    <w:abstractNumId w:val="18"/>
  </w:num>
  <w:num w:numId="137">
    <w:abstractNumId w:val="125"/>
  </w:num>
  <w:num w:numId="138">
    <w:abstractNumId w:val="103"/>
  </w:num>
  <w:num w:numId="139">
    <w:abstractNumId w:val="33"/>
  </w:num>
  <w:num w:numId="140">
    <w:abstractNumId w:val="7"/>
  </w:num>
  <w:num w:numId="141">
    <w:abstractNumId w:val="24"/>
  </w:num>
  <w:num w:numId="142">
    <w:abstractNumId w:val="106"/>
  </w:num>
  <w:num w:numId="143">
    <w:abstractNumId w:val="53"/>
  </w:num>
  <w:num w:numId="144">
    <w:abstractNumId w:val="49"/>
  </w:num>
  <w:num w:numId="145">
    <w:abstractNumId w:val="56"/>
  </w:num>
  <w:num w:numId="146">
    <w:abstractNumId w:val="116"/>
  </w:num>
  <w:num w:numId="147">
    <w:abstractNumId w:val="139"/>
  </w:num>
  <w:num w:numId="148">
    <w:abstractNumId w:val="141"/>
  </w:num>
  <w:num w:numId="149">
    <w:abstractNumId w:val="81"/>
  </w:num>
  <w:num w:numId="150">
    <w:abstractNumId w:val="99"/>
  </w:num>
  <w:num w:numId="151">
    <w:abstractNumId w:val="138"/>
  </w:num>
  <w:num w:numId="152">
    <w:abstractNumId w:val="153"/>
  </w:num>
  <w:num w:numId="153">
    <w:abstractNumId w:val="22"/>
  </w:num>
  <w:num w:numId="154">
    <w:abstractNumId w:val="111"/>
  </w:num>
  <w:num w:numId="155">
    <w:abstractNumId w:val="63"/>
  </w:num>
  <w:num w:numId="156">
    <w:abstractNumId w:val="39"/>
  </w:num>
  <w:num w:numId="157">
    <w:abstractNumId w:val="21"/>
  </w:num>
  <w:num w:numId="158">
    <w:abstractNumId w:val="148"/>
  </w:num>
  <w:num w:numId="159">
    <w:abstractNumId w:val="8"/>
  </w:num>
  <w:num w:numId="160">
    <w:abstractNumId w:val="66"/>
  </w:num>
  <w:num w:numId="161">
    <w:abstractNumId w:val="92"/>
  </w:num>
  <w:num w:numId="162">
    <w:abstractNumId w:val="44"/>
  </w:num>
  <w:num w:numId="163">
    <w:abstractNumId w:val="86"/>
  </w:num>
  <w:num w:numId="164">
    <w:abstractNumId w:val="34"/>
  </w:num>
  <w:num w:numId="165">
    <w:abstractNumId w:val="46"/>
  </w:num>
  <w:num w:numId="166">
    <w:abstractNumId w:val="171"/>
  </w:num>
  <w:num w:numId="167">
    <w:abstractNumId w:val="165"/>
  </w:num>
  <w:num w:numId="168">
    <w:abstractNumId w:val="170"/>
  </w:num>
  <w:num w:numId="169">
    <w:abstractNumId w:val="167"/>
  </w:num>
  <w:num w:numId="170">
    <w:abstractNumId w:val="168"/>
  </w:num>
  <w:num w:numId="171">
    <w:abstractNumId w:val="169"/>
  </w:num>
  <w:num w:numId="172">
    <w:abstractNumId w:val="173"/>
  </w:num>
  <w:num w:numId="173">
    <w:abstractNumId w:val="172"/>
  </w:num>
  <w:num w:numId="174">
    <w:abstractNumId w:val="166"/>
  </w:num>
  <w:numIdMacAtCleanup w:val="1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3166"/>
    <w:rsid w:val="00006736"/>
    <w:rsid w:val="000240B4"/>
    <w:rsid w:val="000311BE"/>
    <w:rsid w:val="0003793E"/>
    <w:rsid w:val="0004592B"/>
    <w:rsid w:val="0008320B"/>
    <w:rsid w:val="0009712C"/>
    <w:rsid w:val="000A447E"/>
    <w:rsid w:val="000C324A"/>
    <w:rsid w:val="000D45EA"/>
    <w:rsid w:val="000D6CA7"/>
    <w:rsid w:val="000D7C12"/>
    <w:rsid w:val="00107A95"/>
    <w:rsid w:val="00111E2F"/>
    <w:rsid w:val="0012326C"/>
    <w:rsid w:val="0013108A"/>
    <w:rsid w:val="00134B85"/>
    <w:rsid w:val="00174E48"/>
    <w:rsid w:val="001841B0"/>
    <w:rsid w:val="001960C2"/>
    <w:rsid w:val="001A22D2"/>
    <w:rsid w:val="001B094F"/>
    <w:rsid w:val="001D1667"/>
    <w:rsid w:val="001D511D"/>
    <w:rsid w:val="00210B4A"/>
    <w:rsid w:val="0025002F"/>
    <w:rsid w:val="0025256D"/>
    <w:rsid w:val="002613D8"/>
    <w:rsid w:val="00271304"/>
    <w:rsid w:val="00273866"/>
    <w:rsid w:val="002A2983"/>
    <w:rsid w:val="002C096F"/>
    <w:rsid w:val="002C127F"/>
    <w:rsid w:val="002C17C2"/>
    <w:rsid w:val="002C7F94"/>
    <w:rsid w:val="002D6038"/>
    <w:rsid w:val="003102CB"/>
    <w:rsid w:val="00314A59"/>
    <w:rsid w:val="0032380C"/>
    <w:rsid w:val="00340E1D"/>
    <w:rsid w:val="003533A0"/>
    <w:rsid w:val="0036135E"/>
    <w:rsid w:val="00363C20"/>
    <w:rsid w:val="0036594F"/>
    <w:rsid w:val="0036655D"/>
    <w:rsid w:val="003775EA"/>
    <w:rsid w:val="00391778"/>
    <w:rsid w:val="003A4FCA"/>
    <w:rsid w:val="003B2F13"/>
    <w:rsid w:val="003B33FF"/>
    <w:rsid w:val="003B784C"/>
    <w:rsid w:val="003D0017"/>
    <w:rsid w:val="003D3728"/>
    <w:rsid w:val="003E08A6"/>
    <w:rsid w:val="003F78D9"/>
    <w:rsid w:val="00401C8D"/>
    <w:rsid w:val="004125E2"/>
    <w:rsid w:val="00413E7D"/>
    <w:rsid w:val="00427A29"/>
    <w:rsid w:val="00455D4B"/>
    <w:rsid w:val="00472BC5"/>
    <w:rsid w:val="004855AA"/>
    <w:rsid w:val="00491458"/>
    <w:rsid w:val="004A7A24"/>
    <w:rsid w:val="004B3901"/>
    <w:rsid w:val="004F1553"/>
    <w:rsid w:val="004F3EF3"/>
    <w:rsid w:val="005057B2"/>
    <w:rsid w:val="00515322"/>
    <w:rsid w:val="00544648"/>
    <w:rsid w:val="00551309"/>
    <w:rsid w:val="00563B5F"/>
    <w:rsid w:val="00565047"/>
    <w:rsid w:val="005A5E96"/>
    <w:rsid w:val="005B518D"/>
    <w:rsid w:val="005C2CB6"/>
    <w:rsid w:val="005C6DB5"/>
    <w:rsid w:val="005D3EB1"/>
    <w:rsid w:val="005F2FFB"/>
    <w:rsid w:val="005F6A03"/>
    <w:rsid w:val="00602BED"/>
    <w:rsid w:val="0060447B"/>
    <w:rsid w:val="00630642"/>
    <w:rsid w:val="006522CD"/>
    <w:rsid w:val="00662A51"/>
    <w:rsid w:val="00673B7C"/>
    <w:rsid w:val="00677FC8"/>
    <w:rsid w:val="00680D81"/>
    <w:rsid w:val="006871D3"/>
    <w:rsid w:val="006A6D74"/>
    <w:rsid w:val="006B575F"/>
    <w:rsid w:val="006C7494"/>
    <w:rsid w:val="006D1DCE"/>
    <w:rsid w:val="00706692"/>
    <w:rsid w:val="00710468"/>
    <w:rsid w:val="007322DE"/>
    <w:rsid w:val="00732E26"/>
    <w:rsid w:val="00752662"/>
    <w:rsid w:val="00776F3B"/>
    <w:rsid w:val="00791501"/>
    <w:rsid w:val="007B3313"/>
    <w:rsid w:val="007E6695"/>
    <w:rsid w:val="0080241F"/>
    <w:rsid w:val="0080341E"/>
    <w:rsid w:val="00807190"/>
    <w:rsid w:val="008148A9"/>
    <w:rsid w:val="00822E86"/>
    <w:rsid w:val="00841D8F"/>
    <w:rsid w:val="00855F81"/>
    <w:rsid w:val="00861650"/>
    <w:rsid w:val="00864670"/>
    <w:rsid w:val="00875C33"/>
    <w:rsid w:val="0088012E"/>
    <w:rsid w:val="008B202A"/>
    <w:rsid w:val="008C056E"/>
    <w:rsid w:val="008D77C0"/>
    <w:rsid w:val="009574C0"/>
    <w:rsid w:val="009B7AE7"/>
    <w:rsid w:val="009C22B3"/>
    <w:rsid w:val="009E1497"/>
    <w:rsid w:val="00A04F43"/>
    <w:rsid w:val="00A07832"/>
    <w:rsid w:val="00A11577"/>
    <w:rsid w:val="00A13DD5"/>
    <w:rsid w:val="00A24409"/>
    <w:rsid w:val="00A4113B"/>
    <w:rsid w:val="00A4302A"/>
    <w:rsid w:val="00A54A80"/>
    <w:rsid w:val="00A75AB5"/>
    <w:rsid w:val="00A9182A"/>
    <w:rsid w:val="00AB3166"/>
    <w:rsid w:val="00AC0A8C"/>
    <w:rsid w:val="00AF7164"/>
    <w:rsid w:val="00B037F8"/>
    <w:rsid w:val="00B12724"/>
    <w:rsid w:val="00B16874"/>
    <w:rsid w:val="00B16A01"/>
    <w:rsid w:val="00B44B6E"/>
    <w:rsid w:val="00B54B42"/>
    <w:rsid w:val="00B56311"/>
    <w:rsid w:val="00B91F78"/>
    <w:rsid w:val="00BE0133"/>
    <w:rsid w:val="00BF1F5D"/>
    <w:rsid w:val="00C07FD5"/>
    <w:rsid w:val="00C114F3"/>
    <w:rsid w:val="00C275CE"/>
    <w:rsid w:val="00C33138"/>
    <w:rsid w:val="00C35EA8"/>
    <w:rsid w:val="00C556BD"/>
    <w:rsid w:val="00C71E7E"/>
    <w:rsid w:val="00C9724B"/>
    <w:rsid w:val="00CA5D03"/>
    <w:rsid w:val="00D04970"/>
    <w:rsid w:val="00D74558"/>
    <w:rsid w:val="00D75355"/>
    <w:rsid w:val="00D96BEA"/>
    <w:rsid w:val="00DB44C7"/>
    <w:rsid w:val="00DB5AB4"/>
    <w:rsid w:val="00DD7275"/>
    <w:rsid w:val="00E121A6"/>
    <w:rsid w:val="00E2650D"/>
    <w:rsid w:val="00E33F8F"/>
    <w:rsid w:val="00E35C31"/>
    <w:rsid w:val="00E401C9"/>
    <w:rsid w:val="00E42292"/>
    <w:rsid w:val="00E522F0"/>
    <w:rsid w:val="00E639A8"/>
    <w:rsid w:val="00E66828"/>
    <w:rsid w:val="00EB36E1"/>
    <w:rsid w:val="00EB3C3A"/>
    <w:rsid w:val="00ED60B7"/>
    <w:rsid w:val="00EE0EE0"/>
    <w:rsid w:val="00EE42F0"/>
    <w:rsid w:val="00EF0F1C"/>
    <w:rsid w:val="00F035F4"/>
    <w:rsid w:val="00F31879"/>
    <w:rsid w:val="00F35104"/>
    <w:rsid w:val="00F41875"/>
    <w:rsid w:val="00F42DAB"/>
    <w:rsid w:val="00F5158F"/>
    <w:rsid w:val="00F57B2E"/>
    <w:rsid w:val="00F63A8F"/>
    <w:rsid w:val="00F770E9"/>
    <w:rsid w:val="00F869C9"/>
    <w:rsid w:val="00F90B26"/>
    <w:rsid w:val="00FA6176"/>
    <w:rsid w:val="00FD1772"/>
    <w:rsid w:val="00FF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1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New">
    <w:name w:val="Обычный New"/>
    <w:basedOn w:val="a"/>
    <w:link w:val="New0"/>
    <w:autoRedefine/>
    <w:qFormat/>
    <w:rsid w:val="0003793E"/>
    <w:pPr>
      <w:tabs>
        <w:tab w:val="left" w:pos="567"/>
        <w:tab w:val="left" w:pos="709"/>
      </w:tabs>
      <w:autoSpaceDE w:val="0"/>
      <w:autoSpaceDN w:val="0"/>
      <w:adjustRightInd w:val="0"/>
      <w:spacing w:line="360" w:lineRule="auto"/>
      <w:ind w:left="5103"/>
      <w:jc w:val="center"/>
    </w:pPr>
    <w:rPr>
      <w:rFonts w:eastAsia="SimSun"/>
      <w:b/>
      <w:bCs/>
      <w:color w:val="000000"/>
      <w:sz w:val="32"/>
      <w:szCs w:val="32"/>
      <w:lang w:eastAsia="en-US"/>
    </w:rPr>
  </w:style>
  <w:style w:type="character" w:customStyle="1" w:styleId="New0">
    <w:name w:val="Обычный New Знак"/>
    <w:link w:val="New"/>
    <w:rsid w:val="0003793E"/>
    <w:rPr>
      <w:rFonts w:eastAsia="SimSun"/>
      <w:b/>
      <w:bCs/>
      <w:color w:val="000000"/>
      <w:sz w:val="32"/>
      <w:szCs w:val="32"/>
      <w:lang w:eastAsia="en-US"/>
    </w:rPr>
  </w:style>
  <w:style w:type="table" w:styleId="a4">
    <w:name w:val="Table Grid"/>
    <w:basedOn w:val="a1"/>
    <w:uiPriority w:val="39"/>
    <w:rsid w:val="00A11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18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182A"/>
  </w:style>
  <w:style w:type="paragraph" w:styleId="a7">
    <w:name w:val="footer"/>
    <w:basedOn w:val="a"/>
    <w:link w:val="a8"/>
    <w:uiPriority w:val="99"/>
    <w:unhideWhenUsed/>
    <w:rsid w:val="00A918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182A"/>
  </w:style>
  <w:style w:type="paragraph" w:styleId="a9">
    <w:name w:val="Balloon Text"/>
    <w:basedOn w:val="a"/>
    <w:link w:val="aa"/>
    <w:uiPriority w:val="99"/>
    <w:semiHidden/>
    <w:unhideWhenUsed/>
    <w:rsid w:val="00A07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783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A22D2"/>
    <w:pPr>
      <w:ind w:left="720"/>
      <w:contextualSpacing/>
    </w:pPr>
  </w:style>
  <w:style w:type="paragraph" w:customStyle="1" w:styleId="ConsPlusNormal">
    <w:name w:val="ConsPlusNormal"/>
    <w:rsid w:val="00C07FD5"/>
    <w:pPr>
      <w:widowControl w:val="0"/>
      <w:autoSpaceDE w:val="0"/>
      <w:autoSpaceDN w:val="0"/>
    </w:pPr>
    <w:rPr>
      <w:rFonts w:ascii="Calibri" w:eastAsia="Times New Roman" w:hAnsi="Calibri" w:cs="Calibri"/>
      <w:szCs w:val="20"/>
    </w:rPr>
  </w:style>
  <w:style w:type="character" w:customStyle="1" w:styleId="ac">
    <w:name w:val="Без интервала Знак"/>
    <w:link w:val="ad"/>
    <w:uiPriority w:val="1"/>
    <w:rsid w:val="001841B0"/>
    <w:rPr>
      <w:sz w:val="24"/>
      <w:szCs w:val="24"/>
    </w:rPr>
  </w:style>
  <w:style w:type="paragraph" w:styleId="ad">
    <w:name w:val="No Spacing"/>
    <w:link w:val="ac"/>
    <w:uiPriority w:val="1"/>
    <w:qFormat/>
    <w:rsid w:val="001841B0"/>
    <w:rPr>
      <w:sz w:val="24"/>
      <w:szCs w:val="24"/>
    </w:rPr>
  </w:style>
  <w:style w:type="paragraph" w:customStyle="1" w:styleId="3">
    <w:name w:val="Без интервала3"/>
    <w:rsid w:val="001841B0"/>
    <w:rPr>
      <w:rFonts w:ascii="Calibri" w:eastAsia="Times New Roman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FC506-65F9-4887-BF12-D4CC3746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93</Pages>
  <Words>34770</Words>
  <Characters>198189</Characters>
  <Application>Microsoft Office Word</Application>
  <DocSecurity>0</DocSecurity>
  <Lines>1651</Lines>
  <Paragraphs>464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15</cp:revision>
  <dcterms:created xsi:type="dcterms:W3CDTF">2019-12-01T11:33:00Z</dcterms:created>
  <dcterms:modified xsi:type="dcterms:W3CDTF">2020-05-07T11:29:00Z</dcterms:modified>
</cp:coreProperties>
</file>